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5C" w:rsidRPr="00D46C10" w:rsidRDefault="00CF2E5C" w:rsidP="00CF2E5C">
      <w:pPr>
        <w:spacing w:line="480" w:lineRule="auto"/>
        <w:rPr>
          <w:b/>
        </w:rPr>
      </w:pPr>
      <w:r w:rsidRPr="00D46C10">
        <w:rPr>
          <w:b/>
        </w:rPr>
        <w:t>Name……………………………………</w:t>
      </w:r>
      <w:r>
        <w:rPr>
          <w:b/>
        </w:rPr>
        <w:t>……………. Adm.No……...............</w:t>
      </w:r>
      <w:r w:rsidRPr="00D46C10">
        <w:rPr>
          <w:b/>
        </w:rPr>
        <w:t>...Class………</w:t>
      </w:r>
    </w:p>
    <w:p w:rsidR="00CF2E5C" w:rsidRPr="00D46C10" w:rsidRDefault="00584536" w:rsidP="00CF2E5C">
      <w:pPr>
        <w:spacing w:line="480" w:lineRule="auto"/>
        <w:rPr>
          <w:b/>
        </w:rPr>
      </w:pPr>
      <w:r>
        <w:rPr>
          <w:b/>
        </w:rPr>
        <w:t>SCHOOL…</w:t>
      </w:r>
      <w:r w:rsidR="00CF2E5C" w:rsidRPr="00D46C10">
        <w:rPr>
          <w:b/>
        </w:rPr>
        <w:t>…………………</w:t>
      </w:r>
      <w:r>
        <w:rPr>
          <w:b/>
        </w:rPr>
        <w:t>…………………</w:t>
      </w:r>
      <w:r w:rsidR="00CF2E5C" w:rsidRPr="00D46C10">
        <w:rPr>
          <w:b/>
        </w:rPr>
        <w:t>…………</w:t>
      </w:r>
      <w:r>
        <w:rPr>
          <w:b/>
        </w:rPr>
        <w:t>…</w:t>
      </w:r>
      <w:r w:rsidR="00CF2E5C" w:rsidRPr="00D46C10">
        <w:rPr>
          <w:b/>
        </w:rPr>
        <w:t>…Ca</w:t>
      </w:r>
      <w:r>
        <w:rPr>
          <w:b/>
        </w:rPr>
        <w:t>ndidates Signature………</w:t>
      </w:r>
    </w:p>
    <w:p w:rsidR="00CF2E5C" w:rsidRPr="00713207" w:rsidRDefault="00CF2E5C" w:rsidP="00CF2E5C">
      <w:r w:rsidRPr="00713207">
        <w:t>233/3</w:t>
      </w:r>
    </w:p>
    <w:p w:rsidR="00CF2E5C" w:rsidRPr="00713207" w:rsidRDefault="00CF2E5C" w:rsidP="00CF2E5C">
      <w:r w:rsidRPr="00713207">
        <w:t>CHEMISTRY</w:t>
      </w:r>
    </w:p>
    <w:p w:rsidR="00CF2E5C" w:rsidRPr="00713207" w:rsidRDefault="00CF2E5C" w:rsidP="00CF2E5C">
      <w:r w:rsidRPr="00713207">
        <w:t>PAPER 3</w:t>
      </w:r>
    </w:p>
    <w:p w:rsidR="00CF2E5C" w:rsidRPr="00713207" w:rsidRDefault="00CF2E5C" w:rsidP="00CF2E5C">
      <w:r w:rsidRPr="00713207">
        <w:t>PRACTICAL</w:t>
      </w:r>
    </w:p>
    <w:p w:rsidR="00CF2E5C" w:rsidRPr="00713207" w:rsidRDefault="00CF2E5C" w:rsidP="00CF2E5C">
      <w:r>
        <w:t>SEPTEMBER 2021</w:t>
      </w:r>
    </w:p>
    <w:p w:rsidR="00CF2E5C" w:rsidRDefault="00CF2E5C" w:rsidP="00CF2E5C">
      <w:r w:rsidRPr="00713207">
        <w:t>2 ¼ HOURS</w:t>
      </w:r>
    </w:p>
    <w:p w:rsidR="00CF2E5C" w:rsidRDefault="00CF2E5C" w:rsidP="00CF2E5C"/>
    <w:p w:rsidR="00CF2E5C" w:rsidRDefault="00CF2E5C" w:rsidP="00CF2E5C">
      <w:r w:rsidRPr="006B467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-859790</wp:posOffset>
            </wp:positionV>
            <wp:extent cx="3571875" cy="1857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774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E5C" w:rsidRDefault="00CF2E5C" w:rsidP="00CF2E5C"/>
    <w:p w:rsidR="00CF2E5C" w:rsidRDefault="00CF2E5C" w:rsidP="00CF2E5C"/>
    <w:p w:rsidR="00CF2E5C" w:rsidRDefault="00CF2E5C" w:rsidP="00CF2E5C"/>
    <w:p w:rsidR="00CF2E5C" w:rsidRDefault="00CF2E5C" w:rsidP="00CF2E5C"/>
    <w:p w:rsidR="00CF2E5C" w:rsidRPr="00713207" w:rsidRDefault="00CF2E5C" w:rsidP="00CF2E5C"/>
    <w:p w:rsidR="00CF2E5C" w:rsidRPr="00CF2E5C" w:rsidRDefault="00CF2E5C" w:rsidP="00CF2E5C">
      <w:pPr>
        <w:jc w:val="center"/>
        <w:rPr>
          <w:b/>
          <w:sz w:val="40"/>
          <w:szCs w:val="40"/>
        </w:rPr>
      </w:pPr>
      <w:r w:rsidRPr="001120A2">
        <w:rPr>
          <w:b/>
          <w:sz w:val="40"/>
          <w:szCs w:val="40"/>
        </w:rPr>
        <w:t>Kenya Certifi</w:t>
      </w:r>
      <w:r>
        <w:rPr>
          <w:b/>
          <w:sz w:val="40"/>
          <w:szCs w:val="40"/>
        </w:rPr>
        <w:t>cate of Secondary Education 2021</w:t>
      </w:r>
    </w:p>
    <w:p w:rsidR="00CF2E5C" w:rsidRPr="001120A2" w:rsidRDefault="00CF2E5C" w:rsidP="00CF2E5C">
      <w:pPr>
        <w:rPr>
          <w:b/>
          <w:sz w:val="28"/>
          <w:szCs w:val="28"/>
          <w:u w:val="single"/>
        </w:rPr>
      </w:pPr>
    </w:p>
    <w:p w:rsidR="00CF2E5C" w:rsidRPr="001120A2" w:rsidRDefault="00CF2E5C" w:rsidP="00CF2E5C">
      <w:pPr>
        <w:rPr>
          <w:b/>
          <w:sz w:val="28"/>
          <w:szCs w:val="28"/>
          <w:u w:val="single"/>
        </w:rPr>
      </w:pPr>
      <w:r w:rsidRPr="001120A2">
        <w:rPr>
          <w:b/>
          <w:sz w:val="28"/>
          <w:szCs w:val="28"/>
          <w:u w:val="single"/>
        </w:rPr>
        <w:t>INSTRUCTIONS TO CANDIDATES</w:t>
      </w:r>
    </w:p>
    <w:p w:rsidR="00CF2E5C" w:rsidRPr="001120A2" w:rsidRDefault="00CF2E5C" w:rsidP="00CF2E5C"/>
    <w:p w:rsidR="00CF2E5C" w:rsidRPr="001120A2" w:rsidRDefault="00CF2E5C" w:rsidP="00CF2E5C">
      <w:pPr>
        <w:numPr>
          <w:ilvl w:val="0"/>
          <w:numId w:val="13"/>
        </w:numPr>
        <w:rPr>
          <w:i/>
        </w:rPr>
      </w:pPr>
      <w:r w:rsidRPr="001120A2">
        <w:rPr>
          <w:i/>
        </w:rPr>
        <w:t xml:space="preserve">Answer </w:t>
      </w:r>
      <w:r w:rsidRPr="001120A2">
        <w:rPr>
          <w:b/>
          <w:i/>
        </w:rPr>
        <w:t>all</w:t>
      </w:r>
      <w:r w:rsidRPr="001120A2">
        <w:rPr>
          <w:i/>
        </w:rPr>
        <w:t xml:space="preserve"> questions in the spaces provided in the question paper.</w:t>
      </w:r>
    </w:p>
    <w:p w:rsidR="00CF2E5C" w:rsidRPr="001120A2" w:rsidRDefault="00CF2E5C" w:rsidP="00CF2E5C">
      <w:pPr>
        <w:numPr>
          <w:ilvl w:val="0"/>
          <w:numId w:val="13"/>
        </w:numPr>
        <w:rPr>
          <w:i/>
        </w:rPr>
      </w:pPr>
      <w:r w:rsidRPr="001120A2">
        <w:rPr>
          <w:i/>
        </w:rPr>
        <w:t xml:space="preserve">You are NOT allowed to start working with the apparatus for the first </w:t>
      </w:r>
      <w:r w:rsidRPr="001E6F35">
        <w:rPr>
          <w:b/>
          <w:i/>
        </w:rPr>
        <w:t>15 minutes</w:t>
      </w:r>
      <w:r w:rsidRPr="001120A2">
        <w:rPr>
          <w:i/>
        </w:rPr>
        <w:t xml:space="preserve"> of the 2 ¼ hours allowed for this paper. This time is to enable you to read the question paper and ensure that you have all the chemicals and apparatus that you may require.</w:t>
      </w:r>
    </w:p>
    <w:p w:rsidR="00CF2E5C" w:rsidRDefault="00CF2E5C" w:rsidP="00CF2E5C">
      <w:pPr>
        <w:numPr>
          <w:ilvl w:val="0"/>
          <w:numId w:val="13"/>
        </w:numPr>
        <w:rPr>
          <w:i/>
        </w:rPr>
      </w:pPr>
      <w:r w:rsidRPr="001120A2">
        <w:rPr>
          <w:i/>
        </w:rPr>
        <w:t>Mathematical tables and electronic calculators may be used.</w:t>
      </w:r>
    </w:p>
    <w:p w:rsidR="00CF2E5C" w:rsidRPr="001120A2" w:rsidRDefault="00CF2E5C" w:rsidP="00CF2E5C">
      <w:pPr>
        <w:rPr>
          <w:i/>
        </w:rPr>
      </w:pPr>
    </w:p>
    <w:p w:rsidR="00CF2E5C" w:rsidRPr="001120A2" w:rsidRDefault="00CF2E5C" w:rsidP="00CF2E5C"/>
    <w:p w:rsidR="00CF2E5C" w:rsidRPr="001120A2" w:rsidRDefault="00CF2E5C" w:rsidP="00CF2E5C">
      <w:pPr>
        <w:jc w:val="center"/>
        <w:rPr>
          <w:b/>
        </w:rPr>
      </w:pPr>
      <w:r w:rsidRPr="001120A2">
        <w:rPr>
          <w:b/>
        </w:rPr>
        <w:t>For Examiners Use Only</w:t>
      </w:r>
    </w:p>
    <w:p w:rsidR="00CF2E5C" w:rsidRPr="001120A2" w:rsidRDefault="00CF2E5C" w:rsidP="00CF2E5C">
      <w:pPr>
        <w:jc w:val="center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683"/>
        <w:gridCol w:w="1882"/>
      </w:tblGrid>
      <w:tr w:rsidR="00CF2E5C" w:rsidRPr="001120A2" w:rsidTr="008B61AE">
        <w:trPr>
          <w:trHeight w:val="466"/>
        </w:trPr>
        <w:tc>
          <w:tcPr>
            <w:tcW w:w="2152" w:type="dxa"/>
          </w:tcPr>
          <w:p w:rsidR="00CF2E5C" w:rsidRPr="001120A2" w:rsidRDefault="00CF2E5C" w:rsidP="00F54927">
            <w:pPr>
              <w:jc w:val="center"/>
              <w:rPr>
                <w:b/>
              </w:rPr>
            </w:pPr>
            <w:r w:rsidRPr="001120A2">
              <w:rPr>
                <w:b/>
              </w:rPr>
              <w:t>Questions</w:t>
            </w:r>
          </w:p>
        </w:tc>
        <w:tc>
          <w:tcPr>
            <w:tcW w:w="2683" w:type="dxa"/>
          </w:tcPr>
          <w:p w:rsidR="00CF2E5C" w:rsidRPr="001120A2" w:rsidRDefault="00CF2E5C" w:rsidP="00F54927">
            <w:pPr>
              <w:jc w:val="center"/>
              <w:rPr>
                <w:b/>
              </w:rPr>
            </w:pPr>
            <w:r w:rsidRPr="001120A2">
              <w:rPr>
                <w:b/>
              </w:rPr>
              <w:t>Maximum Score</w:t>
            </w:r>
          </w:p>
        </w:tc>
        <w:tc>
          <w:tcPr>
            <w:tcW w:w="1882" w:type="dxa"/>
          </w:tcPr>
          <w:p w:rsidR="00CF2E5C" w:rsidRPr="001120A2" w:rsidRDefault="00CF2E5C" w:rsidP="00F54927">
            <w:pPr>
              <w:jc w:val="center"/>
              <w:rPr>
                <w:b/>
              </w:rPr>
            </w:pPr>
            <w:r w:rsidRPr="001120A2">
              <w:rPr>
                <w:b/>
              </w:rPr>
              <w:t>Candidates Score</w:t>
            </w:r>
          </w:p>
        </w:tc>
      </w:tr>
      <w:tr w:rsidR="00CF2E5C" w:rsidRPr="001120A2" w:rsidTr="008B61AE">
        <w:trPr>
          <w:trHeight w:val="665"/>
        </w:trPr>
        <w:tc>
          <w:tcPr>
            <w:tcW w:w="2152" w:type="dxa"/>
          </w:tcPr>
          <w:p w:rsidR="00CF2E5C" w:rsidRPr="001120A2" w:rsidRDefault="00CF2E5C" w:rsidP="00F54927">
            <w:pPr>
              <w:jc w:val="center"/>
            </w:pPr>
          </w:p>
          <w:p w:rsidR="00CF2E5C" w:rsidRPr="001120A2" w:rsidRDefault="00CF2E5C" w:rsidP="00F54927">
            <w:pPr>
              <w:jc w:val="center"/>
            </w:pPr>
            <w:r w:rsidRPr="001120A2">
              <w:t>1</w:t>
            </w:r>
          </w:p>
        </w:tc>
        <w:tc>
          <w:tcPr>
            <w:tcW w:w="2683" w:type="dxa"/>
          </w:tcPr>
          <w:p w:rsidR="00CF2E5C" w:rsidRPr="001120A2" w:rsidRDefault="00CF2E5C" w:rsidP="00F54927">
            <w:pPr>
              <w:jc w:val="center"/>
            </w:pPr>
          </w:p>
          <w:p w:rsidR="00CF2E5C" w:rsidRPr="001120A2" w:rsidRDefault="006109E4" w:rsidP="00F54927">
            <w:pPr>
              <w:jc w:val="center"/>
            </w:pPr>
            <w:r>
              <w:t>20</w:t>
            </w:r>
          </w:p>
          <w:p w:rsidR="00CF2E5C" w:rsidRPr="001120A2" w:rsidRDefault="00CF2E5C" w:rsidP="00F54927">
            <w:pPr>
              <w:jc w:val="center"/>
            </w:pPr>
          </w:p>
        </w:tc>
        <w:tc>
          <w:tcPr>
            <w:tcW w:w="1882" w:type="dxa"/>
          </w:tcPr>
          <w:p w:rsidR="00CF2E5C" w:rsidRPr="001120A2" w:rsidRDefault="00CF2E5C" w:rsidP="00F54927">
            <w:pPr>
              <w:jc w:val="center"/>
            </w:pPr>
          </w:p>
        </w:tc>
      </w:tr>
      <w:tr w:rsidR="00CF2E5C" w:rsidRPr="001120A2" w:rsidTr="008B61AE">
        <w:trPr>
          <w:trHeight w:val="454"/>
        </w:trPr>
        <w:tc>
          <w:tcPr>
            <w:tcW w:w="2152" w:type="dxa"/>
          </w:tcPr>
          <w:p w:rsidR="00CF2E5C" w:rsidRPr="001120A2" w:rsidRDefault="00CF2E5C" w:rsidP="00F54927">
            <w:pPr>
              <w:jc w:val="center"/>
            </w:pPr>
          </w:p>
          <w:p w:rsidR="00CF2E5C" w:rsidRPr="001120A2" w:rsidRDefault="00CF2E5C" w:rsidP="00F54927">
            <w:pPr>
              <w:jc w:val="center"/>
            </w:pPr>
            <w:r w:rsidRPr="001120A2">
              <w:t>2</w:t>
            </w:r>
          </w:p>
        </w:tc>
        <w:tc>
          <w:tcPr>
            <w:tcW w:w="2683" w:type="dxa"/>
          </w:tcPr>
          <w:p w:rsidR="00CF2E5C" w:rsidRPr="001120A2" w:rsidRDefault="00CF2E5C" w:rsidP="00F54927">
            <w:pPr>
              <w:jc w:val="center"/>
            </w:pPr>
          </w:p>
          <w:p w:rsidR="00CF2E5C" w:rsidRPr="001120A2" w:rsidRDefault="00CF2E5C" w:rsidP="00F54927">
            <w:r>
              <w:t xml:space="preserve">                   1</w:t>
            </w:r>
            <w:r w:rsidR="006109E4">
              <w:t>2</w:t>
            </w:r>
          </w:p>
        </w:tc>
        <w:tc>
          <w:tcPr>
            <w:tcW w:w="1882" w:type="dxa"/>
          </w:tcPr>
          <w:p w:rsidR="00CF2E5C" w:rsidRPr="001120A2" w:rsidRDefault="00CF2E5C" w:rsidP="00F54927">
            <w:pPr>
              <w:jc w:val="center"/>
            </w:pPr>
          </w:p>
        </w:tc>
      </w:tr>
      <w:tr w:rsidR="008B61AE" w:rsidRPr="001120A2" w:rsidTr="008B61AE">
        <w:trPr>
          <w:trHeight w:val="177"/>
        </w:trPr>
        <w:tc>
          <w:tcPr>
            <w:tcW w:w="2152" w:type="dxa"/>
          </w:tcPr>
          <w:p w:rsidR="008B61AE" w:rsidRDefault="008B61AE" w:rsidP="00F54927">
            <w:pPr>
              <w:jc w:val="center"/>
            </w:pPr>
          </w:p>
          <w:p w:rsidR="008B61AE" w:rsidRPr="001120A2" w:rsidRDefault="008B61AE" w:rsidP="00F54927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4B6A7E" w:rsidRDefault="004B6A7E" w:rsidP="00F54927">
            <w:r>
              <w:t xml:space="preserve">                    </w:t>
            </w:r>
          </w:p>
          <w:p w:rsidR="008B61AE" w:rsidRPr="001120A2" w:rsidRDefault="004B6A7E" w:rsidP="00F54927">
            <w:r>
              <w:t xml:space="preserve">                    8</w:t>
            </w:r>
          </w:p>
        </w:tc>
        <w:tc>
          <w:tcPr>
            <w:tcW w:w="1882" w:type="dxa"/>
          </w:tcPr>
          <w:p w:rsidR="008B61AE" w:rsidRPr="001120A2" w:rsidRDefault="008B61AE" w:rsidP="00F54927">
            <w:pPr>
              <w:jc w:val="center"/>
            </w:pPr>
          </w:p>
        </w:tc>
      </w:tr>
      <w:tr w:rsidR="00CF2E5C" w:rsidRPr="001120A2" w:rsidTr="008B61AE">
        <w:trPr>
          <w:trHeight w:val="596"/>
        </w:trPr>
        <w:tc>
          <w:tcPr>
            <w:tcW w:w="2152" w:type="dxa"/>
          </w:tcPr>
          <w:p w:rsidR="00CF2E5C" w:rsidRPr="001120A2" w:rsidRDefault="00CF2E5C" w:rsidP="00F54927">
            <w:pPr>
              <w:jc w:val="center"/>
            </w:pPr>
          </w:p>
          <w:p w:rsidR="00CF2E5C" w:rsidRPr="00DC4D9E" w:rsidRDefault="00CF2E5C" w:rsidP="00F54927">
            <w:pPr>
              <w:jc w:val="center"/>
              <w:rPr>
                <w:b/>
              </w:rPr>
            </w:pPr>
            <w:r w:rsidRPr="00DC4D9E">
              <w:rPr>
                <w:b/>
              </w:rPr>
              <w:t>Total</w:t>
            </w:r>
          </w:p>
        </w:tc>
        <w:tc>
          <w:tcPr>
            <w:tcW w:w="2683" w:type="dxa"/>
          </w:tcPr>
          <w:p w:rsidR="00CF2E5C" w:rsidRPr="001120A2" w:rsidRDefault="00CF2E5C" w:rsidP="00F54927">
            <w:pPr>
              <w:jc w:val="center"/>
            </w:pPr>
          </w:p>
          <w:p w:rsidR="00CF2E5C" w:rsidRPr="001120A2" w:rsidRDefault="00CF2E5C" w:rsidP="00F54927">
            <w:pPr>
              <w:ind w:firstLine="576"/>
            </w:pPr>
            <w:r>
              <w:t xml:space="preserve">        40</w:t>
            </w:r>
          </w:p>
        </w:tc>
        <w:tc>
          <w:tcPr>
            <w:tcW w:w="1882" w:type="dxa"/>
          </w:tcPr>
          <w:p w:rsidR="00CF2E5C" w:rsidRPr="001120A2" w:rsidRDefault="00CF2E5C" w:rsidP="00F54927">
            <w:pPr>
              <w:jc w:val="center"/>
            </w:pPr>
          </w:p>
        </w:tc>
      </w:tr>
    </w:tbl>
    <w:p w:rsidR="00CF2E5C" w:rsidRPr="001120A2" w:rsidRDefault="00CF2E5C" w:rsidP="00CF2E5C">
      <w:pPr>
        <w:spacing w:line="360" w:lineRule="auto"/>
        <w:ind w:left="360"/>
      </w:pPr>
    </w:p>
    <w:p w:rsidR="00A23EA6" w:rsidRPr="00CF2E5C" w:rsidRDefault="00CF2E5C" w:rsidP="00CF2E5C">
      <w:pPr>
        <w:jc w:val="center"/>
        <w:rPr>
          <w:sz w:val="20"/>
          <w:szCs w:val="20"/>
        </w:rPr>
      </w:pPr>
      <w:r w:rsidRPr="00DC4D9E">
        <w:rPr>
          <w:b/>
          <w:sz w:val="20"/>
          <w:szCs w:val="20"/>
        </w:rPr>
        <w:t xml:space="preserve">This paper consists of </w:t>
      </w:r>
      <w:r w:rsidR="008B61AE">
        <w:rPr>
          <w:b/>
          <w:sz w:val="20"/>
          <w:szCs w:val="20"/>
        </w:rPr>
        <w:t>8</w:t>
      </w:r>
      <w:r w:rsidRPr="00DC4D9E">
        <w:rPr>
          <w:b/>
          <w:sz w:val="20"/>
          <w:szCs w:val="20"/>
        </w:rPr>
        <w:t xml:space="preserve"> printed pages. Candidates should check the questi</w:t>
      </w:r>
      <w:r w:rsidR="008B61AE">
        <w:rPr>
          <w:b/>
          <w:sz w:val="20"/>
          <w:szCs w:val="20"/>
        </w:rPr>
        <w:t xml:space="preserve">on paper to ensure that all the </w:t>
      </w:r>
      <w:r w:rsidRPr="00DC4D9E">
        <w:rPr>
          <w:b/>
          <w:sz w:val="20"/>
          <w:szCs w:val="20"/>
        </w:rPr>
        <w:t>pages are printed as indicates and no questions are missing.</w:t>
      </w:r>
    </w:p>
    <w:p w:rsidR="00914FDB" w:rsidRDefault="00914FDB" w:rsidP="00A9588E">
      <w:pPr>
        <w:spacing w:line="360" w:lineRule="auto"/>
        <w:rPr>
          <w:b/>
        </w:rPr>
      </w:pPr>
    </w:p>
    <w:p w:rsidR="00A9588E" w:rsidRPr="006821FC" w:rsidRDefault="00AC394A" w:rsidP="00A9588E">
      <w:pPr>
        <w:spacing w:line="360" w:lineRule="auto"/>
        <w:rPr>
          <w:b/>
        </w:rPr>
      </w:pPr>
      <w:r w:rsidRPr="006821FC">
        <w:rPr>
          <w:b/>
        </w:rPr>
        <w:lastRenderedPageBreak/>
        <w:t>1. You</w:t>
      </w:r>
      <w:r w:rsidR="00A9588E" w:rsidRPr="006821FC">
        <w:rPr>
          <w:b/>
        </w:rPr>
        <w:t xml:space="preserve"> are provided with the following:</w:t>
      </w:r>
    </w:p>
    <w:p w:rsidR="00A9588E" w:rsidRPr="006821FC" w:rsidRDefault="00E70F97" w:rsidP="00A9588E">
      <w:pPr>
        <w:numPr>
          <w:ilvl w:val="0"/>
          <w:numId w:val="1"/>
        </w:numPr>
        <w:spacing w:line="360" w:lineRule="auto"/>
      </w:pPr>
      <w:r w:rsidRPr="006821FC">
        <w:t>S</w:t>
      </w:r>
      <w:r w:rsidR="00A9588E" w:rsidRPr="006821FC">
        <w:t xml:space="preserve">odium hydroxide, </w:t>
      </w:r>
      <w:r w:rsidR="00A9588E" w:rsidRPr="006821FC">
        <w:rPr>
          <w:b/>
        </w:rPr>
        <w:t>solution</w:t>
      </w:r>
      <w:r w:rsidR="00124C9C" w:rsidRPr="006821FC">
        <w:rPr>
          <w:b/>
        </w:rPr>
        <w:t xml:space="preserve"> </w:t>
      </w:r>
      <w:r w:rsidR="00124C9C" w:rsidRPr="006821FC">
        <w:t>B</w:t>
      </w:r>
      <w:r w:rsidR="00A9588E" w:rsidRPr="006821FC">
        <w:rPr>
          <w:b/>
        </w:rPr>
        <w:t xml:space="preserve"> </w:t>
      </w:r>
    </w:p>
    <w:p w:rsidR="00A9588E" w:rsidRPr="006821FC" w:rsidRDefault="00124C9C" w:rsidP="00A9588E">
      <w:pPr>
        <w:numPr>
          <w:ilvl w:val="0"/>
          <w:numId w:val="1"/>
        </w:numPr>
        <w:spacing w:line="360" w:lineRule="auto"/>
      </w:pPr>
      <w:r w:rsidRPr="006821FC">
        <w:t xml:space="preserve">Hydrochloric </w:t>
      </w:r>
      <w:r w:rsidR="00A9588E" w:rsidRPr="006821FC">
        <w:t xml:space="preserve"> acid, </w:t>
      </w:r>
      <w:r w:rsidR="00A9588E" w:rsidRPr="006821FC">
        <w:rPr>
          <w:b/>
        </w:rPr>
        <w:t xml:space="preserve">solution </w:t>
      </w:r>
      <w:r w:rsidRPr="006821FC">
        <w:rPr>
          <w:b/>
        </w:rPr>
        <w:t>A</w:t>
      </w:r>
    </w:p>
    <w:p w:rsidR="006F6A14" w:rsidRPr="006821FC" w:rsidRDefault="006F6A14" w:rsidP="00A9588E">
      <w:pPr>
        <w:numPr>
          <w:ilvl w:val="0"/>
          <w:numId w:val="1"/>
        </w:numPr>
        <w:spacing w:line="360" w:lineRule="auto"/>
      </w:pPr>
      <w:r w:rsidRPr="006821FC">
        <w:t>Sodium carbonate,</w:t>
      </w:r>
      <w:r w:rsidRPr="006821FC">
        <w:rPr>
          <w:b/>
        </w:rPr>
        <w:t xml:space="preserve"> solution Q</w:t>
      </w:r>
      <w:r w:rsidR="00E70F97" w:rsidRPr="006821FC">
        <w:rPr>
          <w:b/>
        </w:rPr>
        <w:t xml:space="preserve"> </w:t>
      </w:r>
      <w:r w:rsidR="00E70F97" w:rsidRPr="006821FC">
        <w:t xml:space="preserve">prepared by dissolving </w:t>
      </w:r>
      <w:r w:rsidR="003C0CBA">
        <w:t>31.8</w:t>
      </w:r>
      <w:r w:rsidR="00E70F97" w:rsidRPr="006821FC">
        <w:t xml:space="preserve"> grams in one litre of solution.</w:t>
      </w:r>
    </w:p>
    <w:p w:rsidR="00124C9C" w:rsidRPr="006821FC" w:rsidRDefault="00A9588E" w:rsidP="00A9588E">
      <w:pPr>
        <w:spacing w:line="360" w:lineRule="auto"/>
      </w:pPr>
      <w:r w:rsidRPr="006821FC">
        <w:t xml:space="preserve"> You are required to</w:t>
      </w:r>
      <w:r w:rsidR="00FD6250">
        <w:t xml:space="preserve">: </w:t>
      </w:r>
      <w:r w:rsidRPr="006821FC">
        <w:t xml:space="preserve"> </w:t>
      </w:r>
    </w:p>
    <w:p w:rsidR="00124C9C" w:rsidRPr="006821FC" w:rsidRDefault="00124C9C" w:rsidP="00124C9C">
      <w:pPr>
        <w:pStyle w:val="ListParagraph"/>
        <w:numPr>
          <w:ilvl w:val="0"/>
          <w:numId w:val="3"/>
        </w:numPr>
        <w:spacing w:line="360" w:lineRule="auto"/>
      </w:pPr>
      <w:r w:rsidRPr="006821FC">
        <w:t xml:space="preserve">Standardize </w:t>
      </w:r>
      <w:r w:rsidR="00E70F97" w:rsidRPr="006821FC">
        <w:t xml:space="preserve">Hydrochloric acid, </w:t>
      </w:r>
      <w:r w:rsidRPr="006821FC">
        <w:t>solution</w:t>
      </w:r>
      <w:r w:rsidR="00E70F97" w:rsidRPr="006821FC">
        <w:t xml:space="preserve"> A</w:t>
      </w:r>
      <w:r w:rsidRPr="006821FC">
        <w:t xml:space="preserve"> using sodium carbonate</w:t>
      </w:r>
      <w:r w:rsidR="00E70F97" w:rsidRPr="006821FC">
        <w:t>,</w:t>
      </w:r>
      <w:r w:rsidRPr="006821FC">
        <w:t xml:space="preserve"> solution Q</w:t>
      </w:r>
    </w:p>
    <w:p w:rsidR="00A9588E" w:rsidRDefault="00742934" w:rsidP="006821FC">
      <w:pPr>
        <w:pStyle w:val="ListParagraph"/>
        <w:numPr>
          <w:ilvl w:val="0"/>
          <w:numId w:val="3"/>
        </w:numPr>
        <w:spacing w:line="360" w:lineRule="auto"/>
      </w:pPr>
      <w:r>
        <w:t>D</w:t>
      </w:r>
      <w:r w:rsidRPr="006821FC">
        <w:t>etermine</w:t>
      </w:r>
      <w:r>
        <w:t xml:space="preserve"> t</w:t>
      </w:r>
      <w:r w:rsidR="00A9588E" w:rsidRPr="006821FC">
        <w:t xml:space="preserve">he molar </w:t>
      </w:r>
      <w:r w:rsidR="00E70F97" w:rsidRPr="006821FC">
        <w:t>enthalpy</w:t>
      </w:r>
      <w:r w:rsidR="00A9588E" w:rsidRPr="006821FC">
        <w:t xml:space="preserve"> </w:t>
      </w:r>
      <w:r w:rsidR="00E70F97" w:rsidRPr="006821FC">
        <w:t>of neutralization</w:t>
      </w:r>
      <w:r w:rsidR="00A9588E" w:rsidRPr="006821FC">
        <w:t xml:space="preserve"> of the acid using sodium hydroxide</w:t>
      </w:r>
      <w:r w:rsidR="006821FC">
        <w:t xml:space="preserve">, solution </w:t>
      </w:r>
      <w:r w:rsidR="00E70F97" w:rsidRPr="006821FC">
        <w:t>B</w:t>
      </w:r>
      <w:r w:rsidR="00A9588E" w:rsidRPr="006821FC">
        <w:t>.</w:t>
      </w:r>
    </w:p>
    <w:p w:rsidR="006F6A14" w:rsidRDefault="006821FC" w:rsidP="00A9588E">
      <w:pPr>
        <w:spacing w:line="360" w:lineRule="auto"/>
        <w:rPr>
          <w:b/>
        </w:rPr>
      </w:pPr>
      <w:r w:rsidRPr="006821FC">
        <w:rPr>
          <w:b/>
        </w:rPr>
        <w:t>Procedure I</w:t>
      </w:r>
    </w:p>
    <w:p w:rsidR="006821FC" w:rsidRPr="00213559" w:rsidRDefault="00213559" w:rsidP="00A9588E">
      <w:pPr>
        <w:spacing w:line="360" w:lineRule="auto"/>
      </w:pPr>
      <w:r>
        <w:t xml:space="preserve">Fill the burette with hydrochloric acid, solution A. </w:t>
      </w:r>
      <w:r w:rsidR="00326C07">
        <w:t>Pipette</w:t>
      </w:r>
      <w:r>
        <w:t xml:space="preserve"> 25 cm</w:t>
      </w:r>
      <w:r w:rsidRPr="00462435">
        <w:rPr>
          <w:vertAlign w:val="superscript"/>
        </w:rPr>
        <w:t>3</w:t>
      </w:r>
      <w:r>
        <w:t xml:space="preserve"> of sodium carbonate, solution Q and transfer i</w:t>
      </w:r>
      <w:r w:rsidR="005E09EE">
        <w:t>nto a clean conical flask. Add 3</w:t>
      </w:r>
      <w:r>
        <w:t xml:space="preserve"> drops of methyl orange indicator and titrate against Solution A from the burette.  </w:t>
      </w:r>
      <w:r w:rsidR="00E823A6">
        <w:t>Repeat the procedure two more times and</w:t>
      </w:r>
      <w:r>
        <w:t xml:space="preserve"> fill </w:t>
      </w:r>
      <w:r w:rsidRPr="00E823A6">
        <w:rPr>
          <w:b/>
        </w:rPr>
        <w:t>table I</w:t>
      </w:r>
      <w:r>
        <w:t xml:space="preserve"> below.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2"/>
        <w:gridCol w:w="908"/>
        <w:gridCol w:w="1059"/>
        <w:gridCol w:w="908"/>
      </w:tblGrid>
      <w:tr w:rsidR="00C46E97" w:rsidTr="00C46E97">
        <w:trPr>
          <w:trHeight w:val="528"/>
        </w:trPr>
        <w:tc>
          <w:tcPr>
            <w:tcW w:w="5752" w:type="dxa"/>
            <w:tcBorders>
              <w:top w:val="nil"/>
              <w:left w:val="nil"/>
            </w:tcBorders>
          </w:tcPr>
          <w:p w:rsidR="00C46E97" w:rsidRPr="00E823A6" w:rsidRDefault="00C46E97" w:rsidP="00C46E97">
            <w:pPr>
              <w:spacing w:line="360" w:lineRule="auto"/>
              <w:rPr>
                <w:b/>
              </w:rPr>
            </w:pPr>
            <w:r w:rsidRPr="00E823A6">
              <w:rPr>
                <w:b/>
                <w:u w:val="single"/>
              </w:rPr>
              <w:t>Table 1</w:t>
            </w:r>
            <w:r w:rsidRPr="00E823A6">
              <w:rPr>
                <w:b/>
              </w:rPr>
              <w:t>.</w:t>
            </w: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  <w:r>
              <w:t xml:space="preserve">I </w:t>
            </w:r>
          </w:p>
        </w:tc>
        <w:tc>
          <w:tcPr>
            <w:tcW w:w="1059" w:type="dxa"/>
          </w:tcPr>
          <w:p w:rsidR="00C46E97" w:rsidRDefault="00C46E97" w:rsidP="00C46E97">
            <w:pPr>
              <w:spacing w:line="360" w:lineRule="auto"/>
            </w:pPr>
            <w:r>
              <w:t>II</w:t>
            </w: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  <w:r>
              <w:t>III</w:t>
            </w:r>
          </w:p>
        </w:tc>
      </w:tr>
      <w:tr w:rsidR="00C46E97" w:rsidTr="00C46E97">
        <w:trPr>
          <w:trHeight w:val="528"/>
        </w:trPr>
        <w:tc>
          <w:tcPr>
            <w:tcW w:w="5752" w:type="dxa"/>
          </w:tcPr>
          <w:p w:rsidR="00C46E97" w:rsidRDefault="00C46E97" w:rsidP="00C46E97">
            <w:pPr>
              <w:spacing w:line="360" w:lineRule="auto"/>
            </w:pPr>
            <w:r>
              <w:t>Final burette reading (cm</w:t>
            </w:r>
            <w:r w:rsidRPr="007E0E4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</w:p>
        </w:tc>
        <w:tc>
          <w:tcPr>
            <w:tcW w:w="1059" w:type="dxa"/>
          </w:tcPr>
          <w:p w:rsidR="00C46E97" w:rsidRDefault="00C46E97" w:rsidP="00C46E97">
            <w:pPr>
              <w:spacing w:line="360" w:lineRule="auto"/>
            </w:pP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</w:p>
        </w:tc>
      </w:tr>
      <w:tr w:rsidR="00C46E97" w:rsidTr="00C46E97">
        <w:trPr>
          <w:trHeight w:val="528"/>
        </w:trPr>
        <w:tc>
          <w:tcPr>
            <w:tcW w:w="5752" w:type="dxa"/>
          </w:tcPr>
          <w:p w:rsidR="00C46E97" w:rsidRDefault="00C46E97" w:rsidP="00C46E97">
            <w:pPr>
              <w:spacing w:line="360" w:lineRule="auto"/>
            </w:pPr>
            <w:r>
              <w:t>Initial burette reading (cm</w:t>
            </w:r>
            <w:r w:rsidRPr="007E0E4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</w:p>
        </w:tc>
        <w:tc>
          <w:tcPr>
            <w:tcW w:w="1059" w:type="dxa"/>
          </w:tcPr>
          <w:p w:rsidR="00C46E97" w:rsidRDefault="00C46E97" w:rsidP="00C46E97">
            <w:pPr>
              <w:spacing w:line="360" w:lineRule="auto"/>
            </w:pP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</w:p>
        </w:tc>
      </w:tr>
      <w:tr w:rsidR="00C46E97" w:rsidTr="00C46E97">
        <w:trPr>
          <w:trHeight w:val="528"/>
        </w:trPr>
        <w:tc>
          <w:tcPr>
            <w:tcW w:w="5752" w:type="dxa"/>
          </w:tcPr>
          <w:p w:rsidR="00C46E97" w:rsidRDefault="00C46E97" w:rsidP="00C46E97">
            <w:pPr>
              <w:spacing w:line="360" w:lineRule="auto"/>
            </w:pPr>
            <w:r>
              <w:t>Volume of solution A used (cm</w:t>
            </w:r>
            <w:r w:rsidRPr="007E0E4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</w:p>
        </w:tc>
        <w:tc>
          <w:tcPr>
            <w:tcW w:w="1059" w:type="dxa"/>
          </w:tcPr>
          <w:p w:rsidR="00C46E97" w:rsidRDefault="00C46E97" w:rsidP="00C46E97">
            <w:pPr>
              <w:spacing w:line="360" w:lineRule="auto"/>
            </w:pPr>
          </w:p>
        </w:tc>
        <w:tc>
          <w:tcPr>
            <w:tcW w:w="908" w:type="dxa"/>
          </w:tcPr>
          <w:p w:rsidR="00C46E97" w:rsidRDefault="00C46E97" w:rsidP="00C46E97">
            <w:pPr>
              <w:spacing w:line="360" w:lineRule="auto"/>
            </w:pPr>
          </w:p>
        </w:tc>
      </w:tr>
    </w:tbl>
    <w:p w:rsidR="006F6A14" w:rsidRPr="006821FC" w:rsidRDefault="006F6A14" w:rsidP="00A9588E">
      <w:pPr>
        <w:spacing w:line="360" w:lineRule="auto"/>
      </w:pPr>
    </w:p>
    <w:p w:rsidR="006F6A14" w:rsidRPr="006821FC" w:rsidRDefault="006F6A14" w:rsidP="00A9588E">
      <w:pPr>
        <w:spacing w:line="360" w:lineRule="auto"/>
      </w:pPr>
    </w:p>
    <w:p w:rsidR="006F6A14" w:rsidRPr="006821FC" w:rsidRDefault="006F6A14" w:rsidP="00A9588E">
      <w:pPr>
        <w:spacing w:line="360" w:lineRule="auto"/>
      </w:pPr>
    </w:p>
    <w:p w:rsidR="006F6A14" w:rsidRPr="006821FC" w:rsidRDefault="006F6A14" w:rsidP="00A9588E">
      <w:pPr>
        <w:spacing w:line="360" w:lineRule="auto"/>
      </w:pPr>
    </w:p>
    <w:p w:rsidR="006F6A14" w:rsidRPr="006821FC" w:rsidRDefault="006F6A14" w:rsidP="00A9588E">
      <w:pPr>
        <w:spacing w:line="360" w:lineRule="auto"/>
      </w:pPr>
    </w:p>
    <w:p w:rsidR="006F6A14" w:rsidRPr="006821FC" w:rsidRDefault="00213559" w:rsidP="00A9588E">
      <w:pPr>
        <w:spacing w:line="360" w:lineRule="auto"/>
      </w:pPr>
      <w:r>
        <w:t xml:space="preserve">                                        </w:t>
      </w:r>
      <w:r w:rsidR="00C46E97">
        <w:t xml:space="preserve">                            </w:t>
      </w:r>
    </w:p>
    <w:p w:rsidR="006F6A14" w:rsidRPr="006821FC" w:rsidRDefault="00C46E97" w:rsidP="00A9588E">
      <w:pPr>
        <w:spacing w:line="360" w:lineRule="auto"/>
      </w:pPr>
      <w:r>
        <w:t xml:space="preserve">                                                                                                                   </w:t>
      </w:r>
      <w:r w:rsidR="00265AC1">
        <w:t xml:space="preserve">                            (4m</w:t>
      </w:r>
      <w:r>
        <w:t>ks)</w:t>
      </w:r>
    </w:p>
    <w:p w:rsidR="006F6A14" w:rsidRDefault="00034D58" w:rsidP="00034D58">
      <w:pPr>
        <w:pStyle w:val="ListParagraph"/>
        <w:numPr>
          <w:ilvl w:val="0"/>
          <w:numId w:val="5"/>
        </w:numPr>
        <w:spacing w:line="360" w:lineRule="auto"/>
      </w:pPr>
      <w:r>
        <w:t xml:space="preserve">Calculate </w:t>
      </w:r>
      <w:r w:rsidR="00462435">
        <w:t xml:space="preserve">the average volume of solution A </w:t>
      </w:r>
      <w:r>
        <w:t xml:space="preserve">used.                                  </w:t>
      </w:r>
      <w:r w:rsidR="00C46E97">
        <w:t xml:space="preserve">    </w:t>
      </w:r>
      <w:r w:rsidR="00462435">
        <w:t xml:space="preserve">   </w:t>
      </w:r>
      <w:r w:rsidR="00C46E97">
        <w:t xml:space="preserve">          </w:t>
      </w:r>
      <w:r w:rsidR="00265AC1">
        <w:t>(1m</w:t>
      </w:r>
      <w:r>
        <w:t>k)</w:t>
      </w: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034D58" w:rsidRDefault="00034D58" w:rsidP="00034D58">
      <w:pPr>
        <w:pStyle w:val="ListParagraph"/>
        <w:numPr>
          <w:ilvl w:val="0"/>
          <w:numId w:val="5"/>
        </w:numPr>
        <w:spacing w:line="360" w:lineRule="auto"/>
      </w:pPr>
      <w:r>
        <w:t>Calculate the concentration of sodium carbonate solution Q</w:t>
      </w:r>
      <w:r w:rsidR="00265AC1">
        <w:t xml:space="preserve"> in moles per litre.        (1m</w:t>
      </w:r>
      <w:r>
        <w:t>k)</w:t>
      </w:r>
    </w:p>
    <w:p w:rsidR="00034D58" w:rsidRDefault="00034D58" w:rsidP="00034D58">
      <w:pPr>
        <w:pStyle w:val="ListParagraph"/>
        <w:spacing w:line="360" w:lineRule="auto"/>
      </w:pPr>
      <w:r>
        <w:t xml:space="preserve">              (Na=23, O=16, C=12)</w:t>
      </w:r>
    </w:p>
    <w:p w:rsidR="00690FB2" w:rsidRDefault="00690FB2" w:rsidP="00034D58">
      <w:pPr>
        <w:pStyle w:val="ListParagraph"/>
        <w:spacing w:line="360" w:lineRule="auto"/>
      </w:pPr>
    </w:p>
    <w:p w:rsidR="00690FB2" w:rsidRDefault="00690FB2" w:rsidP="00034D58">
      <w:pPr>
        <w:pStyle w:val="ListParagraph"/>
        <w:spacing w:line="360" w:lineRule="auto"/>
      </w:pPr>
    </w:p>
    <w:p w:rsidR="00690FB2" w:rsidRDefault="00690FB2" w:rsidP="00034D58">
      <w:pPr>
        <w:pStyle w:val="ListParagraph"/>
        <w:spacing w:line="360" w:lineRule="auto"/>
      </w:pPr>
    </w:p>
    <w:p w:rsidR="00A75325" w:rsidRDefault="00A75325" w:rsidP="00034D58">
      <w:pPr>
        <w:pStyle w:val="ListParagraph"/>
        <w:spacing w:line="360" w:lineRule="auto"/>
      </w:pPr>
    </w:p>
    <w:p w:rsidR="00013266" w:rsidRDefault="00F90CB1" w:rsidP="00F90CB1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Calculate the number of moles of sodium carbonate, solution Q in the 25 cm</w:t>
      </w:r>
      <w:r w:rsidRPr="00743C72">
        <w:rPr>
          <w:vertAlign w:val="superscript"/>
        </w:rPr>
        <w:t>3</w:t>
      </w:r>
      <w:r>
        <w:t xml:space="preserve"> that reacted.                                                                                           </w:t>
      </w:r>
      <w:r w:rsidR="00265AC1">
        <w:t xml:space="preserve">                            (1m</w:t>
      </w:r>
      <w:r>
        <w:t>k)</w:t>
      </w: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402E47" w:rsidRDefault="00402E47" w:rsidP="00690FB2">
      <w:pPr>
        <w:spacing w:line="360" w:lineRule="auto"/>
      </w:pPr>
    </w:p>
    <w:p w:rsidR="00F90CB1" w:rsidRDefault="00F90CB1" w:rsidP="00F90CB1">
      <w:pPr>
        <w:pStyle w:val="ListParagraph"/>
        <w:numPr>
          <w:ilvl w:val="0"/>
          <w:numId w:val="5"/>
        </w:numPr>
        <w:spacing w:line="360" w:lineRule="auto"/>
      </w:pPr>
      <w:r>
        <w:t xml:space="preserve">Calculate the number of moles of Hydrochloric acid, solution A that reacted with the 25cm3 portion of solution Q.                                                         </w:t>
      </w:r>
      <w:r w:rsidR="005E5288">
        <w:t xml:space="preserve">                           </w:t>
      </w:r>
      <w:r w:rsidR="005A194D">
        <w:t xml:space="preserve">  </w:t>
      </w:r>
      <w:r w:rsidR="005E5288">
        <w:t xml:space="preserve"> (1m</w:t>
      </w:r>
      <w:r>
        <w:t>k)</w:t>
      </w: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690FB2" w:rsidRDefault="00690FB2" w:rsidP="00690FB2">
      <w:pPr>
        <w:spacing w:line="360" w:lineRule="auto"/>
      </w:pPr>
    </w:p>
    <w:p w:rsidR="00F90CB1" w:rsidRPr="006821FC" w:rsidRDefault="00F90CB1" w:rsidP="00F90CB1">
      <w:pPr>
        <w:pStyle w:val="ListParagraph"/>
        <w:numPr>
          <w:ilvl w:val="0"/>
          <w:numId w:val="5"/>
        </w:numPr>
        <w:spacing w:line="360" w:lineRule="auto"/>
      </w:pPr>
      <w:r>
        <w:t>Calculate the concentration of Hydrochloric acid, solution A</w:t>
      </w:r>
      <w:r w:rsidR="00B62958">
        <w:t xml:space="preserve"> in moles per litre</w:t>
      </w:r>
      <w:r w:rsidR="005A194D">
        <w:t xml:space="preserve">. </w:t>
      </w:r>
      <w:r>
        <w:t xml:space="preserve">      </w:t>
      </w:r>
      <w:r w:rsidR="0081463D">
        <w:t>(1m</w:t>
      </w:r>
      <w:r>
        <w:t>k)</w:t>
      </w:r>
    </w:p>
    <w:p w:rsidR="006F6A14" w:rsidRPr="006821FC" w:rsidRDefault="006F6A14" w:rsidP="00A9588E">
      <w:pPr>
        <w:spacing w:line="360" w:lineRule="auto"/>
      </w:pPr>
    </w:p>
    <w:p w:rsidR="006F6A14" w:rsidRDefault="006F6A14" w:rsidP="00A9588E">
      <w:pPr>
        <w:spacing w:line="360" w:lineRule="auto"/>
      </w:pPr>
    </w:p>
    <w:p w:rsidR="00690FB2" w:rsidRPr="006821FC" w:rsidRDefault="00690FB2" w:rsidP="00A9588E">
      <w:pPr>
        <w:spacing w:line="360" w:lineRule="auto"/>
      </w:pPr>
    </w:p>
    <w:p w:rsidR="00402E47" w:rsidRPr="006821FC" w:rsidRDefault="00402E47" w:rsidP="00A9588E">
      <w:pPr>
        <w:spacing w:line="360" w:lineRule="auto"/>
      </w:pPr>
    </w:p>
    <w:p w:rsidR="006F6A14" w:rsidRPr="006821FC" w:rsidRDefault="006F6A14" w:rsidP="00A9588E">
      <w:pPr>
        <w:spacing w:line="360" w:lineRule="auto"/>
      </w:pPr>
    </w:p>
    <w:p w:rsidR="00A9588E" w:rsidRPr="006821FC" w:rsidRDefault="00A9588E" w:rsidP="00A9588E">
      <w:pPr>
        <w:spacing w:line="360" w:lineRule="auto"/>
        <w:rPr>
          <w:b/>
        </w:rPr>
      </w:pPr>
      <w:r w:rsidRPr="006821FC">
        <w:t xml:space="preserve"> </w:t>
      </w:r>
      <w:r w:rsidRPr="006821FC">
        <w:rPr>
          <w:b/>
        </w:rPr>
        <w:t>Procedure</w:t>
      </w:r>
      <w:r w:rsidR="00124C9C" w:rsidRPr="006821FC">
        <w:rPr>
          <w:b/>
        </w:rPr>
        <w:t xml:space="preserve"> II</w:t>
      </w:r>
      <w:r w:rsidRPr="006821FC">
        <w:rPr>
          <w:b/>
        </w:rPr>
        <w:t xml:space="preserve"> </w:t>
      </w:r>
    </w:p>
    <w:p w:rsidR="00A9588E" w:rsidRPr="006821FC" w:rsidRDefault="00490179" w:rsidP="00A9588E">
      <w:pPr>
        <w:spacing w:line="360" w:lineRule="auto"/>
      </w:pPr>
      <w:r>
        <w:t>Pipette</w:t>
      </w:r>
      <w:r w:rsidR="00124C9C" w:rsidRPr="006821FC">
        <w:t xml:space="preserve"> 25</w:t>
      </w:r>
      <w:r w:rsidR="00A9588E" w:rsidRPr="006821FC">
        <w:t>cm</w:t>
      </w:r>
      <w:r w:rsidR="00A9588E" w:rsidRPr="006821FC">
        <w:rPr>
          <w:vertAlign w:val="superscript"/>
        </w:rPr>
        <w:t>3</w:t>
      </w:r>
      <w:r w:rsidR="00A9588E" w:rsidRPr="006821FC">
        <w:t xml:space="preserve"> of </w:t>
      </w:r>
      <w:r w:rsidR="006F6A14" w:rsidRPr="006821FC">
        <w:t xml:space="preserve">sodium </w:t>
      </w:r>
      <w:r w:rsidR="00D21E04" w:rsidRPr="006821FC">
        <w:t>hydroxide, solution</w:t>
      </w:r>
      <w:r w:rsidR="00A9588E" w:rsidRPr="006821FC">
        <w:t xml:space="preserve"> </w:t>
      </w:r>
      <w:r w:rsidR="00124C9C" w:rsidRPr="006821FC">
        <w:rPr>
          <w:b/>
        </w:rPr>
        <w:t>B</w:t>
      </w:r>
      <w:r w:rsidR="00A9588E" w:rsidRPr="006821FC">
        <w:t xml:space="preserve"> into a </w:t>
      </w:r>
      <w:r w:rsidR="00124C9C" w:rsidRPr="006821FC">
        <w:t>clean 10</w:t>
      </w:r>
      <w:r w:rsidR="00A9588E" w:rsidRPr="006821FC">
        <w:t>0ml plastic beaker.</w:t>
      </w:r>
    </w:p>
    <w:p w:rsidR="00A9588E" w:rsidRPr="00491EF6" w:rsidRDefault="00490179" w:rsidP="00A9588E">
      <w:pPr>
        <w:spacing w:line="360" w:lineRule="auto"/>
      </w:pPr>
      <w:r>
        <w:t>Measure</w:t>
      </w:r>
      <w:r w:rsidR="00A9588E" w:rsidRPr="006821FC">
        <w:t xml:space="preserve"> the temperature of this solutio</w:t>
      </w:r>
      <w:r w:rsidR="00124C9C" w:rsidRPr="006821FC">
        <w:t>n</w:t>
      </w:r>
      <w:r>
        <w:t xml:space="preserve"> and record it in </w:t>
      </w:r>
      <w:r w:rsidR="00124C9C" w:rsidRPr="006821FC">
        <w:t xml:space="preserve">the </w:t>
      </w:r>
      <w:r w:rsidR="00124C9C" w:rsidRPr="00490179">
        <w:rPr>
          <w:b/>
        </w:rPr>
        <w:t>table</w:t>
      </w:r>
      <w:r w:rsidRPr="00490179">
        <w:rPr>
          <w:b/>
        </w:rPr>
        <w:t xml:space="preserve"> II</w:t>
      </w:r>
      <w:r w:rsidR="00124C9C" w:rsidRPr="006821FC">
        <w:t xml:space="preserve"> below. </w:t>
      </w:r>
      <w:r w:rsidR="00E23DEE">
        <w:t xml:space="preserve">Fill the burette with hydrochloric acid solution </w:t>
      </w:r>
      <w:r w:rsidR="00E23DEE" w:rsidRPr="008C28FE">
        <w:rPr>
          <w:b/>
        </w:rPr>
        <w:t>A</w:t>
      </w:r>
      <w:r w:rsidR="00E23DEE">
        <w:t>. Run 5cm</w:t>
      </w:r>
      <w:r w:rsidR="00E23DEE" w:rsidRPr="00E23DEE">
        <w:rPr>
          <w:vertAlign w:val="superscript"/>
        </w:rPr>
        <w:t>3</w:t>
      </w:r>
      <w:r w:rsidR="00E23DEE">
        <w:t xml:space="preserve"> portion of the acid from the burette into the 100 ml plastic beaker containing 25 cm</w:t>
      </w:r>
      <w:r w:rsidR="00E23DEE" w:rsidRPr="00E23DEE">
        <w:rPr>
          <w:vertAlign w:val="superscript"/>
        </w:rPr>
        <w:t>3</w:t>
      </w:r>
      <w:r w:rsidR="00E23DEE">
        <w:t xml:space="preserve"> of solution B. </w:t>
      </w:r>
      <w:r w:rsidR="00491EF6">
        <w:t xml:space="preserve">Stir using the thermometer and record the highest temperature reached. Repeat the procedure by </w:t>
      </w:r>
      <w:r w:rsidR="00491EF6" w:rsidRPr="00491EF6">
        <w:rPr>
          <w:b/>
        </w:rPr>
        <w:t>running 5cm</w:t>
      </w:r>
      <w:r w:rsidR="00491EF6" w:rsidRPr="00491EF6">
        <w:rPr>
          <w:b/>
          <w:vertAlign w:val="superscript"/>
        </w:rPr>
        <w:t>3</w:t>
      </w:r>
      <w:r w:rsidR="00491EF6" w:rsidRPr="00491EF6">
        <w:rPr>
          <w:b/>
        </w:rPr>
        <w:t xml:space="preserve"> portions</w:t>
      </w:r>
      <w:r w:rsidR="00491EF6">
        <w:t xml:space="preserve"> to the solution in the beaker until the total volume of the acid added is 35cm</w:t>
      </w:r>
      <w:r w:rsidR="00491EF6" w:rsidRPr="00491EF6">
        <w:rPr>
          <w:vertAlign w:val="superscript"/>
        </w:rPr>
        <w:t>3</w:t>
      </w:r>
    </w:p>
    <w:tbl>
      <w:tblPr>
        <w:tblStyle w:val="TableGrid"/>
        <w:tblpPr w:leftFromText="180" w:rightFromText="180" w:vertAnchor="text" w:horzAnchor="margin" w:tblpY="262"/>
        <w:tblW w:w="9378" w:type="dxa"/>
        <w:tblLayout w:type="fixed"/>
        <w:tblLook w:val="01E0" w:firstRow="1" w:lastRow="1" w:firstColumn="1" w:lastColumn="1" w:noHBand="0" w:noVBand="0"/>
      </w:tblPr>
      <w:tblGrid>
        <w:gridCol w:w="3840"/>
        <w:gridCol w:w="600"/>
        <w:gridCol w:w="720"/>
        <w:gridCol w:w="720"/>
        <w:gridCol w:w="720"/>
        <w:gridCol w:w="720"/>
        <w:gridCol w:w="840"/>
        <w:gridCol w:w="588"/>
        <w:gridCol w:w="630"/>
      </w:tblGrid>
      <w:tr w:rsidR="00124C9C" w:rsidRPr="006821FC" w:rsidTr="00C9718C">
        <w:tc>
          <w:tcPr>
            <w:tcW w:w="384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 xml:space="preserve"> </w:t>
            </w:r>
            <w:r w:rsidR="006F6A14" w:rsidRPr="006821FC">
              <w:t>Volume of acid added(cm</w:t>
            </w:r>
            <w:r w:rsidR="006F6A14" w:rsidRPr="006821FC">
              <w:rPr>
                <w:vertAlign w:val="superscript"/>
              </w:rPr>
              <w:t>3</w:t>
            </w:r>
            <w:r w:rsidR="006F6A14" w:rsidRPr="006821FC">
              <w:t>)</w:t>
            </w:r>
          </w:p>
        </w:tc>
        <w:tc>
          <w:tcPr>
            <w:tcW w:w="60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0</w:t>
            </w: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5</w:t>
            </w: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10</w:t>
            </w: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15</w:t>
            </w: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20</w:t>
            </w:r>
          </w:p>
        </w:tc>
        <w:tc>
          <w:tcPr>
            <w:tcW w:w="84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25</w:t>
            </w:r>
          </w:p>
        </w:tc>
        <w:tc>
          <w:tcPr>
            <w:tcW w:w="588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30</w:t>
            </w:r>
          </w:p>
        </w:tc>
        <w:tc>
          <w:tcPr>
            <w:tcW w:w="63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35</w:t>
            </w:r>
          </w:p>
        </w:tc>
      </w:tr>
      <w:tr w:rsidR="00124C9C" w:rsidRPr="006821FC" w:rsidTr="00C9718C">
        <w:tc>
          <w:tcPr>
            <w:tcW w:w="3840" w:type="dxa"/>
          </w:tcPr>
          <w:p w:rsidR="00124C9C" w:rsidRPr="006821FC" w:rsidRDefault="00124C9C" w:rsidP="00124C9C">
            <w:pPr>
              <w:spacing w:line="360" w:lineRule="auto"/>
            </w:pPr>
            <w:r w:rsidRPr="006821FC">
              <w:t>Temperature (</w:t>
            </w:r>
            <w:r w:rsidRPr="006821FC">
              <w:rPr>
                <w:b/>
                <w:vertAlign w:val="superscript"/>
              </w:rPr>
              <w:t>0</w:t>
            </w:r>
            <w:r w:rsidRPr="006821FC">
              <w:rPr>
                <w:b/>
              </w:rPr>
              <w:t>C</w:t>
            </w:r>
            <w:r w:rsidRPr="006821FC">
              <w:t>) of solution</w:t>
            </w:r>
          </w:p>
        </w:tc>
        <w:tc>
          <w:tcPr>
            <w:tcW w:w="600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720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840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588" w:type="dxa"/>
          </w:tcPr>
          <w:p w:rsidR="00124C9C" w:rsidRPr="006821FC" w:rsidRDefault="00124C9C" w:rsidP="00124C9C">
            <w:pPr>
              <w:spacing w:line="360" w:lineRule="auto"/>
            </w:pPr>
          </w:p>
        </w:tc>
        <w:tc>
          <w:tcPr>
            <w:tcW w:w="630" w:type="dxa"/>
          </w:tcPr>
          <w:p w:rsidR="00124C9C" w:rsidRPr="006821FC" w:rsidRDefault="00124C9C" w:rsidP="00124C9C">
            <w:pPr>
              <w:spacing w:line="360" w:lineRule="auto"/>
            </w:pPr>
          </w:p>
        </w:tc>
      </w:tr>
    </w:tbl>
    <w:p w:rsidR="00A9588E" w:rsidRPr="006821FC" w:rsidRDefault="00491EF6" w:rsidP="00491EF6">
      <w:r>
        <w:t xml:space="preserve">                                                                                                                                           (</w:t>
      </w:r>
      <w:r w:rsidR="00465DA9">
        <w:t>3</w:t>
      </w:r>
      <w:r w:rsidR="003129D6">
        <w:t>marks)</w:t>
      </w:r>
    </w:p>
    <w:p w:rsidR="00B44055" w:rsidRDefault="00A9588E" w:rsidP="00B44055">
      <w:pPr>
        <w:pStyle w:val="ListParagraph"/>
        <w:numPr>
          <w:ilvl w:val="0"/>
          <w:numId w:val="14"/>
        </w:numPr>
        <w:spacing w:line="360" w:lineRule="auto"/>
      </w:pPr>
      <w:r w:rsidRPr="006821FC">
        <w:t>Pl</w:t>
      </w:r>
      <w:r w:rsidR="006F6A14" w:rsidRPr="006821FC">
        <w:t xml:space="preserve">ot the graph of </w:t>
      </w:r>
      <w:r w:rsidR="00F343E2" w:rsidRPr="006821FC">
        <w:t>temperature (</w:t>
      </w:r>
      <w:r w:rsidRPr="00B44055">
        <w:rPr>
          <w:b/>
        </w:rPr>
        <w:t>Y- axis</w:t>
      </w:r>
      <w:r w:rsidRPr="006821FC">
        <w:t xml:space="preserve">) against volume of </w:t>
      </w:r>
      <w:r w:rsidR="006F6A14" w:rsidRPr="006821FC">
        <w:t>hydrochloric</w:t>
      </w:r>
      <w:r w:rsidRPr="006821FC">
        <w:t xml:space="preserve"> </w:t>
      </w:r>
      <w:r w:rsidR="006F6A14" w:rsidRPr="006821FC">
        <w:t>acid added</w:t>
      </w:r>
    </w:p>
    <w:p w:rsidR="00A9588E" w:rsidRDefault="00B44055" w:rsidP="00B44055">
      <w:pPr>
        <w:spacing w:line="360" w:lineRule="auto"/>
        <w:ind w:left="360"/>
      </w:pPr>
      <w:r>
        <w:t xml:space="preserve"> (</w:t>
      </w:r>
      <w:r w:rsidRPr="00B44055">
        <w:rPr>
          <w:b/>
        </w:rPr>
        <w:t>X-axis</w:t>
      </w:r>
      <w:r>
        <w:t>)</w:t>
      </w:r>
      <w:r w:rsidR="00D21E04">
        <w:t xml:space="preserve">.  </w:t>
      </w:r>
      <w:r>
        <w:t xml:space="preserve">                                                                                                                  </w:t>
      </w:r>
      <w:r w:rsidR="00A9588E" w:rsidRPr="006821FC">
        <w:t>(3mks)</w:t>
      </w:r>
    </w:p>
    <w:p w:rsidR="00A42D7F" w:rsidRPr="006821FC" w:rsidRDefault="00A42D7F" w:rsidP="00B44055">
      <w:pPr>
        <w:spacing w:line="360" w:lineRule="auto"/>
        <w:ind w:left="360"/>
      </w:pPr>
    </w:p>
    <w:p w:rsidR="00A9588E" w:rsidRPr="006821FC" w:rsidRDefault="00865C91" w:rsidP="00A9588E">
      <w:pPr>
        <w:spacing w:line="360" w:lineRule="auto"/>
        <w:ind w:left="360"/>
      </w:pPr>
      <w:r>
        <w:rPr>
          <w:noProof/>
        </w:rPr>
        <w:pict>
          <v:group id="_x0000_s1026" style="position:absolute;left:0;text-align:left;margin-left:-20.35pt;margin-top:-7.05pt;width:512.1pt;height:445.3pt;z-index:251660288" coordorigin="1080,7200" coordsize="9540,9360">
            <v:line id="_x0000_s1027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28" style="position:absolute;left:3051;top:7200;width:1781;height:9360" coordorigin="1089597,1071181" coordsize="6840,32004">
              <v:line id="_x0000_s102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3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03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03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03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03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03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03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03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03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03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04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04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04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049" style="position:absolute;left:1174;top:7200;width:5535;height:9360" coordorigin="1089597,1071181" coordsize="21240,32004">
              <v:group id="_x0000_s1050" style="position:absolute;left:1089597;top:1071181;width:6840;height:32004" coordorigin="1089597,1071181" coordsize="6840,32004">
                <v:line id="_x0000_s1051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052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053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054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055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056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057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058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059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060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061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062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063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064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071" style="position:absolute;left:1103997;top:1071181;width:6840;height:32004" coordorigin="1089597,1071181" coordsize="6840,32004">
                <v:line id="_x0000_s1072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074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075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076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077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084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092" style="position:absolute;left:3051;top:7200;width:1781;height:9360" coordorigin="1089597,1071181" coordsize="6840,32004">
              <v:line id="_x0000_s109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9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09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09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09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09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09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0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0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0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0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0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0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13" style="position:absolute;left:6802;top:7200;width:1782;height:9360" coordorigin="1089597,1071181" coordsize="6840,32004">
              <v:line id="_x0000_s111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1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1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1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1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2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34" style="position:absolute;left:8678;top:7200;width:1782;height:9360" coordorigin="1089597,1071181" coordsize="6840,32004">
              <v:line id="_x0000_s113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4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55" style="position:absolute;left:4984;top:10786;width:1751;height:9520;rotation:90" coordorigin="1089597,1071181" coordsize="6840,32004">
              <v:line id="_x0000_s115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176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77" style="position:absolute;left:4983;top:5253;width:1753;height:9520;rotation:90" coordorigin="1089597,1071181" coordsize="6840,32004">
              <v:line id="_x0000_s117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98" style="position:absolute;left:3140;top:5255;width:5439;height:9520;rotation:90" coordorigin="1089597,1071181" coordsize="21240,32004">
              <v:group id="_x0000_s1199" style="position:absolute;left:1089597;top:1071181;width:6840;height:32004" coordorigin="1089597,1071181" coordsize="6840,32004">
                <v:line id="_x0000_s1200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01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02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03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04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05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06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07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08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09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10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11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12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13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220" style="position:absolute;left:1103997;top:1071181;width:6840;height:32004" coordorigin="1089597,1071181" coordsize="6840,32004">
                <v:line id="_x0000_s1221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33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241" style="position:absolute;left:4983;top:5253;width:1753;height:9520;rotation:90" coordorigin="1089597,1071181" coordsize="6840,32004">
              <v:line id="_x0000_s124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4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4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4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4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4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4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4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5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5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5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5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5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62" style="position:absolute;left:4984;top:8941;width:1752;height:9520;rotation:90" coordorigin="1089597,1071181" coordsize="6840,32004">
              <v:line id="_x0000_s126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7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  <w:ind w:left="360"/>
      </w:pPr>
    </w:p>
    <w:p w:rsidR="00A9588E" w:rsidRPr="006821FC" w:rsidRDefault="00A9588E" w:rsidP="00A9588E">
      <w:pPr>
        <w:spacing w:line="360" w:lineRule="auto"/>
      </w:pPr>
    </w:p>
    <w:p w:rsidR="006F6A14" w:rsidRPr="006821FC" w:rsidRDefault="006F6A14" w:rsidP="00A9588E">
      <w:pPr>
        <w:spacing w:line="360" w:lineRule="auto"/>
        <w:ind w:left="360"/>
      </w:pPr>
    </w:p>
    <w:p w:rsidR="006F6A14" w:rsidRPr="006821FC" w:rsidRDefault="006F6A14" w:rsidP="00A9588E">
      <w:pPr>
        <w:spacing w:line="360" w:lineRule="auto"/>
        <w:ind w:left="360"/>
      </w:pPr>
    </w:p>
    <w:p w:rsidR="006F6A14" w:rsidRDefault="006F6A14" w:rsidP="00F343E2">
      <w:pPr>
        <w:spacing w:line="360" w:lineRule="auto"/>
      </w:pPr>
    </w:p>
    <w:p w:rsidR="00E24071" w:rsidRDefault="00E24071" w:rsidP="00F343E2">
      <w:pPr>
        <w:spacing w:line="360" w:lineRule="auto"/>
      </w:pPr>
    </w:p>
    <w:p w:rsidR="00404D80" w:rsidRPr="006821FC" w:rsidRDefault="00404D80" w:rsidP="00F343E2">
      <w:pPr>
        <w:spacing w:line="360" w:lineRule="auto"/>
      </w:pPr>
    </w:p>
    <w:p w:rsidR="00A9588E" w:rsidRPr="006821FC" w:rsidRDefault="00F343E2" w:rsidP="00A9588E">
      <w:pPr>
        <w:spacing w:line="360" w:lineRule="auto"/>
        <w:ind w:left="360"/>
      </w:pPr>
      <w:r>
        <w:t xml:space="preserve">b)  </w:t>
      </w:r>
      <w:r w:rsidR="00A9588E" w:rsidRPr="006821FC">
        <w:t>From your graph;</w:t>
      </w:r>
    </w:p>
    <w:p w:rsidR="00A9588E" w:rsidRDefault="00F343E2" w:rsidP="00F343E2">
      <w:pPr>
        <w:spacing w:line="360" w:lineRule="auto"/>
        <w:ind w:left="360" w:firstLine="360"/>
      </w:pPr>
      <w:r>
        <w:t xml:space="preserve"> </w:t>
      </w:r>
      <w:r w:rsidR="00A9588E" w:rsidRPr="006821FC">
        <w:t xml:space="preserve"> (i) Determine the </w:t>
      </w:r>
      <w:r w:rsidR="00C50901">
        <w:t>highest</w:t>
      </w:r>
      <w:r w:rsidR="00A9588E" w:rsidRPr="006821FC">
        <w:t xml:space="preserve"> temperature rise </w:t>
      </w:r>
      <w:r w:rsidR="00A9588E" w:rsidRPr="006821FC">
        <w:rPr>
          <w:b/>
        </w:rPr>
        <w:t xml:space="preserve">∆T            </w:t>
      </w:r>
      <w:r>
        <w:t xml:space="preserve">                  </w:t>
      </w:r>
      <w:r w:rsidR="00A9588E" w:rsidRPr="006821FC">
        <w:t xml:space="preserve">                       </w:t>
      </w:r>
      <w:r>
        <w:t xml:space="preserve"> </w:t>
      </w:r>
      <w:r w:rsidR="00A9588E" w:rsidRPr="006821FC">
        <w:t xml:space="preserve">  (1mk)</w:t>
      </w:r>
    </w:p>
    <w:p w:rsidR="00F343E2" w:rsidRDefault="00F343E2" w:rsidP="00A9588E">
      <w:pPr>
        <w:spacing w:line="360" w:lineRule="auto"/>
        <w:ind w:left="360"/>
      </w:pPr>
    </w:p>
    <w:p w:rsidR="00E24071" w:rsidRDefault="00E24071" w:rsidP="00A9588E">
      <w:pPr>
        <w:spacing w:line="360" w:lineRule="auto"/>
        <w:ind w:left="360"/>
      </w:pPr>
    </w:p>
    <w:p w:rsidR="00264F0B" w:rsidRPr="006821FC" w:rsidRDefault="00264F0B" w:rsidP="00A9588E">
      <w:pPr>
        <w:spacing w:line="360" w:lineRule="auto"/>
        <w:ind w:left="360"/>
      </w:pPr>
    </w:p>
    <w:p w:rsidR="00A9588E" w:rsidRDefault="00F343E2" w:rsidP="00A9588E">
      <w:pPr>
        <w:spacing w:line="360" w:lineRule="auto"/>
        <w:ind w:left="360"/>
      </w:pPr>
      <w:r>
        <w:t xml:space="preserve"> </w:t>
      </w:r>
      <w:r>
        <w:tab/>
        <w:t xml:space="preserve">  </w:t>
      </w:r>
      <w:r w:rsidR="00A9588E" w:rsidRPr="006821FC">
        <w:t>ii</w:t>
      </w:r>
      <w:r w:rsidR="009E2ECD" w:rsidRPr="006821FC">
        <w:t>)</w:t>
      </w:r>
      <w:r w:rsidR="009E2ECD">
        <w:t xml:space="preserve"> Determine</w:t>
      </w:r>
      <w:r w:rsidR="00470DA8">
        <w:t xml:space="preserve"> the volume</w:t>
      </w:r>
      <w:r w:rsidR="009E2ECD">
        <w:t xml:space="preserve"> of acid used             </w:t>
      </w:r>
      <w:r w:rsidR="00A9588E" w:rsidRPr="006821FC">
        <w:t xml:space="preserve">                            </w:t>
      </w:r>
      <w:r>
        <w:t xml:space="preserve">                        </w:t>
      </w:r>
      <w:r w:rsidR="00470DA8">
        <w:t xml:space="preserve">     </w:t>
      </w:r>
      <w:r>
        <w:t xml:space="preserve"> </w:t>
      </w:r>
      <w:r w:rsidR="00A9588E" w:rsidRPr="006821FC">
        <w:t>(1mk)</w:t>
      </w:r>
    </w:p>
    <w:p w:rsidR="00264F0B" w:rsidRDefault="00264F0B" w:rsidP="00A9588E">
      <w:pPr>
        <w:spacing w:line="360" w:lineRule="auto"/>
        <w:ind w:left="360"/>
      </w:pPr>
    </w:p>
    <w:p w:rsidR="00E24071" w:rsidRDefault="00E24071" w:rsidP="00A9588E">
      <w:pPr>
        <w:spacing w:line="360" w:lineRule="auto"/>
        <w:ind w:left="360"/>
      </w:pPr>
    </w:p>
    <w:p w:rsidR="00470DA8" w:rsidRDefault="00470DA8" w:rsidP="00A9588E">
      <w:pPr>
        <w:spacing w:line="360" w:lineRule="auto"/>
        <w:ind w:left="360"/>
      </w:pPr>
      <w:r>
        <w:t>c)  Calculate the heat change for the reaction.                                                                  (1mrk)</w:t>
      </w:r>
    </w:p>
    <w:p w:rsidR="00264F0B" w:rsidRDefault="00664BA2" w:rsidP="00A9588E">
      <w:pPr>
        <w:spacing w:line="360" w:lineRule="auto"/>
        <w:ind w:left="360"/>
      </w:pPr>
      <w:r>
        <w:t xml:space="preserve">            </w:t>
      </w:r>
      <w:r w:rsidRPr="006821FC">
        <w:t>(Take C = 4.2kJkg</w:t>
      </w:r>
      <w:r w:rsidRPr="00F343E2">
        <w:rPr>
          <w:vertAlign w:val="superscript"/>
        </w:rPr>
        <w:t>-1</w:t>
      </w:r>
      <w:r w:rsidRPr="006821FC">
        <w:t>k</w:t>
      </w:r>
      <w:r w:rsidRPr="00F343E2">
        <w:rPr>
          <w:vertAlign w:val="superscript"/>
        </w:rPr>
        <w:t>-1</w:t>
      </w:r>
      <w:r w:rsidRPr="006821FC">
        <w:t>, density of solution 1g/cm</w:t>
      </w:r>
      <w:r w:rsidRPr="00F343E2">
        <w:rPr>
          <w:vertAlign w:val="superscript"/>
        </w:rPr>
        <w:t>3</w:t>
      </w:r>
      <w:r w:rsidRPr="006821FC">
        <w:t>)</w:t>
      </w:r>
    </w:p>
    <w:p w:rsidR="00404D80" w:rsidRDefault="00404D80" w:rsidP="00A9588E">
      <w:pPr>
        <w:spacing w:line="360" w:lineRule="auto"/>
        <w:ind w:left="360"/>
      </w:pPr>
    </w:p>
    <w:p w:rsidR="00404D80" w:rsidRDefault="00404D80" w:rsidP="00A9588E">
      <w:pPr>
        <w:spacing w:line="360" w:lineRule="auto"/>
        <w:ind w:left="360"/>
      </w:pPr>
    </w:p>
    <w:p w:rsidR="00404D80" w:rsidRDefault="00404D80" w:rsidP="00A9588E">
      <w:pPr>
        <w:spacing w:line="360" w:lineRule="auto"/>
        <w:ind w:left="360"/>
      </w:pPr>
    </w:p>
    <w:p w:rsidR="00404D80" w:rsidRDefault="00404D80" w:rsidP="00A9588E">
      <w:pPr>
        <w:spacing w:line="360" w:lineRule="auto"/>
        <w:ind w:left="360"/>
      </w:pPr>
    </w:p>
    <w:p w:rsidR="00A9783F" w:rsidRDefault="00A9783F" w:rsidP="00A9588E">
      <w:pPr>
        <w:spacing w:line="360" w:lineRule="auto"/>
        <w:ind w:left="360"/>
      </w:pPr>
    </w:p>
    <w:p w:rsidR="00F343E2" w:rsidRDefault="00470DA8" w:rsidP="00A9588E">
      <w:pPr>
        <w:spacing w:line="360" w:lineRule="auto"/>
        <w:ind w:left="360"/>
      </w:pPr>
      <w:r>
        <w:t>d</w:t>
      </w:r>
      <w:r w:rsidR="00264F0B">
        <w:t>) Calculate the number of moles</w:t>
      </w:r>
      <w:r w:rsidR="00A9783F">
        <w:t xml:space="preserve"> of the acid</w:t>
      </w:r>
      <w:r w:rsidR="00264F0B">
        <w:t xml:space="preserve"> in the volum</w:t>
      </w:r>
      <w:r>
        <w:t xml:space="preserve">e that reacted.                </w:t>
      </w:r>
      <w:r w:rsidR="00A9783F">
        <w:t xml:space="preserve">        </w:t>
      </w:r>
      <w:r w:rsidR="00264F0B">
        <w:t>(1mrk)</w:t>
      </w:r>
    </w:p>
    <w:p w:rsidR="00264F0B" w:rsidRDefault="00264F0B" w:rsidP="00A9588E">
      <w:pPr>
        <w:spacing w:line="360" w:lineRule="auto"/>
        <w:ind w:left="360"/>
      </w:pPr>
    </w:p>
    <w:p w:rsidR="00264F0B" w:rsidRDefault="00264F0B" w:rsidP="00A9588E">
      <w:pPr>
        <w:spacing w:line="360" w:lineRule="auto"/>
        <w:ind w:left="360"/>
      </w:pPr>
    </w:p>
    <w:p w:rsidR="00A9783F" w:rsidRDefault="00A9783F" w:rsidP="00A9588E">
      <w:pPr>
        <w:spacing w:line="360" w:lineRule="auto"/>
        <w:ind w:left="360"/>
      </w:pPr>
    </w:p>
    <w:p w:rsidR="00343C4A" w:rsidRPr="006821FC" w:rsidRDefault="00343C4A" w:rsidP="00A9588E">
      <w:pPr>
        <w:spacing w:line="360" w:lineRule="auto"/>
        <w:ind w:left="360"/>
      </w:pPr>
    </w:p>
    <w:p w:rsidR="00A9588E" w:rsidRPr="006821FC" w:rsidRDefault="00F343E2" w:rsidP="00664BA2">
      <w:pPr>
        <w:pStyle w:val="ListParagraph"/>
        <w:numPr>
          <w:ilvl w:val="0"/>
          <w:numId w:val="11"/>
        </w:numPr>
        <w:spacing w:before="240"/>
      </w:pPr>
      <w:r>
        <w:t xml:space="preserve"> </w:t>
      </w:r>
      <w:r w:rsidR="00A9588E" w:rsidRPr="006821FC">
        <w:t>Calculate the molar enthalpy of neutralization for this reaction.</w:t>
      </w:r>
      <w:r w:rsidR="00664BA2">
        <w:t xml:space="preserve">                                </w:t>
      </w:r>
      <w:r w:rsidR="00A42D7F">
        <w:t>(1</w:t>
      </w:r>
      <w:r w:rsidR="00480E9E">
        <w:t>mk</w:t>
      </w:r>
      <w:r w:rsidR="00A9588E" w:rsidRPr="006821FC">
        <w:t>)</w:t>
      </w:r>
    </w:p>
    <w:p w:rsidR="00A9588E" w:rsidRPr="006821FC" w:rsidRDefault="00A9588E" w:rsidP="00A9588E">
      <w:pPr>
        <w:spacing w:before="240"/>
      </w:pPr>
    </w:p>
    <w:p w:rsidR="00A9588E" w:rsidRDefault="00A9588E" w:rsidP="00A9588E">
      <w:pPr>
        <w:spacing w:before="240"/>
      </w:pPr>
    </w:p>
    <w:p w:rsidR="003C5974" w:rsidRPr="006821FC" w:rsidRDefault="003C5974" w:rsidP="00A9588E">
      <w:pPr>
        <w:spacing w:before="240"/>
      </w:pPr>
    </w:p>
    <w:p w:rsidR="00A9588E" w:rsidRDefault="00A9588E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364CA3" w:rsidRDefault="00364CA3" w:rsidP="00A9588E">
      <w:pPr>
        <w:spacing w:before="240"/>
      </w:pPr>
    </w:p>
    <w:p w:rsidR="00264F0B" w:rsidRDefault="00264F0B" w:rsidP="00A9588E">
      <w:pPr>
        <w:spacing w:before="240"/>
      </w:pPr>
      <w:r>
        <w:lastRenderedPageBreak/>
        <w:t xml:space="preserve">2. You are provided with </w:t>
      </w:r>
      <w:r>
        <w:rPr>
          <w:b/>
        </w:rPr>
        <w:t>solid D</w:t>
      </w:r>
      <w:r w:rsidRPr="002D4473">
        <w:rPr>
          <w:b/>
        </w:rPr>
        <w:t>.</w:t>
      </w:r>
      <w:r>
        <w:rPr>
          <w:b/>
        </w:rPr>
        <w:t xml:space="preserve"> </w:t>
      </w:r>
      <w:r>
        <w:t>Carry out the following tests and record your observations and inferences in the spaces provided.</w:t>
      </w:r>
    </w:p>
    <w:p w:rsidR="00264F0B" w:rsidRDefault="00264F0B" w:rsidP="00264F0B">
      <w:pPr>
        <w:pStyle w:val="ListParagraph"/>
        <w:numPr>
          <w:ilvl w:val="0"/>
          <w:numId w:val="10"/>
        </w:numPr>
        <w:spacing w:before="240"/>
      </w:pPr>
      <w:r>
        <w:t xml:space="preserve">Place a half a spatula-full of </w:t>
      </w:r>
      <w:r w:rsidRPr="00A76C9B">
        <w:rPr>
          <w:b/>
        </w:rPr>
        <w:t>solid D</w:t>
      </w:r>
      <w:r>
        <w:t xml:space="preserve"> onto a boiling tube. Heat gently and then strongly. Test the gases produced using both moist red and blue litmus papers.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4942"/>
        <w:gridCol w:w="4328"/>
      </w:tblGrid>
      <w:tr w:rsidR="00264F0B" w:rsidTr="002618DE">
        <w:trPr>
          <w:trHeight w:val="368"/>
        </w:trPr>
        <w:tc>
          <w:tcPr>
            <w:tcW w:w="4942" w:type="dxa"/>
          </w:tcPr>
          <w:p w:rsidR="00264F0B" w:rsidRDefault="00264F0B" w:rsidP="002618DE">
            <w:pPr>
              <w:pStyle w:val="ListParagraph"/>
              <w:ind w:left="0"/>
            </w:pPr>
            <w:r>
              <w:t>Observations</w:t>
            </w:r>
          </w:p>
        </w:tc>
        <w:tc>
          <w:tcPr>
            <w:tcW w:w="4328" w:type="dxa"/>
          </w:tcPr>
          <w:p w:rsidR="00264F0B" w:rsidRDefault="00264F0B" w:rsidP="002618DE">
            <w:pPr>
              <w:pStyle w:val="ListParagraph"/>
              <w:ind w:left="0"/>
            </w:pPr>
            <w:r>
              <w:t>Inferences</w:t>
            </w:r>
          </w:p>
        </w:tc>
      </w:tr>
      <w:tr w:rsidR="00264F0B" w:rsidTr="002618DE">
        <w:trPr>
          <w:trHeight w:val="1610"/>
        </w:trPr>
        <w:tc>
          <w:tcPr>
            <w:tcW w:w="4942" w:type="dxa"/>
          </w:tcPr>
          <w:p w:rsidR="00264F0B" w:rsidRDefault="00264F0B" w:rsidP="002618DE">
            <w:pPr>
              <w:pStyle w:val="ListParagraph"/>
              <w:ind w:left="0"/>
            </w:pPr>
          </w:p>
          <w:p w:rsidR="00264F0B" w:rsidRPr="00633402" w:rsidRDefault="00264F0B" w:rsidP="002618DE"/>
          <w:p w:rsidR="00264F0B" w:rsidRDefault="00264F0B" w:rsidP="002618DE"/>
          <w:p w:rsidR="00264F0B" w:rsidRDefault="00264F0B" w:rsidP="002618DE"/>
          <w:p w:rsidR="00264F0B" w:rsidRDefault="00264F0B" w:rsidP="002618DE"/>
          <w:p w:rsidR="00264F0B" w:rsidRDefault="00264F0B" w:rsidP="002618DE"/>
          <w:p w:rsidR="00E24071" w:rsidRDefault="00E24071" w:rsidP="002618DE"/>
          <w:p w:rsidR="00264F0B" w:rsidRPr="00633402" w:rsidRDefault="00264F0B" w:rsidP="002618DE">
            <w:pPr>
              <w:tabs>
                <w:tab w:val="left" w:pos="2527"/>
              </w:tabs>
            </w:pPr>
            <w:r>
              <w:tab/>
              <w:t>(2 marks)</w:t>
            </w:r>
          </w:p>
        </w:tc>
        <w:tc>
          <w:tcPr>
            <w:tcW w:w="4328" w:type="dxa"/>
          </w:tcPr>
          <w:p w:rsidR="00264F0B" w:rsidRDefault="00264F0B" w:rsidP="002618DE">
            <w:pPr>
              <w:pStyle w:val="ListParagraph"/>
              <w:ind w:left="0"/>
            </w:pPr>
          </w:p>
          <w:p w:rsidR="00264F0B" w:rsidRPr="00633402" w:rsidRDefault="00264F0B" w:rsidP="002618DE"/>
          <w:p w:rsidR="00264F0B" w:rsidRDefault="00264F0B" w:rsidP="002618DE"/>
          <w:p w:rsidR="00264F0B" w:rsidRDefault="00264F0B" w:rsidP="002618DE"/>
          <w:p w:rsidR="00264F0B" w:rsidRDefault="00264F0B" w:rsidP="002618DE"/>
          <w:p w:rsidR="00E24071" w:rsidRDefault="00E24071" w:rsidP="002618DE"/>
          <w:p w:rsidR="00264F0B" w:rsidRDefault="00264F0B" w:rsidP="002618DE"/>
          <w:p w:rsidR="00264F0B" w:rsidRPr="00633402" w:rsidRDefault="00987C23" w:rsidP="002618DE">
            <w:pPr>
              <w:tabs>
                <w:tab w:val="left" w:pos="2758"/>
              </w:tabs>
            </w:pPr>
            <w:r>
              <w:tab/>
              <w:t>(2</w:t>
            </w:r>
            <w:r w:rsidR="00264F0B">
              <w:t>mark</w:t>
            </w:r>
            <w:r>
              <w:t>s</w:t>
            </w:r>
            <w:r w:rsidR="00264F0B">
              <w:t>)</w:t>
            </w:r>
          </w:p>
        </w:tc>
      </w:tr>
    </w:tbl>
    <w:p w:rsidR="00264F0B" w:rsidRDefault="00A76C9B" w:rsidP="00264F0B">
      <w:pPr>
        <w:pStyle w:val="ListParagraph"/>
        <w:numPr>
          <w:ilvl w:val="0"/>
          <w:numId w:val="10"/>
        </w:numPr>
        <w:spacing w:before="240"/>
      </w:pPr>
      <w:r>
        <w:t xml:space="preserve"> </w:t>
      </w:r>
      <w:r w:rsidR="00264F0B">
        <w:t>Transfer the remaining solid</w:t>
      </w:r>
      <w:r w:rsidR="00B14467">
        <w:t xml:space="preserve"> D</w:t>
      </w:r>
      <w:r w:rsidR="00264F0B">
        <w:t xml:space="preserve"> to a clean boiling tube</w:t>
      </w:r>
      <w:r w:rsidR="00B14467">
        <w:t>. Add 8</w:t>
      </w:r>
      <w:r>
        <w:t xml:space="preserve"> cm</w:t>
      </w:r>
      <w:r w:rsidRPr="00A76C9B">
        <w:rPr>
          <w:vertAlign w:val="superscript"/>
        </w:rPr>
        <w:t>3</w:t>
      </w:r>
      <w:r>
        <w:t xml:space="preserve"> of distilled water and divide into 4 portions.</w:t>
      </w:r>
    </w:p>
    <w:p w:rsidR="00264F0B" w:rsidRDefault="00094850" w:rsidP="00A76C9B">
      <w:pPr>
        <w:spacing w:before="240"/>
        <w:ind w:left="720"/>
      </w:pPr>
      <w:r>
        <w:t>i</w:t>
      </w:r>
      <w:r w:rsidR="00A76C9B">
        <w:t>)  T</w:t>
      </w:r>
      <w:r w:rsidR="00670DDF">
        <w:t xml:space="preserve">o the first portion, add </w:t>
      </w:r>
      <w:r w:rsidR="00670DDF" w:rsidRPr="00F069F9">
        <w:rPr>
          <w:b/>
        </w:rPr>
        <w:t>sodium hydroxide</w:t>
      </w:r>
      <w:r w:rsidR="00A76C9B">
        <w:t xml:space="preserve"> solution until in excess.</w:t>
      </w:r>
    </w:p>
    <w:tbl>
      <w:tblPr>
        <w:tblStyle w:val="TableGrid"/>
        <w:tblW w:w="92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793"/>
        <w:gridCol w:w="4477"/>
      </w:tblGrid>
      <w:tr w:rsidR="00A76C9B" w:rsidTr="00094850">
        <w:trPr>
          <w:trHeight w:val="368"/>
        </w:trPr>
        <w:tc>
          <w:tcPr>
            <w:tcW w:w="4793" w:type="dxa"/>
          </w:tcPr>
          <w:p w:rsidR="00A76C9B" w:rsidRDefault="00A76C9B" w:rsidP="002618DE">
            <w:pPr>
              <w:pStyle w:val="ListParagraph"/>
              <w:ind w:left="0"/>
            </w:pPr>
            <w:r>
              <w:t>Observations</w:t>
            </w:r>
          </w:p>
        </w:tc>
        <w:tc>
          <w:tcPr>
            <w:tcW w:w="4477" w:type="dxa"/>
          </w:tcPr>
          <w:p w:rsidR="00A76C9B" w:rsidRDefault="00A76C9B" w:rsidP="002618DE">
            <w:pPr>
              <w:pStyle w:val="ListParagraph"/>
              <w:ind w:left="0"/>
            </w:pPr>
            <w:r>
              <w:t>Inferences</w:t>
            </w:r>
          </w:p>
        </w:tc>
      </w:tr>
      <w:tr w:rsidR="00A76C9B" w:rsidTr="00094850">
        <w:trPr>
          <w:trHeight w:val="1610"/>
        </w:trPr>
        <w:tc>
          <w:tcPr>
            <w:tcW w:w="4793" w:type="dxa"/>
          </w:tcPr>
          <w:p w:rsidR="00A76C9B" w:rsidRDefault="00A76C9B" w:rsidP="002618DE">
            <w:pPr>
              <w:pStyle w:val="ListParagraph"/>
              <w:ind w:left="0"/>
            </w:pPr>
          </w:p>
          <w:p w:rsidR="00A76C9B" w:rsidRPr="00633402" w:rsidRDefault="00A76C9B" w:rsidP="002618DE"/>
          <w:p w:rsidR="00A76C9B" w:rsidRDefault="00A76C9B" w:rsidP="002618DE"/>
          <w:p w:rsidR="00E24071" w:rsidRDefault="00E24071" w:rsidP="002618DE"/>
          <w:p w:rsidR="00A76C9B" w:rsidRDefault="00A76C9B" w:rsidP="002618DE"/>
          <w:p w:rsidR="00A76C9B" w:rsidRPr="00633402" w:rsidRDefault="00094850" w:rsidP="002618DE">
            <w:pPr>
              <w:tabs>
                <w:tab w:val="left" w:pos="2527"/>
              </w:tabs>
            </w:pPr>
            <w:r>
              <w:t xml:space="preserve">                           </w:t>
            </w:r>
            <w:r w:rsidR="00524E53">
              <w:t xml:space="preserve">                                  </w:t>
            </w:r>
            <w:r>
              <w:t xml:space="preserve"> </w:t>
            </w:r>
            <w:r w:rsidR="00A76C9B">
              <w:t>(1 mark)</w:t>
            </w:r>
          </w:p>
        </w:tc>
        <w:tc>
          <w:tcPr>
            <w:tcW w:w="4477" w:type="dxa"/>
          </w:tcPr>
          <w:p w:rsidR="00A76C9B" w:rsidRDefault="00A76C9B" w:rsidP="002618DE">
            <w:pPr>
              <w:pStyle w:val="ListParagraph"/>
              <w:ind w:left="0"/>
            </w:pPr>
          </w:p>
          <w:p w:rsidR="00A76C9B" w:rsidRPr="00633402" w:rsidRDefault="00A76C9B" w:rsidP="002618DE"/>
          <w:p w:rsidR="00A76C9B" w:rsidRDefault="00A76C9B" w:rsidP="002618DE"/>
          <w:p w:rsidR="00A76C9B" w:rsidRDefault="00A76C9B" w:rsidP="00524E53">
            <w:pPr>
              <w:jc w:val="center"/>
            </w:pPr>
          </w:p>
          <w:p w:rsidR="00524E53" w:rsidRDefault="00524E53" w:rsidP="00524E53">
            <w:pPr>
              <w:jc w:val="center"/>
            </w:pPr>
          </w:p>
          <w:p w:rsidR="00A76C9B" w:rsidRPr="00633402" w:rsidRDefault="00524E53" w:rsidP="00524E53">
            <w:pPr>
              <w:pStyle w:val="ListParagraph"/>
              <w:tabs>
                <w:tab w:val="left" w:pos="2758"/>
              </w:tabs>
              <w:ind w:left="3120"/>
            </w:pPr>
            <w:r>
              <w:t>(1</w:t>
            </w:r>
            <w:r w:rsidR="00A76C9B">
              <w:t>mark)</w:t>
            </w:r>
          </w:p>
        </w:tc>
      </w:tr>
    </w:tbl>
    <w:p w:rsidR="00A76C9B" w:rsidRDefault="00094850" w:rsidP="00094850">
      <w:pPr>
        <w:spacing w:before="240"/>
        <w:ind w:left="360"/>
      </w:pPr>
      <w:r>
        <w:t xml:space="preserve">ii) </w:t>
      </w:r>
      <w:r w:rsidR="00A76C9B">
        <w:t xml:space="preserve">To the second portion, add </w:t>
      </w:r>
      <w:r w:rsidR="00A76C9B" w:rsidRPr="00F069F9">
        <w:rPr>
          <w:b/>
        </w:rPr>
        <w:t>ammonia solution</w:t>
      </w:r>
      <w:r w:rsidR="00A76C9B">
        <w:t xml:space="preserve"> until in excess.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4942"/>
        <w:gridCol w:w="4328"/>
      </w:tblGrid>
      <w:tr w:rsidR="00A76C9B" w:rsidTr="002618DE">
        <w:trPr>
          <w:trHeight w:val="368"/>
        </w:trPr>
        <w:tc>
          <w:tcPr>
            <w:tcW w:w="4942" w:type="dxa"/>
          </w:tcPr>
          <w:p w:rsidR="00A76C9B" w:rsidRDefault="00A76C9B" w:rsidP="002618DE">
            <w:pPr>
              <w:pStyle w:val="ListParagraph"/>
              <w:ind w:left="0"/>
            </w:pPr>
            <w:r>
              <w:t>Observations</w:t>
            </w:r>
          </w:p>
        </w:tc>
        <w:tc>
          <w:tcPr>
            <w:tcW w:w="4328" w:type="dxa"/>
          </w:tcPr>
          <w:p w:rsidR="00A76C9B" w:rsidRDefault="00A76C9B" w:rsidP="002618DE">
            <w:pPr>
              <w:pStyle w:val="ListParagraph"/>
              <w:ind w:left="0"/>
            </w:pPr>
            <w:r>
              <w:t>Inferences</w:t>
            </w:r>
          </w:p>
        </w:tc>
      </w:tr>
      <w:tr w:rsidR="00A76C9B" w:rsidTr="002618DE">
        <w:trPr>
          <w:trHeight w:val="1610"/>
        </w:trPr>
        <w:tc>
          <w:tcPr>
            <w:tcW w:w="4942" w:type="dxa"/>
          </w:tcPr>
          <w:p w:rsidR="00A76C9B" w:rsidRDefault="00A76C9B" w:rsidP="002618DE">
            <w:pPr>
              <w:pStyle w:val="ListParagraph"/>
              <w:ind w:left="0"/>
            </w:pPr>
          </w:p>
          <w:p w:rsidR="00C32B07" w:rsidRPr="00633402" w:rsidRDefault="00C32B07" w:rsidP="002618DE"/>
          <w:p w:rsidR="00A76C9B" w:rsidRDefault="00A76C9B" w:rsidP="002618DE"/>
          <w:p w:rsidR="00E24071" w:rsidRDefault="00E24071" w:rsidP="002618DE"/>
          <w:p w:rsidR="00A76C9B" w:rsidRDefault="00A76C9B" w:rsidP="002618DE"/>
          <w:p w:rsidR="00A76C9B" w:rsidRPr="00633402" w:rsidRDefault="00A76C9B" w:rsidP="002618DE">
            <w:pPr>
              <w:tabs>
                <w:tab w:val="left" w:pos="2527"/>
              </w:tabs>
            </w:pPr>
            <w:r>
              <w:tab/>
              <w:t>(1 mark)</w:t>
            </w:r>
          </w:p>
        </w:tc>
        <w:tc>
          <w:tcPr>
            <w:tcW w:w="4328" w:type="dxa"/>
          </w:tcPr>
          <w:p w:rsidR="00A76C9B" w:rsidRDefault="00A76C9B" w:rsidP="002618DE">
            <w:pPr>
              <w:pStyle w:val="ListParagraph"/>
              <w:ind w:left="0"/>
            </w:pPr>
          </w:p>
          <w:p w:rsidR="00A76C9B" w:rsidRPr="00633402" w:rsidRDefault="00A76C9B" w:rsidP="002618DE"/>
          <w:p w:rsidR="00A76C9B" w:rsidRDefault="00A76C9B" w:rsidP="002618DE"/>
          <w:p w:rsidR="00E24071" w:rsidRDefault="00E24071" w:rsidP="002618DE"/>
          <w:p w:rsidR="00A76C9B" w:rsidRDefault="00A76C9B" w:rsidP="002618DE"/>
          <w:p w:rsidR="00A76C9B" w:rsidRPr="00633402" w:rsidRDefault="00A76C9B" w:rsidP="002618DE">
            <w:pPr>
              <w:tabs>
                <w:tab w:val="left" w:pos="2758"/>
              </w:tabs>
            </w:pPr>
            <w:r>
              <w:tab/>
              <w:t>(1 mark)</w:t>
            </w:r>
          </w:p>
        </w:tc>
      </w:tr>
    </w:tbl>
    <w:p w:rsidR="00A76C9B" w:rsidRDefault="00A76C9B" w:rsidP="00A76C9B">
      <w:pPr>
        <w:pStyle w:val="ListParagraph"/>
        <w:numPr>
          <w:ilvl w:val="0"/>
          <w:numId w:val="3"/>
        </w:numPr>
        <w:spacing w:before="240"/>
      </w:pPr>
      <w:r>
        <w:t>To the third portion, add 3 drops of</w:t>
      </w:r>
      <w:r w:rsidR="006B3FFD">
        <w:rPr>
          <w:b/>
        </w:rPr>
        <w:t xml:space="preserve"> 2M </w:t>
      </w:r>
      <w:r w:rsidR="00397038">
        <w:rPr>
          <w:b/>
        </w:rPr>
        <w:t>hydrochloric acid</w:t>
      </w:r>
      <w:r>
        <w:t>.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4942"/>
        <w:gridCol w:w="4328"/>
      </w:tblGrid>
      <w:tr w:rsidR="00A76C9B" w:rsidTr="002618DE">
        <w:trPr>
          <w:trHeight w:val="368"/>
        </w:trPr>
        <w:tc>
          <w:tcPr>
            <w:tcW w:w="4942" w:type="dxa"/>
          </w:tcPr>
          <w:p w:rsidR="00A76C9B" w:rsidRDefault="00A76C9B" w:rsidP="002618DE">
            <w:pPr>
              <w:pStyle w:val="ListParagraph"/>
              <w:ind w:left="0"/>
            </w:pPr>
            <w:r>
              <w:t>Observations</w:t>
            </w:r>
          </w:p>
        </w:tc>
        <w:tc>
          <w:tcPr>
            <w:tcW w:w="4328" w:type="dxa"/>
          </w:tcPr>
          <w:p w:rsidR="00A76C9B" w:rsidRDefault="00A76C9B" w:rsidP="002618DE">
            <w:pPr>
              <w:pStyle w:val="ListParagraph"/>
              <w:ind w:left="0"/>
            </w:pPr>
            <w:r>
              <w:t>Inferences</w:t>
            </w:r>
          </w:p>
        </w:tc>
      </w:tr>
      <w:tr w:rsidR="00A76C9B" w:rsidTr="002618DE">
        <w:trPr>
          <w:trHeight w:val="1610"/>
        </w:trPr>
        <w:tc>
          <w:tcPr>
            <w:tcW w:w="4942" w:type="dxa"/>
          </w:tcPr>
          <w:p w:rsidR="00A76C9B" w:rsidRDefault="00A76C9B" w:rsidP="002618DE">
            <w:pPr>
              <w:pStyle w:val="ListParagraph"/>
              <w:ind w:left="0"/>
            </w:pPr>
          </w:p>
          <w:p w:rsidR="00A76C9B" w:rsidRPr="00633402" w:rsidRDefault="00A76C9B" w:rsidP="002618DE"/>
          <w:p w:rsidR="00A76C9B" w:rsidRDefault="00A76C9B" w:rsidP="002618DE"/>
          <w:p w:rsidR="00E24071" w:rsidRDefault="00E24071" w:rsidP="002618DE"/>
          <w:p w:rsidR="00A76C9B" w:rsidRDefault="00A76C9B" w:rsidP="002618DE"/>
          <w:p w:rsidR="00E24071" w:rsidRDefault="00E24071" w:rsidP="002618DE"/>
          <w:p w:rsidR="00A76C9B" w:rsidRPr="00633402" w:rsidRDefault="00A76C9B" w:rsidP="002618DE">
            <w:pPr>
              <w:tabs>
                <w:tab w:val="left" w:pos="2527"/>
              </w:tabs>
            </w:pPr>
            <w:r>
              <w:tab/>
              <w:t>(1 mark)</w:t>
            </w:r>
          </w:p>
        </w:tc>
        <w:tc>
          <w:tcPr>
            <w:tcW w:w="4328" w:type="dxa"/>
          </w:tcPr>
          <w:p w:rsidR="00A76C9B" w:rsidRDefault="00A76C9B" w:rsidP="002618DE">
            <w:pPr>
              <w:pStyle w:val="ListParagraph"/>
              <w:ind w:left="0"/>
            </w:pPr>
          </w:p>
          <w:p w:rsidR="00A76C9B" w:rsidRDefault="00A76C9B" w:rsidP="002618DE"/>
          <w:p w:rsidR="00E24071" w:rsidRDefault="00E24071" w:rsidP="002618DE"/>
          <w:p w:rsidR="00E24071" w:rsidRPr="00633402" w:rsidRDefault="00E24071" w:rsidP="002618DE"/>
          <w:p w:rsidR="00A76C9B" w:rsidRDefault="00A76C9B" w:rsidP="002618DE"/>
          <w:p w:rsidR="00A76C9B" w:rsidRDefault="00A76C9B" w:rsidP="002618DE"/>
          <w:p w:rsidR="00A76C9B" w:rsidRPr="00633402" w:rsidRDefault="00A76C9B" w:rsidP="002618DE">
            <w:pPr>
              <w:tabs>
                <w:tab w:val="left" w:pos="2758"/>
              </w:tabs>
            </w:pPr>
            <w:r>
              <w:tab/>
              <w:t>(1 mark)</w:t>
            </w:r>
          </w:p>
        </w:tc>
      </w:tr>
    </w:tbl>
    <w:p w:rsidR="00A76C9B" w:rsidRDefault="00A76C9B" w:rsidP="00A76C9B">
      <w:pPr>
        <w:pStyle w:val="ListParagraph"/>
        <w:numPr>
          <w:ilvl w:val="0"/>
          <w:numId w:val="3"/>
        </w:numPr>
        <w:spacing w:before="240"/>
      </w:pPr>
      <w:r>
        <w:lastRenderedPageBreak/>
        <w:t xml:space="preserve">To the last portion add 3 drops of </w:t>
      </w:r>
      <w:r w:rsidRPr="00C26249">
        <w:rPr>
          <w:b/>
        </w:rPr>
        <w:t>barium nitrate</w:t>
      </w:r>
      <w:r w:rsidR="006B3FFD">
        <w:t xml:space="preserve">. 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4942"/>
        <w:gridCol w:w="4328"/>
      </w:tblGrid>
      <w:tr w:rsidR="00CB0956" w:rsidTr="002618DE">
        <w:trPr>
          <w:trHeight w:val="368"/>
        </w:trPr>
        <w:tc>
          <w:tcPr>
            <w:tcW w:w="4942" w:type="dxa"/>
          </w:tcPr>
          <w:p w:rsidR="00CB0956" w:rsidRDefault="00CB0956" w:rsidP="002618DE">
            <w:pPr>
              <w:pStyle w:val="ListParagraph"/>
              <w:ind w:left="0"/>
            </w:pPr>
            <w:r>
              <w:t>Observations</w:t>
            </w:r>
          </w:p>
        </w:tc>
        <w:tc>
          <w:tcPr>
            <w:tcW w:w="4328" w:type="dxa"/>
          </w:tcPr>
          <w:p w:rsidR="00CB0956" w:rsidRDefault="00CB0956" w:rsidP="002618DE">
            <w:pPr>
              <w:pStyle w:val="ListParagraph"/>
              <w:ind w:left="0"/>
            </w:pPr>
            <w:r>
              <w:t>Inferences</w:t>
            </w:r>
          </w:p>
        </w:tc>
      </w:tr>
      <w:tr w:rsidR="00CB0956" w:rsidTr="002618DE">
        <w:trPr>
          <w:trHeight w:val="1610"/>
        </w:trPr>
        <w:tc>
          <w:tcPr>
            <w:tcW w:w="4942" w:type="dxa"/>
          </w:tcPr>
          <w:p w:rsidR="00CB0956" w:rsidRDefault="00CB0956" w:rsidP="002618DE">
            <w:pPr>
              <w:pStyle w:val="ListParagraph"/>
              <w:ind w:left="0"/>
            </w:pPr>
          </w:p>
          <w:p w:rsidR="00CB0956" w:rsidRPr="00633402" w:rsidRDefault="00CB0956" w:rsidP="002618DE"/>
          <w:p w:rsidR="00CB0956" w:rsidRDefault="00CB0956" w:rsidP="002618DE"/>
          <w:p w:rsidR="00E24071" w:rsidRDefault="00E24071" w:rsidP="002618DE"/>
          <w:p w:rsidR="00E24071" w:rsidRDefault="00E24071" w:rsidP="002618DE"/>
          <w:p w:rsidR="00CB0956" w:rsidRDefault="00CB0956" w:rsidP="002618DE"/>
          <w:p w:rsidR="00CB0956" w:rsidRPr="00633402" w:rsidRDefault="00462A68" w:rsidP="002618DE">
            <w:pPr>
              <w:tabs>
                <w:tab w:val="left" w:pos="2527"/>
              </w:tabs>
            </w:pPr>
            <w:r>
              <w:tab/>
              <w:t>(1</w:t>
            </w:r>
            <w:r w:rsidR="00CB0956">
              <w:t xml:space="preserve"> mark)</w:t>
            </w:r>
          </w:p>
        </w:tc>
        <w:tc>
          <w:tcPr>
            <w:tcW w:w="4328" w:type="dxa"/>
          </w:tcPr>
          <w:p w:rsidR="00CB0956" w:rsidRDefault="00CB0956" w:rsidP="002618DE">
            <w:pPr>
              <w:pStyle w:val="ListParagraph"/>
              <w:ind w:left="0"/>
            </w:pPr>
          </w:p>
          <w:p w:rsidR="00CB0956" w:rsidRPr="00633402" w:rsidRDefault="00CB0956" w:rsidP="002618DE"/>
          <w:p w:rsidR="00CB0956" w:rsidRDefault="00CB0956" w:rsidP="002618DE"/>
          <w:p w:rsidR="00E24071" w:rsidRDefault="00E24071" w:rsidP="002618DE"/>
          <w:p w:rsidR="00E24071" w:rsidRDefault="00E24071" w:rsidP="002618DE"/>
          <w:p w:rsidR="00CB0956" w:rsidRDefault="00CB0956" w:rsidP="002618DE"/>
          <w:p w:rsidR="00CB0956" w:rsidRPr="00633402" w:rsidRDefault="00CB0956" w:rsidP="002618DE">
            <w:pPr>
              <w:tabs>
                <w:tab w:val="left" w:pos="2758"/>
              </w:tabs>
            </w:pPr>
            <w:r>
              <w:tab/>
              <w:t>(1 mark)</w:t>
            </w:r>
          </w:p>
        </w:tc>
      </w:tr>
    </w:tbl>
    <w:p w:rsidR="00596845" w:rsidRDefault="00596845" w:rsidP="00094850"/>
    <w:p w:rsidR="00404D80" w:rsidRDefault="00404D80"/>
    <w:p w:rsidR="00572551" w:rsidRDefault="002925DA">
      <w:r>
        <w:t xml:space="preserve">3.  You are provided with </w:t>
      </w:r>
      <w:r w:rsidRPr="002D4473">
        <w:rPr>
          <w:b/>
        </w:rPr>
        <w:t>solid P.</w:t>
      </w:r>
      <w:r>
        <w:t xml:space="preserve"> Carry out the following tests and record your observations and inferences in the spaces provided. </w:t>
      </w:r>
    </w:p>
    <w:p w:rsidR="002D4473" w:rsidRPr="0046558C" w:rsidRDefault="002D4473" w:rsidP="002D4473">
      <w:r w:rsidRPr="0046558C">
        <w:t xml:space="preserve">a)  </w:t>
      </w:r>
      <w:r>
        <w:t>Place about one-third of solid P</w:t>
      </w:r>
      <w:r w:rsidRPr="0046558C">
        <w:t xml:space="preserve"> on a clean metallic spatula and </w:t>
      </w:r>
      <w:r w:rsidRPr="00F069F9">
        <w:rPr>
          <w:b/>
        </w:rPr>
        <w:t>burn</w:t>
      </w:r>
      <w:r w:rsidRPr="0046558C">
        <w:t xml:space="preserve"> it in a</w:t>
      </w:r>
      <w:r w:rsidR="00C2565B">
        <w:t xml:space="preserve"> non-luminous</w:t>
      </w:r>
      <w:r w:rsidRPr="0046558C">
        <w:t xml:space="preserve"> Bunsen burner flame.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4942"/>
        <w:gridCol w:w="4328"/>
      </w:tblGrid>
      <w:tr w:rsidR="002D4473" w:rsidTr="00DF0BDC">
        <w:trPr>
          <w:trHeight w:val="368"/>
        </w:trPr>
        <w:tc>
          <w:tcPr>
            <w:tcW w:w="4942" w:type="dxa"/>
          </w:tcPr>
          <w:p w:rsidR="002D4473" w:rsidRDefault="002D4473" w:rsidP="00DF0BDC">
            <w:pPr>
              <w:pStyle w:val="ListParagraph"/>
              <w:ind w:left="0"/>
            </w:pPr>
            <w:r>
              <w:t>Observations</w:t>
            </w:r>
          </w:p>
        </w:tc>
        <w:tc>
          <w:tcPr>
            <w:tcW w:w="4328" w:type="dxa"/>
          </w:tcPr>
          <w:p w:rsidR="002D4473" w:rsidRDefault="002D4473" w:rsidP="00DF0BDC">
            <w:pPr>
              <w:pStyle w:val="ListParagraph"/>
              <w:ind w:left="0"/>
            </w:pPr>
            <w:r>
              <w:t>Inferences</w:t>
            </w:r>
          </w:p>
        </w:tc>
      </w:tr>
      <w:tr w:rsidR="002D4473" w:rsidTr="00DF0BDC">
        <w:trPr>
          <w:trHeight w:val="1610"/>
        </w:trPr>
        <w:tc>
          <w:tcPr>
            <w:tcW w:w="4942" w:type="dxa"/>
          </w:tcPr>
          <w:p w:rsidR="002D4473" w:rsidRDefault="002D4473" w:rsidP="00DF0BDC">
            <w:pPr>
              <w:pStyle w:val="ListParagraph"/>
              <w:ind w:left="0"/>
            </w:pPr>
          </w:p>
          <w:p w:rsidR="002D4473" w:rsidRPr="00633402" w:rsidRDefault="002D4473" w:rsidP="00DF0BDC"/>
          <w:p w:rsidR="002D4473" w:rsidRDefault="002D4473" w:rsidP="00DF0BDC"/>
          <w:p w:rsidR="00E24071" w:rsidRDefault="00E24071" w:rsidP="00DF0BDC"/>
          <w:p w:rsidR="00E24071" w:rsidRDefault="00E24071" w:rsidP="00DF0BDC"/>
          <w:p w:rsidR="00E24071" w:rsidRDefault="00E24071" w:rsidP="00DF0BDC"/>
          <w:p w:rsidR="002D4473" w:rsidRDefault="002D4473" w:rsidP="00DF0BDC"/>
          <w:p w:rsidR="002D4473" w:rsidRPr="00633402" w:rsidRDefault="002D4473" w:rsidP="00DF0BDC">
            <w:pPr>
              <w:tabs>
                <w:tab w:val="left" w:pos="2527"/>
              </w:tabs>
            </w:pPr>
            <w:r>
              <w:tab/>
            </w:r>
            <w:r w:rsidR="00174C27">
              <w:t xml:space="preserve">                    </w:t>
            </w:r>
            <w:r>
              <w:t>(1 mark)</w:t>
            </w:r>
          </w:p>
        </w:tc>
        <w:tc>
          <w:tcPr>
            <w:tcW w:w="4328" w:type="dxa"/>
          </w:tcPr>
          <w:p w:rsidR="002D4473" w:rsidRDefault="002D4473" w:rsidP="00DF0BDC">
            <w:pPr>
              <w:pStyle w:val="ListParagraph"/>
              <w:ind w:left="0"/>
            </w:pPr>
          </w:p>
          <w:p w:rsidR="002D4473" w:rsidRDefault="002D4473" w:rsidP="00DF0BDC"/>
          <w:p w:rsidR="00E24071" w:rsidRDefault="00E24071" w:rsidP="00DF0BDC"/>
          <w:p w:rsidR="00E24071" w:rsidRPr="00633402" w:rsidRDefault="00E24071" w:rsidP="00DF0BDC"/>
          <w:p w:rsidR="002D4473" w:rsidRDefault="002D4473" w:rsidP="00DF0BDC"/>
          <w:p w:rsidR="00E24071" w:rsidRDefault="00E24071" w:rsidP="00DF0BDC"/>
          <w:p w:rsidR="002D4473" w:rsidRDefault="002D4473" w:rsidP="00DF0BDC"/>
          <w:p w:rsidR="002D4473" w:rsidRPr="00633402" w:rsidRDefault="002D4473" w:rsidP="00DF0BDC">
            <w:pPr>
              <w:tabs>
                <w:tab w:val="left" w:pos="2758"/>
              </w:tabs>
            </w:pPr>
            <w:r>
              <w:tab/>
            </w:r>
            <w:r w:rsidR="00174C27">
              <w:t xml:space="preserve">     </w:t>
            </w:r>
            <w:r>
              <w:t>(1 mark)</w:t>
            </w:r>
          </w:p>
        </w:tc>
      </w:tr>
    </w:tbl>
    <w:p w:rsidR="00723D06" w:rsidRPr="00645614" w:rsidRDefault="00723D06" w:rsidP="002D4473"/>
    <w:p w:rsidR="002D4473" w:rsidRPr="005C069D" w:rsidRDefault="002D4473" w:rsidP="002D4473">
      <w:r w:rsidRPr="005C069D">
        <w:t xml:space="preserve">b)  </w:t>
      </w:r>
      <w:r w:rsidR="003C5974" w:rsidRPr="005C069D">
        <w:t>Place</w:t>
      </w:r>
      <w:r>
        <w:t xml:space="preserve"> the remaining amount of solid P </w:t>
      </w:r>
      <w:r w:rsidRPr="005C069D">
        <w:t>in a boiling tube. Add about 10 cm</w:t>
      </w:r>
      <w:r w:rsidRPr="005C069D">
        <w:rPr>
          <w:vertAlign w:val="superscript"/>
        </w:rPr>
        <w:t>3</w:t>
      </w:r>
      <w:r>
        <w:t xml:space="preserve"> of distilled water and shake</w:t>
      </w:r>
      <w:r w:rsidRPr="005C069D">
        <w:t xml:space="preserve">. Use </w:t>
      </w:r>
      <w:r w:rsidR="003C5974">
        <w:t>the mixture for tests (i), (ii), (iii) and (iv</w:t>
      </w:r>
      <w:bookmarkStart w:id="0" w:name="_GoBack"/>
      <w:bookmarkEnd w:id="0"/>
      <w:r w:rsidRPr="005C069D">
        <w:t>) below.</w:t>
      </w:r>
    </w:p>
    <w:p w:rsidR="002D4473" w:rsidRDefault="002D4473" w:rsidP="002D4473">
      <w:pPr>
        <w:pStyle w:val="ListParagraph"/>
        <w:ind w:left="120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2D4473" w:rsidTr="00DF0BDC">
        <w:tc>
          <w:tcPr>
            <w:tcW w:w="4698" w:type="dxa"/>
          </w:tcPr>
          <w:p w:rsidR="002D4473" w:rsidRDefault="002D4473" w:rsidP="00DF0BDC">
            <w:r>
              <w:t>Observations</w:t>
            </w:r>
          </w:p>
        </w:tc>
        <w:tc>
          <w:tcPr>
            <w:tcW w:w="4878" w:type="dxa"/>
          </w:tcPr>
          <w:p w:rsidR="002D4473" w:rsidRDefault="002D4473" w:rsidP="00DF0BDC">
            <w:r>
              <w:t>Inferences</w:t>
            </w:r>
          </w:p>
        </w:tc>
      </w:tr>
      <w:tr w:rsidR="002D4473" w:rsidTr="00DF0BDC">
        <w:trPr>
          <w:trHeight w:val="1151"/>
        </w:trPr>
        <w:tc>
          <w:tcPr>
            <w:tcW w:w="4698" w:type="dxa"/>
          </w:tcPr>
          <w:p w:rsidR="002D4473" w:rsidRDefault="002D4473" w:rsidP="00DF0BDC"/>
          <w:p w:rsidR="002D4473" w:rsidRDefault="002D4473" w:rsidP="00DF0BDC"/>
          <w:p w:rsidR="00E24071" w:rsidRDefault="002D4473" w:rsidP="00DF0BDC">
            <w:r>
              <w:t xml:space="preserve">                   </w:t>
            </w:r>
          </w:p>
          <w:p w:rsidR="002D4473" w:rsidRDefault="002D4473" w:rsidP="00DF0BDC">
            <w:r>
              <w:t xml:space="preserve">                          </w:t>
            </w:r>
          </w:p>
          <w:p w:rsidR="00E24071" w:rsidRDefault="00E24071" w:rsidP="00DF0BDC"/>
          <w:p w:rsidR="002D4473" w:rsidRDefault="002D4473" w:rsidP="00DF0BDC"/>
          <w:p w:rsidR="00E24071" w:rsidRDefault="00E24071" w:rsidP="00DF0BDC"/>
          <w:p w:rsidR="002D4473" w:rsidRPr="00186CAB" w:rsidRDefault="002D4473" w:rsidP="00DF0BDC">
            <w:pPr>
              <w:tabs>
                <w:tab w:val="left" w:pos="3355"/>
              </w:tabs>
            </w:pPr>
            <w:r>
              <w:t xml:space="preserve">                                                     </w:t>
            </w:r>
            <w:r w:rsidR="00174C27">
              <w:t xml:space="preserve">   </w:t>
            </w:r>
            <w:r>
              <w:t xml:space="preserve"> (½ mark)</w:t>
            </w:r>
          </w:p>
        </w:tc>
        <w:tc>
          <w:tcPr>
            <w:tcW w:w="4878" w:type="dxa"/>
          </w:tcPr>
          <w:p w:rsidR="002D4473" w:rsidRDefault="002D4473" w:rsidP="00DF0BDC"/>
          <w:p w:rsidR="002D4473" w:rsidRDefault="002D4473" w:rsidP="00DF0BDC"/>
          <w:p w:rsidR="002D4473" w:rsidRDefault="002D4473" w:rsidP="00DF0BDC"/>
          <w:p w:rsidR="00E24071" w:rsidRDefault="00E24071" w:rsidP="00DF0BDC"/>
          <w:p w:rsidR="00E24071" w:rsidRDefault="00E24071" w:rsidP="00DF0BDC"/>
          <w:p w:rsidR="00E24071" w:rsidRDefault="00E24071" w:rsidP="00DF0BDC"/>
          <w:p w:rsidR="002D4473" w:rsidRDefault="002D4473" w:rsidP="00DF0BDC">
            <w:pPr>
              <w:tabs>
                <w:tab w:val="left" w:pos="3138"/>
              </w:tabs>
            </w:pPr>
          </w:p>
          <w:p w:rsidR="002D4473" w:rsidRPr="005C069D" w:rsidRDefault="002D4473" w:rsidP="00174C27">
            <w:pPr>
              <w:tabs>
                <w:tab w:val="left" w:pos="3138"/>
              </w:tabs>
            </w:pPr>
            <w:r>
              <w:t xml:space="preserve">                                                       </w:t>
            </w:r>
            <w:r w:rsidR="00174C27">
              <w:t xml:space="preserve">  </w:t>
            </w:r>
            <w:r>
              <w:t xml:space="preserve">  ( ½ </w:t>
            </w:r>
            <w:r w:rsidRPr="005C069D">
              <w:t>mark)</w:t>
            </w:r>
          </w:p>
        </w:tc>
      </w:tr>
    </w:tbl>
    <w:p w:rsidR="00364CA3" w:rsidRDefault="00364CA3" w:rsidP="002D4473"/>
    <w:p w:rsidR="00364CA3" w:rsidRDefault="00364CA3" w:rsidP="002D4473"/>
    <w:p w:rsidR="00C32B07" w:rsidRDefault="00C32B07" w:rsidP="002D4473"/>
    <w:p w:rsidR="00C32B07" w:rsidRDefault="00C32B07" w:rsidP="002D4473"/>
    <w:p w:rsidR="00C32B07" w:rsidRDefault="00C32B07" w:rsidP="002D4473"/>
    <w:p w:rsidR="00C32B07" w:rsidRDefault="00C32B07" w:rsidP="002D4473"/>
    <w:p w:rsidR="00C32B07" w:rsidRDefault="00C32B07" w:rsidP="002D4473"/>
    <w:p w:rsidR="002D4473" w:rsidRPr="00865A03" w:rsidRDefault="007F1EC6" w:rsidP="002D4473">
      <w:pPr>
        <w:rPr>
          <w:b/>
        </w:rPr>
      </w:pPr>
      <w:r>
        <w:lastRenderedPageBreak/>
        <w:t>i)</w:t>
      </w:r>
      <w:r w:rsidRPr="005C069D">
        <w:t xml:space="preserve"> Using</w:t>
      </w:r>
      <w:r w:rsidR="002D4473" w:rsidRPr="005C069D">
        <w:t xml:space="preserve"> about 2cm</w:t>
      </w:r>
      <w:r w:rsidR="002D4473" w:rsidRPr="005C069D">
        <w:rPr>
          <w:vertAlign w:val="superscript"/>
        </w:rPr>
        <w:t>3</w:t>
      </w:r>
      <w:r w:rsidR="002D4473" w:rsidRPr="005C069D">
        <w:t xml:space="preserve"> of the mixture in a test-tube, determine the PH</w:t>
      </w:r>
      <w:r w:rsidR="00F069F9">
        <w:t xml:space="preserve"> using </w:t>
      </w:r>
      <w:r w:rsidR="00F069F9" w:rsidRPr="00865A03">
        <w:rPr>
          <w:b/>
        </w:rPr>
        <w:t>universal indicator solution</w:t>
      </w:r>
      <w:r w:rsidR="00865A03">
        <w:rPr>
          <w:b/>
        </w:rPr>
        <w:t xml:space="preserve"> </w:t>
      </w:r>
      <w:r w:rsidR="00865A03">
        <w:t>and pH chart</w:t>
      </w:r>
      <w:r w:rsidR="002D4473" w:rsidRPr="00865A03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2D4473" w:rsidTr="002D4473">
        <w:tc>
          <w:tcPr>
            <w:tcW w:w="4698" w:type="dxa"/>
          </w:tcPr>
          <w:p w:rsidR="002D4473" w:rsidRDefault="002D4473" w:rsidP="00DF0BDC">
            <w:r>
              <w:t>Observations</w:t>
            </w:r>
          </w:p>
        </w:tc>
        <w:tc>
          <w:tcPr>
            <w:tcW w:w="4878" w:type="dxa"/>
          </w:tcPr>
          <w:p w:rsidR="002D4473" w:rsidRDefault="002D4473" w:rsidP="00DF0BDC">
            <w:r>
              <w:t>Inferences</w:t>
            </w:r>
          </w:p>
        </w:tc>
      </w:tr>
      <w:tr w:rsidR="002D4473" w:rsidTr="002D4473">
        <w:trPr>
          <w:trHeight w:val="1151"/>
        </w:trPr>
        <w:tc>
          <w:tcPr>
            <w:tcW w:w="4698" w:type="dxa"/>
          </w:tcPr>
          <w:p w:rsidR="002D4473" w:rsidRDefault="002D4473" w:rsidP="00DF0BDC"/>
          <w:p w:rsidR="002D4473" w:rsidRDefault="002D4473" w:rsidP="00DF0BDC"/>
          <w:p w:rsidR="00E24071" w:rsidRDefault="002D4473" w:rsidP="00DF0BDC">
            <w:r>
              <w:t xml:space="preserve">                  </w:t>
            </w:r>
          </w:p>
          <w:p w:rsidR="002D4473" w:rsidRDefault="002D4473" w:rsidP="00DF0BDC">
            <w:r>
              <w:t xml:space="preserve">                           </w:t>
            </w:r>
          </w:p>
          <w:p w:rsidR="00E24071" w:rsidRDefault="00E24071" w:rsidP="00DF0BDC"/>
          <w:p w:rsidR="002D4473" w:rsidRDefault="002D4473" w:rsidP="00DF0BDC"/>
          <w:p w:rsidR="002D4473" w:rsidRPr="00186CAB" w:rsidRDefault="002D4473" w:rsidP="002D4473">
            <w:pPr>
              <w:tabs>
                <w:tab w:val="left" w:pos="3355"/>
              </w:tabs>
            </w:pPr>
            <w:r>
              <w:t xml:space="preserve">                                                     </w:t>
            </w:r>
            <w:r w:rsidR="00174C27">
              <w:t xml:space="preserve">    </w:t>
            </w:r>
            <w:r>
              <w:t xml:space="preserve"> </w:t>
            </w:r>
            <w:r w:rsidR="00462A68">
              <w:t xml:space="preserve">(½ </w:t>
            </w:r>
            <w:r>
              <w:t>mark)</w:t>
            </w:r>
          </w:p>
        </w:tc>
        <w:tc>
          <w:tcPr>
            <w:tcW w:w="4878" w:type="dxa"/>
          </w:tcPr>
          <w:p w:rsidR="002D4473" w:rsidRDefault="002D4473" w:rsidP="00DF0BDC"/>
          <w:p w:rsidR="002D4473" w:rsidRDefault="002D4473" w:rsidP="00DF0BDC"/>
          <w:p w:rsidR="002D4473" w:rsidRDefault="002D4473" w:rsidP="00DF0BDC"/>
          <w:p w:rsidR="00E24071" w:rsidRDefault="00E24071" w:rsidP="00DF0BDC"/>
          <w:p w:rsidR="00E24071" w:rsidRDefault="00E24071" w:rsidP="00DF0BDC"/>
          <w:p w:rsidR="002D4473" w:rsidRDefault="002D4473" w:rsidP="002D4473">
            <w:pPr>
              <w:tabs>
                <w:tab w:val="left" w:pos="3138"/>
              </w:tabs>
            </w:pPr>
          </w:p>
          <w:p w:rsidR="002D4473" w:rsidRPr="005C069D" w:rsidRDefault="002D4473" w:rsidP="002D4473">
            <w:pPr>
              <w:tabs>
                <w:tab w:val="left" w:pos="3138"/>
              </w:tabs>
            </w:pPr>
            <w:r>
              <w:t xml:space="preserve">                              </w:t>
            </w:r>
            <w:r w:rsidR="000C6813">
              <w:t xml:space="preserve">                         </w:t>
            </w:r>
            <w:r w:rsidR="00174C27">
              <w:t xml:space="preserve">   </w:t>
            </w:r>
            <w:r w:rsidR="000C6813">
              <w:t xml:space="preserve">  ( ½ </w:t>
            </w:r>
            <w:r w:rsidRPr="005C069D">
              <w:t>mark)</w:t>
            </w:r>
          </w:p>
        </w:tc>
      </w:tr>
    </w:tbl>
    <w:p w:rsidR="00404D80" w:rsidRDefault="00404D80" w:rsidP="00197EA1"/>
    <w:p w:rsidR="00197EA1" w:rsidRPr="007C0662" w:rsidRDefault="00197EA1" w:rsidP="00197EA1">
      <w:pPr>
        <w:rPr>
          <w:b/>
        </w:rPr>
      </w:pPr>
      <w:r>
        <w:t>ii) To</w:t>
      </w:r>
      <w:r w:rsidRPr="005C069D">
        <w:t xml:space="preserve"> about 2cm</w:t>
      </w:r>
      <w:r w:rsidRPr="005C069D">
        <w:rPr>
          <w:vertAlign w:val="superscript"/>
        </w:rPr>
        <w:t>3</w:t>
      </w:r>
      <w:r>
        <w:t xml:space="preserve"> of the solution, add 3 drops of </w:t>
      </w:r>
      <w:r w:rsidRPr="007C0662">
        <w:rPr>
          <w:b/>
        </w:rPr>
        <w:t>acidified potassium manganate (VII) solution.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197EA1" w:rsidTr="00DF0BDC">
        <w:tc>
          <w:tcPr>
            <w:tcW w:w="4698" w:type="dxa"/>
          </w:tcPr>
          <w:p w:rsidR="00197EA1" w:rsidRDefault="00197EA1" w:rsidP="00DF0BDC">
            <w:r>
              <w:t>Observations</w:t>
            </w:r>
          </w:p>
        </w:tc>
        <w:tc>
          <w:tcPr>
            <w:tcW w:w="4878" w:type="dxa"/>
          </w:tcPr>
          <w:p w:rsidR="00197EA1" w:rsidRDefault="00197EA1" w:rsidP="00DF0BDC">
            <w:r>
              <w:t>Inferences</w:t>
            </w:r>
          </w:p>
        </w:tc>
      </w:tr>
      <w:tr w:rsidR="00197EA1" w:rsidTr="00DF0BDC">
        <w:trPr>
          <w:trHeight w:val="1151"/>
        </w:trPr>
        <w:tc>
          <w:tcPr>
            <w:tcW w:w="4698" w:type="dxa"/>
          </w:tcPr>
          <w:p w:rsidR="00197EA1" w:rsidRDefault="00197EA1" w:rsidP="00DF0BDC"/>
          <w:p w:rsidR="00197EA1" w:rsidRDefault="00197EA1" w:rsidP="00DF0BDC"/>
          <w:p w:rsidR="00E24071" w:rsidRDefault="00E24071" w:rsidP="00DF0BDC"/>
          <w:p w:rsidR="00197EA1" w:rsidRDefault="00197EA1" w:rsidP="00DF0BDC">
            <w:r>
              <w:t xml:space="preserve">                                             </w:t>
            </w:r>
          </w:p>
          <w:p w:rsidR="00E24071" w:rsidRDefault="00E24071" w:rsidP="00DF0BDC"/>
          <w:p w:rsidR="00E24071" w:rsidRDefault="00E24071" w:rsidP="00DF0BDC"/>
          <w:p w:rsidR="00197EA1" w:rsidRPr="00186CAB" w:rsidRDefault="00197EA1" w:rsidP="00DF0BDC">
            <w:pPr>
              <w:tabs>
                <w:tab w:val="left" w:pos="3355"/>
              </w:tabs>
            </w:pPr>
            <w:r>
              <w:t xml:space="preserve">                        </w:t>
            </w:r>
            <w:r w:rsidR="000C6813">
              <w:t xml:space="preserve">                             </w:t>
            </w:r>
            <w:r w:rsidR="00174C27">
              <w:t xml:space="preserve">   </w:t>
            </w:r>
            <w:r w:rsidR="000C6813">
              <w:t xml:space="preserve">( ½ </w:t>
            </w:r>
            <w:r>
              <w:t>mark)</w:t>
            </w:r>
          </w:p>
        </w:tc>
        <w:tc>
          <w:tcPr>
            <w:tcW w:w="4878" w:type="dxa"/>
          </w:tcPr>
          <w:p w:rsidR="00197EA1" w:rsidRDefault="00197EA1" w:rsidP="00DF0BDC"/>
          <w:p w:rsidR="00197EA1" w:rsidRDefault="00197EA1" w:rsidP="00DF0BDC"/>
          <w:p w:rsidR="00197EA1" w:rsidRDefault="00197EA1" w:rsidP="00DF0BDC"/>
          <w:p w:rsidR="00E24071" w:rsidRDefault="00E24071" w:rsidP="00DF0BDC"/>
          <w:p w:rsidR="00E24071" w:rsidRDefault="00E24071" w:rsidP="00DF0BDC"/>
          <w:p w:rsidR="00197EA1" w:rsidRDefault="00197EA1" w:rsidP="00DF0BDC">
            <w:pPr>
              <w:tabs>
                <w:tab w:val="left" w:pos="3138"/>
              </w:tabs>
            </w:pPr>
          </w:p>
          <w:p w:rsidR="00197EA1" w:rsidRPr="005C069D" w:rsidRDefault="00197EA1" w:rsidP="00DF0BDC">
            <w:pPr>
              <w:tabs>
                <w:tab w:val="left" w:pos="3138"/>
              </w:tabs>
            </w:pPr>
            <w:r>
              <w:t xml:space="preserve">                                                         </w:t>
            </w:r>
            <w:r w:rsidR="00174C27">
              <w:t xml:space="preserve"> </w:t>
            </w:r>
            <w:r>
              <w:t xml:space="preserve">  (1  </w:t>
            </w:r>
            <w:r w:rsidRPr="005C069D">
              <w:t>mark)</w:t>
            </w:r>
          </w:p>
        </w:tc>
      </w:tr>
    </w:tbl>
    <w:p w:rsidR="00596845" w:rsidRDefault="00596845" w:rsidP="007B399A"/>
    <w:p w:rsidR="00246EE9" w:rsidRPr="005C069D" w:rsidRDefault="00246EE9" w:rsidP="00246EE9">
      <w:r>
        <w:t>iii) To</w:t>
      </w:r>
      <w:r w:rsidRPr="005C069D">
        <w:t xml:space="preserve"> about 2cm</w:t>
      </w:r>
      <w:r w:rsidRPr="005C069D">
        <w:rPr>
          <w:vertAlign w:val="superscript"/>
        </w:rPr>
        <w:t>3</w:t>
      </w:r>
      <w:r>
        <w:t xml:space="preserve"> of the solution, add the </w:t>
      </w:r>
      <w:r w:rsidRPr="007C0662">
        <w:rPr>
          <w:b/>
        </w:rPr>
        <w:t>clean magnesium</w:t>
      </w:r>
      <w:r>
        <w:t xml:space="preserve"> ribbon provided.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246EE9" w:rsidTr="00DF0BDC">
        <w:tc>
          <w:tcPr>
            <w:tcW w:w="4698" w:type="dxa"/>
          </w:tcPr>
          <w:p w:rsidR="00246EE9" w:rsidRDefault="00246EE9" w:rsidP="00DF0BDC">
            <w:r>
              <w:t>Observations</w:t>
            </w:r>
          </w:p>
        </w:tc>
        <w:tc>
          <w:tcPr>
            <w:tcW w:w="4878" w:type="dxa"/>
          </w:tcPr>
          <w:p w:rsidR="00246EE9" w:rsidRDefault="00246EE9" w:rsidP="00DF0BDC">
            <w:r>
              <w:t>Inferences</w:t>
            </w:r>
          </w:p>
        </w:tc>
      </w:tr>
      <w:tr w:rsidR="00246EE9" w:rsidTr="00DF0BDC">
        <w:trPr>
          <w:trHeight w:val="1151"/>
        </w:trPr>
        <w:tc>
          <w:tcPr>
            <w:tcW w:w="4698" w:type="dxa"/>
          </w:tcPr>
          <w:p w:rsidR="00246EE9" w:rsidRDefault="00246EE9" w:rsidP="00DF0BDC"/>
          <w:p w:rsidR="00246EE9" w:rsidRDefault="00246EE9" w:rsidP="00DF0BDC"/>
          <w:p w:rsidR="00246EE9" w:rsidRDefault="00246EE9" w:rsidP="00DF0BDC">
            <w:r>
              <w:t xml:space="preserve">                                             </w:t>
            </w:r>
          </w:p>
          <w:p w:rsidR="00404D80" w:rsidRDefault="00404D80" w:rsidP="00DF0BDC"/>
          <w:p w:rsidR="00E24071" w:rsidRDefault="00E24071" w:rsidP="00DF0BDC"/>
          <w:p w:rsidR="00E24071" w:rsidRDefault="00E24071" w:rsidP="00DF0BDC"/>
          <w:p w:rsidR="00246EE9" w:rsidRPr="00186CAB" w:rsidRDefault="00246EE9" w:rsidP="00DF0BDC">
            <w:pPr>
              <w:tabs>
                <w:tab w:val="left" w:pos="3355"/>
              </w:tabs>
            </w:pPr>
            <w:r>
              <w:t xml:space="preserve">                        </w:t>
            </w:r>
            <w:r w:rsidR="00462A68">
              <w:t xml:space="preserve">                           </w:t>
            </w:r>
            <w:r w:rsidR="00174C27">
              <w:t xml:space="preserve">  </w:t>
            </w:r>
            <w:r w:rsidR="00462A68">
              <w:t xml:space="preserve">  ( ½ </w:t>
            </w:r>
            <w:r>
              <w:t>mark)</w:t>
            </w:r>
          </w:p>
        </w:tc>
        <w:tc>
          <w:tcPr>
            <w:tcW w:w="4878" w:type="dxa"/>
          </w:tcPr>
          <w:p w:rsidR="00246EE9" w:rsidRDefault="00246EE9" w:rsidP="00DF0BDC"/>
          <w:p w:rsidR="00246EE9" w:rsidRDefault="00246EE9" w:rsidP="00DF0BDC"/>
          <w:p w:rsidR="00E24071" w:rsidRDefault="00E24071" w:rsidP="00DF0BDC"/>
          <w:p w:rsidR="00404D80" w:rsidRDefault="00404D80" w:rsidP="00DF0BDC"/>
          <w:p w:rsidR="00E24071" w:rsidRDefault="00E24071" w:rsidP="00DF0BDC"/>
          <w:p w:rsidR="00246EE9" w:rsidRDefault="00246EE9" w:rsidP="00DF0BDC">
            <w:pPr>
              <w:tabs>
                <w:tab w:val="left" w:pos="3138"/>
              </w:tabs>
            </w:pPr>
          </w:p>
          <w:p w:rsidR="00246EE9" w:rsidRPr="005C069D" w:rsidRDefault="00246EE9" w:rsidP="00DF0BDC">
            <w:pPr>
              <w:tabs>
                <w:tab w:val="left" w:pos="3138"/>
              </w:tabs>
            </w:pPr>
            <w:r>
              <w:t xml:space="preserve">                                                           </w:t>
            </w:r>
            <w:r w:rsidR="00174C27">
              <w:t xml:space="preserve">  </w:t>
            </w:r>
            <w:r>
              <w:t xml:space="preserve">(1  </w:t>
            </w:r>
            <w:r w:rsidRPr="005C069D">
              <w:t>mark)</w:t>
            </w:r>
          </w:p>
        </w:tc>
      </w:tr>
    </w:tbl>
    <w:p w:rsidR="00596845" w:rsidRDefault="00596845" w:rsidP="007B399A"/>
    <w:p w:rsidR="007B399A" w:rsidRPr="005C069D" w:rsidRDefault="007B399A" w:rsidP="007B399A">
      <w:r>
        <w:t>i</w:t>
      </w:r>
      <w:r w:rsidR="00246EE9">
        <w:t>v</w:t>
      </w:r>
      <w:r>
        <w:t>) To</w:t>
      </w:r>
      <w:r w:rsidRPr="005C069D">
        <w:t xml:space="preserve"> about 2cm</w:t>
      </w:r>
      <w:r w:rsidRPr="005C069D">
        <w:rPr>
          <w:vertAlign w:val="superscript"/>
        </w:rPr>
        <w:t>3</w:t>
      </w:r>
      <w:r>
        <w:t xml:space="preserve"> of the solution, add all the </w:t>
      </w:r>
      <w:r w:rsidRPr="007C0662">
        <w:rPr>
          <w:b/>
        </w:rPr>
        <w:t>sodium carbonate</w:t>
      </w:r>
      <w:r>
        <w:t xml:space="preserve"> provided.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7B399A" w:rsidTr="00DF0BDC">
        <w:tc>
          <w:tcPr>
            <w:tcW w:w="4698" w:type="dxa"/>
          </w:tcPr>
          <w:p w:rsidR="007B399A" w:rsidRDefault="007B399A" w:rsidP="00DF0BDC">
            <w:r>
              <w:t>Observations</w:t>
            </w:r>
          </w:p>
        </w:tc>
        <w:tc>
          <w:tcPr>
            <w:tcW w:w="4878" w:type="dxa"/>
          </w:tcPr>
          <w:p w:rsidR="007B399A" w:rsidRDefault="007B399A" w:rsidP="00DF0BDC">
            <w:r>
              <w:t>Inferences</w:t>
            </w:r>
          </w:p>
        </w:tc>
      </w:tr>
      <w:tr w:rsidR="007B399A" w:rsidTr="00DF0BDC">
        <w:trPr>
          <w:trHeight w:val="1151"/>
        </w:trPr>
        <w:tc>
          <w:tcPr>
            <w:tcW w:w="4698" w:type="dxa"/>
          </w:tcPr>
          <w:p w:rsidR="007B399A" w:rsidRDefault="007B399A" w:rsidP="00DF0BDC"/>
          <w:p w:rsidR="007B399A" w:rsidRDefault="007B399A" w:rsidP="00DF0BDC"/>
          <w:p w:rsidR="00404D80" w:rsidRDefault="007B399A" w:rsidP="00DF0BDC">
            <w:r>
              <w:t xml:space="preserve">               </w:t>
            </w:r>
          </w:p>
          <w:p w:rsidR="007B399A" w:rsidRDefault="00364CA3" w:rsidP="00DF0BDC">
            <w:r>
              <w:t xml:space="preserve">                          </w:t>
            </w:r>
          </w:p>
          <w:p w:rsidR="00404D80" w:rsidRDefault="00404D80" w:rsidP="00DF0BDC"/>
          <w:p w:rsidR="007B399A" w:rsidRDefault="007B399A" w:rsidP="00DF0BDC"/>
          <w:p w:rsidR="007B399A" w:rsidRPr="00186CAB" w:rsidRDefault="007B399A" w:rsidP="00DF0BDC">
            <w:pPr>
              <w:tabs>
                <w:tab w:val="left" w:pos="3355"/>
              </w:tabs>
            </w:pPr>
            <w:r>
              <w:t xml:space="preserve">                        </w:t>
            </w:r>
            <w:r w:rsidR="00462A68">
              <w:t xml:space="preserve">                             ( ½ </w:t>
            </w:r>
            <w:r>
              <w:t>mark)</w:t>
            </w:r>
          </w:p>
        </w:tc>
        <w:tc>
          <w:tcPr>
            <w:tcW w:w="4878" w:type="dxa"/>
          </w:tcPr>
          <w:p w:rsidR="007B399A" w:rsidRDefault="007B399A" w:rsidP="00DF0BDC"/>
          <w:p w:rsidR="007B399A" w:rsidRDefault="007B399A" w:rsidP="00DF0BDC"/>
          <w:p w:rsidR="007B399A" w:rsidRDefault="007B399A" w:rsidP="00DF0BDC"/>
          <w:p w:rsidR="00404D80" w:rsidRDefault="00404D80" w:rsidP="00DF0BDC"/>
          <w:p w:rsidR="00404D80" w:rsidRDefault="00404D80" w:rsidP="00DF0BDC"/>
          <w:p w:rsidR="007B399A" w:rsidRDefault="007B399A" w:rsidP="00DF0BDC">
            <w:pPr>
              <w:tabs>
                <w:tab w:val="left" w:pos="3138"/>
              </w:tabs>
            </w:pPr>
          </w:p>
          <w:p w:rsidR="007B399A" w:rsidRPr="005C069D" w:rsidRDefault="007B399A" w:rsidP="00DF0BDC">
            <w:pPr>
              <w:tabs>
                <w:tab w:val="left" w:pos="3138"/>
              </w:tabs>
            </w:pPr>
            <w:r>
              <w:t xml:space="preserve">                               </w:t>
            </w:r>
            <w:r w:rsidR="00462A68">
              <w:t xml:space="preserve">                            (½ </w:t>
            </w:r>
            <w:r w:rsidRPr="005C069D">
              <w:t>mark)</w:t>
            </w:r>
          </w:p>
        </w:tc>
      </w:tr>
    </w:tbl>
    <w:p w:rsidR="002925DA" w:rsidRPr="006821FC" w:rsidRDefault="002925DA" w:rsidP="007B399A"/>
    <w:sectPr w:rsidR="002925DA" w:rsidRPr="006821FC" w:rsidSect="005725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CD" w:rsidRDefault="009F6FCD" w:rsidP="009D2658">
      <w:r>
        <w:separator/>
      </w:r>
    </w:p>
  </w:endnote>
  <w:endnote w:type="continuationSeparator" w:id="0">
    <w:p w:rsidR="009F6FCD" w:rsidRDefault="009F6FCD" w:rsidP="009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88563"/>
      <w:docPartObj>
        <w:docPartGallery w:val="Page Numbers (Bottom of Page)"/>
        <w:docPartUnique/>
      </w:docPartObj>
    </w:sdtPr>
    <w:sdtEndPr/>
    <w:sdtContent>
      <w:p w:rsidR="009D2658" w:rsidRDefault="00865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2658" w:rsidRDefault="009D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CD" w:rsidRDefault="009F6FCD" w:rsidP="009D2658">
      <w:r>
        <w:separator/>
      </w:r>
    </w:p>
  </w:footnote>
  <w:footnote w:type="continuationSeparator" w:id="0">
    <w:p w:rsidR="009F6FCD" w:rsidRDefault="009F6FCD" w:rsidP="009D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CD7"/>
    <w:multiLevelType w:val="hybridMultilevel"/>
    <w:tmpl w:val="1D4C3470"/>
    <w:lvl w:ilvl="0" w:tplc="73ECB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463"/>
    <w:multiLevelType w:val="hybridMultilevel"/>
    <w:tmpl w:val="57A00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847"/>
    <w:multiLevelType w:val="hybridMultilevel"/>
    <w:tmpl w:val="9F46F186"/>
    <w:lvl w:ilvl="0" w:tplc="75CC863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264"/>
    <w:multiLevelType w:val="hybridMultilevel"/>
    <w:tmpl w:val="E18448FA"/>
    <w:lvl w:ilvl="0" w:tplc="9866FF32">
      <w:start w:val="1"/>
      <w:numFmt w:val="decimal"/>
      <w:lvlText w:val="(%1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 w15:restartNumberingAfterBreak="0">
    <w:nsid w:val="378C42B5"/>
    <w:multiLevelType w:val="hybridMultilevel"/>
    <w:tmpl w:val="C81A2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70A4"/>
    <w:multiLevelType w:val="hybridMultilevel"/>
    <w:tmpl w:val="F9B2BEFA"/>
    <w:lvl w:ilvl="0" w:tplc="D0CEFA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775E8"/>
    <w:multiLevelType w:val="hybridMultilevel"/>
    <w:tmpl w:val="394C7888"/>
    <w:lvl w:ilvl="0" w:tplc="3C5CFCFE">
      <w:start w:val="1"/>
      <w:numFmt w:val="decimal"/>
      <w:lvlText w:val="(%1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 w15:restartNumberingAfterBreak="0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2547"/>
    <w:multiLevelType w:val="hybridMultilevel"/>
    <w:tmpl w:val="C0B67706"/>
    <w:lvl w:ilvl="0" w:tplc="421C798E">
      <w:start w:val="3"/>
      <w:numFmt w:val="decimal"/>
      <w:lvlText w:val="(%1"/>
      <w:lvlJc w:val="left"/>
      <w:pPr>
        <w:ind w:left="8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65" w:hanging="360"/>
      </w:pPr>
    </w:lvl>
    <w:lvl w:ilvl="2" w:tplc="0409001B" w:tentative="1">
      <w:start w:val="1"/>
      <w:numFmt w:val="lowerRoman"/>
      <w:lvlText w:val="%3."/>
      <w:lvlJc w:val="right"/>
      <w:pPr>
        <w:ind w:left="10185" w:hanging="180"/>
      </w:pPr>
    </w:lvl>
    <w:lvl w:ilvl="3" w:tplc="0409000F" w:tentative="1">
      <w:start w:val="1"/>
      <w:numFmt w:val="decimal"/>
      <w:lvlText w:val="%4."/>
      <w:lvlJc w:val="left"/>
      <w:pPr>
        <w:ind w:left="10905" w:hanging="360"/>
      </w:pPr>
    </w:lvl>
    <w:lvl w:ilvl="4" w:tplc="04090019" w:tentative="1">
      <w:start w:val="1"/>
      <w:numFmt w:val="lowerLetter"/>
      <w:lvlText w:val="%5."/>
      <w:lvlJc w:val="left"/>
      <w:pPr>
        <w:ind w:left="11625" w:hanging="360"/>
      </w:pPr>
    </w:lvl>
    <w:lvl w:ilvl="5" w:tplc="0409001B" w:tentative="1">
      <w:start w:val="1"/>
      <w:numFmt w:val="lowerRoman"/>
      <w:lvlText w:val="%6."/>
      <w:lvlJc w:val="right"/>
      <w:pPr>
        <w:ind w:left="12345" w:hanging="180"/>
      </w:pPr>
    </w:lvl>
    <w:lvl w:ilvl="6" w:tplc="0409000F" w:tentative="1">
      <w:start w:val="1"/>
      <w:numFmt w:val="decimal"/>
      <w:lvlText w:val="%7."/>
      <w:lvlJc w:val="left"/>
      <w:pPr>
        <w:ind w:left="13065" w:hanging="360"/>
      </w:pPr>
    </w:lvl>
    <w:lvl w:ilvl="7" w:tplc="04090019" w:tentative="1">
      <w:start w:val="1"/>
      <w:numFmt w:val="lowerLetter"/>
      <w:lvlText w:val="%8."/>
      <w:lvlJc w:val="left"/>
      <w:pPr>
        <w:ind w:left="13785" w:hanging="360"/>
      </w:pPr>
    </w:lvl>
    <w:lvl w:ilvl="8" w:tplc="0409001B" w:tentative="1">
      <w:start w:val="1"/>
      <w:numFmt w:val="lowerRoman"/>
      <w:lvlText w:val="%9."/>
      <w:lvlJc w:val="right"/>
      <w:pPr>
        <w:ind w:left="14505" w:hanging="180"/>
      </w:pPr>
    </w:lvl>
  </w:abstractNum>
  <w:abstractNum w:abstractNumId="9" w15:restartNumberingAfterBreak="0">
    <w:nsid w:val="5FC13941"/>
    <w:multiLevelType w:val="hybridMultilevel"/>
    <w:tmpl w:val="A692A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1EB"/>
    <w:multiLevelType w:val="hybridMultilevel"/>
    <w:tmpl w:val="5D5AE0C0"/>
    <w:lvl w:ilvl="0" w:tplc="7EBEE1B4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4C179E6"/>
    <w:multiLevelType w:val="hybridMultilevel"/>
    <w:tmpl w:val="B89A8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7E11"/>
    <w:multiLevelType w:val="hybridMultilevel"/>
    <w:tmpl w:val="F3246F8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06EDB"/>
    <w:multiLevelType w:val="hybridMultilevel"/>
    <w:tmpl w:val="41EED8F0"/>
    <w:lvl w:ilvl="0" w:tplc="A448CCE6">
      <w:start w:val="1"/>
      <w:numFmt w:val="decimal"/>
      <w:lvlText w:val="(%1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4" w15:restartNumberingAfterBreak="0">
    <w:nsid w:val="7AF84396"/>
    <w:multiLevelType w:val="hybridMultilevel"/>
    <w:tmpl w:val="98CC5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8E"/>
    <w:rsid w:val="00013266"/>
    <w:rsid w:val="00034D58"/>
    <w:rsid w:val="00094850"/>
    <w:rsid w:val="000A759B"/>
    <w:rsid w:val="000C6813"/>
    <w:rsid w:val="000E3A99"/>
    <w:rsid w:val="00106780"/>
    <w:rsid w:val="00124C9C"/>
    <w:rsid w:val="00134B93"/>
    <w:rsid w:val="001473FF"/>
    <w:rsid w:val="00174C27"/>
    <w:rsid w:val="00197EA1"/>
    <w:rsid w:val="001D046A"/>
    <w:rsid w:val="001E61C5"/>
    <w:rsid w:val="001E6F35"/>
    <w:rsid w:val="00213559"/>
    <w:rsid w:val="00246EE9"/>
    <w:rsid w:val="00264F0B"/>
    <w:rsid w:val="00265AC1"/>
    <w:rsid w:val="002925DA"/>
    <w:rsid w:val="002D4473"/>
    <w:rsid w:val="00312129"/>
    <w:rsid w:val="003129D6"/>
    <w:rsid w:val="00326C07"/>
    <w:rsid w:val="00343C4A"/>
    <w:rsid w:val="00364CA3"/>
    <w:rsid w:val="00397038"/>
    <w:rsid w:val="003C0CBA"/>
    <w:rsid w:val="003C5974"/>
    <w:rsid w:val="00402E47"/>
    <w:rsid w:val="00404D80"/>
    <w:rsid w:val="00420B67"/>
    <w:rsid w:val="00462435"/>
    <w:rsid w:val="00462A68"/>
    <w:rsid w:val="00465DA9"/>
    <w:rsid w:val="00466A82"/>
    <w:rsid w:val="00470DA8"/>
    <w:rsid w:val="00480E9E"/>
    <w:rsid w:val="00490179"/>
    <w:rsid w:val="00491EF6"/>
    <w:rsid w:val="00494051"/>
    <w:rsid w:val="004B6A7E"/>
    <w:rsid w:val="00524E53"/>
    <w:rsid w:val="00564614"/>
    <w:rsid w:val="00572551"/>
    <w:rsid w:val="00584536"/>
    <w:rsid w:val="00596845"/>
    <w:rsid w:val="005A194D"/>
    <w:rsid w:val="005D3B7F"/>
    <w:rsid w:val="005E09EE"/>
    <w:rsid w:val="005E4C3A"/>
    <w:rsid w:val="005E5288"/>
    <w:rsid w:val="006109E4"/>
    <w:rsid w:val="00664BA2"/>
    <w:rsid w:val="00670DDF"/>
    <w:rsid w:val="006821FC"/>
    <w:rsid w:val="00690FB2"/>
    <w:rsid w:val="006B3FFD"/>
    <w:rsid w:val="006F6A14"/>
    <w:rsid w:val="00723D06"/>
    <w:rsid w:val="00742934"/>
    <w:rsid w:val="00743C72"/>
    <w:rsid w:val="007B399A"/>
    <w:rsid w:val="007C0662"/>
    <w:rsid w:val="007E66E6"/>
    <w:rsid w:val="007F1EC6"/>
    <w:rsid w:val="007F2882"/>
    <w:rsid w:val="0081463D"/>
    <w:rsid w:val="00865A03"/>
    <w:rsid w:val="00865C91"/>
    <w:rsid w:val="008B61AE"/>
    <w:rsid w:val="008C28FE"/>
    <w:rsid w:val="00914FDB"/>
    <w:rsid w:val="00987C23"/>
    <w:rsid w:val="009D2658"/>
    <w:rsid w:val="009D265C"/>
    <w:rsid w:val="009E2ECD"/>
    <w:rsid w:val="009F6FCD"/>
    <w:rsid w:val="00A07BBD"/>
    <w:rsid w:val="00A23EA6"/>
    <w:rsid w:val="00A42D7F"/>
    <w:rsid w:val="00A75325"/>
    <w:rsid w:val="00A76C9B"/>
    <w:rsid w:val="00A9588E"/>
    <w:rsid w:val="00A9783F"/>
    <w:rsid w:val="00AC394A"/>
    <w:rsid w:val="00B14467"/>
    <w:rsid w:val="00B44055"/>
    <w:rsid w:val="00B5195F"/>
    <w:rsid w:val="00B62958"/>
    <w:rsid w:val="00C2565B"/>
    <w:rsid w:val="00C26249"/>
    <w:rsid w:val="00C32B07"/>
    <w:rsid w:val="00C46E97"/>
    <w:rsid w:val="00C50901"/>
    <w:rsid w:val="00C5721F"/>
    <w:rsid w:val="00C744AF"/>
    <w:rsid w:val="00C93CEF"/>
    <w:rsid w:val="00C96DE5"/>
    <w:rsid w:val="00C9718C"/>
    <w:rsid w:val="00CB0956"/>
    <w:rsid w:val="00CF2E5C"/>
    <w:rsid w:val="00D1450D"/>
    <w:rsid w:val="00D21E04"/>
    <w:rsid w:val="00D435B9"/>
    <w:rsid w:val="00E23DEE"/>
    <w:rsid w:val="00E24071"/>
    <w:rsid w:val="00E70F97"/>
    <w:rsid w:val="00E823A6"/>
    <w:rsid w:val="00F069F9"/>
    <w:rsid w:val="00F343E2"/>
    <w:rsid w:val="00F90A7D"/>
    <w:rsid w:val="00F90CB1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."/>
  <w:listSeparator w:val=","/>
  <w14:docId w14:val="5291C468"/>
  <w15:docId w15:val="{FE736081-7C80-4295-91A7-8B2F268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304F-F90C-4BC5-A2CF-D635C2F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101</cp:revision>
  <dcterms:created xsi:type="dcterms:W3CDTF">2021-08-13T19:57:00Z</dcterms:created>
  <dcterms:modified xsi:type="dcterms:W3CDTF">2021-08-24T05:27:00Z</dcterms:modified>
</cp:coreProperties>
</file>