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2C1" w:rsidRDefault="00262617" w:rsidP="003E4991">
      <w:pPr>
        <w:rPr>
          <w:noProof/>
        </w:rPr>
      </w:pPr>
      <w:r>
        <w:rPr>
          <w:noProof/>
        </w:rPr>
        <w:t xml:space="preserve">                                                       </w:t>
      </w:r>
      <w:r w:rsidRPr="00B400CF">
        <w:rPr>
          <w:noProof/>
        </w:rPr>
        <w:drawing>
          <wp:inline distT="0" distB="0" distL="0" distR="0" wp14:anchorId="025160C2" wp14:editId="06F99566">
            <wp:extent cx="2143125" cy="742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1" t="42169" r="28540" b="4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32" w:rsidRPr="00A80232" w:rsidRDefault="00A80232" w:rsidP="003E4991">
      <w:pPr>
        <w:rPr>
          <w:rFonts w:ascii="Times New Roman" w:hAnsi="Times New Roman" w:cs="Times New Roman"/>
          <w:b/>
          <w:sz w:val="24"/>
          <w:szCs w:val="24"/>
        </w:rPr>
      </w:pPr>
      <w:r w:rsidRPr="00A80232">
        <w:rPr>
          <w:b/>
          <w:noProof/>
        </w:rPr>
        <w:t>CHEMISTRY PAPER 2 MARKING SCHEME</w:t>
      </w:r>
    </w:p>
    <w:p w:rsidR="00AF12C1" w:rsidRDefault="00AF12C1" w:rsidP="00AF12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B – 2.8 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 w:rsidRPr="00E338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D – 2.8.8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 w:rsidR="00642773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(i)  D 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2773">
        <w:rPr>
          <w:rFonts w:ascii="Times New Roman" w:hAnsi="Times New Roman" w:cs="Times New Roman"/>
          <w:sz w:val="24"/>
          <w:szCs w:val="24"/>
        </w:rPr>
        <w:t>(1mk)</w:t>
      </w:r>
      <w:r>
        <w:rPr>
          <w:rFonts w:ascii="Times New Roman" w:hAnsi="Times New Roman" w:cs="Times New Roman"/>
          <w:sz w:val="24"/>
          <w:szCs w:val="24"/>
        </w:rPr>
        <w:t xml:space="preserve">                 (ii)  D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Period 4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422DD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E – has a bigger/greater/larger atomic radius</w:t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hence loses its outermost electrons </w:t>
      </w:r>
      <w:r w:rsidR="006422D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AF12C1" w:rsidRDefault="006422DD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12C1">
        <w:rPr>
          <w:rFonts w:ascii="Times New Roman" w:hAnsi="Times New Roman" w:cs="Times New Roman"/>
          <w:sz w:val="24"/>
          <w:szCs w:val="24"/>
        </w:rPr>
        <w:t>easily.</w:t>
      </w:r>
      <w:r w:rsidR="00BC20C2" w:rsidRPr="00BC20C2">
        <w:rPr>
          <w:rFonts w:ascii="Calibri" w:hAnsi="Calibri" w:cs="Times New Roman"/>
          <w:b/>
          <w:sz w:val="24"/>
          <w:szCs w:val="24"/>
        </w:rPr>
        <w:t xml:space="preserve"> </w:t>
      </w:r>
      <w:r w:rsidR="00BC20C2" w:rsidRPr="00E33806">
        <w:rPr>
          <w:rFonts w:ascii="Calibri" w:hAnsi="Calibri" w:cs="Times New Roman"/>
          <w:b/>
          <w:sz w:val="24"/>
          <w:szCs w:val="24"/>
        </w:rPr>
        <w:t>√</w:t>
      </w:r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6422DD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</w:t>
      </w:r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F12C1" w:rsidRPr="00A007CC" w:rsidRDefault="00AF12C1" w:rsidP="00A007C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2DD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A007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6950" cy="229102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57" cy="23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06" w:rsidRPr="00E33806">
        <w:rPr>
          <w:rFonts w:ascii="Calibri" w:hAnsi="Calibri" w:cs="Times New Roman"/>
          <w:b/>
          <w:sz w:val="24"/>
          <w:szCs w:val="24"/>
        </w:rPr>
        <w:t>√</w:t>
      </w:r>
    </w:p>
    <w:p w:rsidR="006422DD" w:rsidRDefault="006422DD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B has more delocalized electrons</w:t>
      </w:r>
      <w:r w:rsidR="001F11A3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than A hence has stronger metallic bond.</w:t>
      </w:r>
      <w:r w:rsidR="001F11A3" w:rsidRPr="001F11A3">
        <w:rPr>
          <w:rFonts w:ascii="Calibri" w:hAnsi="Calibri" w:cs="Times New Roman"/>
          <w:b/>
          <w:sz w:val="24"/>
          <w:szCs w:val="24"/>
        </w:rPr>
        <w:t xml:space="preserve"> </w:t>
      </w:r>
      <w:r w:rsidR="001F11A3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F12C1" w:rsidRDefault="00BC20C2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C20C2">
        <w:rPr>
          <w:rFonts w:ascii="Times New Roman" w:hAnsi="Times New Roman" w:cs="Times New Roman"/>
          <w:b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1A3">
        <w:rPr>
          <w:rFonts w:ascii="Times New Roman" w:hAnsi="Times New Roman" w:cs="Times New Roman"/>
          <w:sz w:val="24"/>
          <w:szCs w:val="24"/>
        </w:rPr>
        <w:t xml:space="preserve">B has </w:t>
      </w:r>
      <w:r w:rsidR="0039064C">
        <w:rPr>
          <w:rFonts w:ascii="Times New Roman" w:hAnsi="Times New Roman" w:cs="Times New Roman"/>
          <w:sz w:val="24"/>
          <w:szCs w:val="24"/>
        </w:rPr>
        <w:t>smaller atomic radius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9064C">
        <w:rPr>
          <w:rFonts w:ascii="Times New Roman" w:hAnsi="Times New Roman" w:cs="Times New Roman"/>
          <w:sz w:val="24"/>
          <w:szCs w:val="24"/>
        </w:rPr>
        <w:t xml:space="preserve"> hence stronger metallic bond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BC20C2" w:rsidRDefault="00BC20C2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BC20C2">
      <w:pPr>
        <w:pStyle w:val="ListParagraph"/>
        <w:tabs>
          <w:tab w:val="left" w:pos="7380"/>
        </w:tabs>
        <w:ind w:left="1080"/>
        <w:rPr>
          <w:rFonts w:ascii="Calibri" w:hAnsi="Calibri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1949031</wp:posOffset>
                </wp:positionH>
                <wp:positionV relativeFrom="paragraph">
                  <wp:posOffset>84455</wp:posOffset>
                </wp:positionV>
                <wp:extent cx="733530" cy="0"/>
                <wp:effectExtent l="0" t="76200" r="952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5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3674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3.45pt;margin-top:6.65pt;width:57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g) 2A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  +   H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2AOH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>
        <w:rPr>
          <w:rFonts w:ascii="Times New Roman" w:hAnsi="Times New Roman" w:cs="Times New Roman"/>
          <w:sz w:val="24"/>
          <w:szCs w:val="24"/>
        </w:rPr>
        <w:t xml:space="preserve">  +  H2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642773">
        <w:rPr>
          <w:rFonts w:ascii="Times New Roman" w:hAnsi="Times New Roman" w:cs="Times New Roman"/>
          <w:sz w:val="24"/>
          <w:szCs w:val="24"/>
          <w:vertAlign w:val="subscript"/>
        </w:rPr>
        <w:t xml:space="preserve">  (1mk</w:t>
      </w:r>
      <w:r w:rsidR="00BC20C2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BC20C2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BC20C2" w:rsidRPr="00E33806">
        <w:rPr>
          <w:rFonts w:ascii="Calibri" w:hAnsi="Calibri" w:cs="Times New Roman"/>
          <w:b/>
          <w:sz w:val="24"/>
          <w:szCs w:val="24"/>
        </w:rPr>
        <w:t>√</w:t>
      </w:r>
    </w:p>
    <w:p w:rsidR="00BC20C2" w:rsidRDefault="00BC20C2" w:rsidP="00BC20C2">
      <w:pPr>
        <w:pStyle w:val="ListParagraph"/>
        <w:tabs>
          <w:tab w:val="left" w:pos="7380"/>
        </w:tabs>
        <w:ind w:left="108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(Accept if actual symbols used,</w:t>
      </w:r>
    </w:p>
    <w:p w:rsidR="00BC20C2" w:rsidRDefault="00BC20C2" w:rsidP="00BC20C2">
      <w:pPr>
        <w:pStyle w:val="ListParagraph"/>
        <w:tabs>
          <w:tab w:val="left" w:pos="7380"/>
        </w:tabs>
        <w:ind w:left="1080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 award 0 if not balanced, </w:t>
      </w:r>
    </w:p>
    <w:p w:rsidR="00BC20C2" w:rsidRPr="00BC20C2" w:rsidRDefault="00BC20C2" w:rsidP="00BC20C2">
      <w:pPr>
        <w:pStyle w:val="ListParagraph"/>
        <w:tabs>
          <w:tab w:val="left" w:pos="738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penalize half mark for wrong state symbol)</w:t>
      </w:r>
    </w:p>
    <w:p w:rsidR="00AF12C1" w:rsidRDefault="00AF12C1" w:rsidP="00AF12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 </w:t>
      </w:r>
      <w:r w:rsidR="00A007C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(i) Hydrogen gas</w:t>
      </w:r>
      <w:r w:rsidR="00642773">
        <w:rPr>
          <w:rFonts w:ascii="Times New Roman" w:hAnsi="Times New Roman" w:cs="Times New Roman"/>
          <w:sz w:val="24"/>
          <w:szCs w:val="24"/>
        </w:rPr>
        <w:t xml:space="preserve"> (1mk)</w:t>
      </w:r>
      <w:r w:rsidR="00397D3A">
        <w:rPr>
          <w:rFonts w:ascii="Times New Roman" w:hAnsi="Times New Roman" w:cs="Times New Roman"/>
          <w:sz w:val="24"/>
          <w:szCs w:val="24"/>
        </w:rPr>
        <w:t xml:space="preserve"> (</w:t>
      </w:r>
      <w:r w:rsidR="00397D3A">
        <w:rPr>
          <w:rFonts w:ascii="Times New Roman" w:hAnsi="Times New Roman" w:cs="Times New Roman"/>
          <w:b/>
          <w:sz w:val="24"/>
          <w:szCs w:val="24"/>
        </w:rPr>
        <w:t>strictly the name)</w:t>
      </w:r>
    </w:p>
    <w:p w:rsidR="00AF12C1" w:rsidRPr="00A007CC" w:rsidRDefault="00AF12C1" w:rsidP="00A007C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50705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(ii) Ca (OH)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slightly soluble in water,</w:t>
      </w:r>
      <w:r w:rsidR="001E7905" w:rsidRPr="001E7905">
        <w:rPr>
          <w:rFonts w:ascii="Calibri" w:hAnsi="Calibri" w:cs="Times New Roman"/>
          <w:b/>
          <w:sz w:val="24"/>
          <w:szCs w:val="24"/>
        </w:rPr>
        <w:t xml:space="preserve"> </w:t>
      </w:r>
      <w:r w:rsidR="001E7905" w:rsidRPr="00E33806">
        <w:rPr>
          <w:rFonts w:ascii="Calibri" w:hAnsi="Calibri" w:cs="Times New Roman"/>
          <w:b/>
          <w:sz w:val="24"/>
          <w:szCs w:val="24"/>
        </w:rPr>
        <w:t>√</w:t>
      </w:r>
      <w:r w:rsidR="00397D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only few OH</w:t>
      </w:r>
      <w:r w:rsidR="00397D3A" w:rsidRPr="00397D3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are produced</w:t>
      </w:r>
      <w:r w:rsidR="00397D3A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397D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150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2C1" w:rsidRDefault="00AF12C1" w:rsidP="00150705">
      <w:pPr>
        <w:pStyle w:val="ListParagraph"/>
        <w:ind w:left="180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solution.</w:t>
      </w:r>
      <w:r w:rsidR="00642773">
        <w:rPr>
          <w:rFonts w:ascii="Times New Roman" w:hAnsi="Times New Roman" w:cs="Times New Roman"/>
          <w:sz w:val="24"/>
          <w:szCs w:val="24"/>
        </w:rPr>
        <w:t xml:space="preserve"> </w:t>
      </w:r>
      <w:r w:rsidR="00210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642773">
        <w:rPr>
          <w:rFonts w:ascii="Times New Roman" w:hAnsi="Times New Roman" w:cs="Times New Roman"/>
          <w:sz w:val="24"/>
          <w:szCs w:val="24"/>
        </w:rPr>
        <w:t>(1mk)</w:t>
      </w: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AF12C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(iii) It is used for testing presence of CO</w:t>
      </w:r>
      <w:r w:rsidRPr="00AF12C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2773">
        <w:rPr>
          <w:rFonts w:ascii="Times New Roman" w:hAnsi="Times New Roman" w:cs="Times New Roman"/>
          <w:sz w:val="24"/>
          <w:szCs w:val="24"/>
        </w:rPr>
        <w:t xml:space="preserve"> </w:t>
      </w:r>
      <w:r w:rsidR="00150705" w:rsidRPr="00E33806">
        <w:rPr>
          <w:rFonts w:ascii="Calibri" w:hAnsi="Calibri" w:cs="Times New Roman"/>
          <w:b/>
          <w:sz w:val="24"/>
          <w:szCs w:val="24"/>
        </w:rPr>
        <w:t>√</w:t>
      </w:r>
      <w:r w:rsidR="0021070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42773">
        <w:rPr>
          <w:rFonts w:ascii="Times New Roman" w:hAnsi="Times New Roman" w:cs="Times New Roman"/>
          <w:sz w:val="24"/>
          <w:szCs w:val="24"/>
        </w:rPr>
        <w:t>(1mk)</w:t>
      </w:r>
    </w:p>
    <w:p w:rsidR="00150705" w:rsidRPr="00150705" w:rsidRDefault="00AF12C1" w:rsidP="00150705">
      <w:pPr>
        <w:pStyle w:val="ListParagraph"/>
        <w:numPr>
          <w:ilvl w:val="0"/>
          <w:numId w:val="4"/>
        </w:numPr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 ammonia</w:t>
      </w:r>
      <w:r w:rsidR="00150705">
        <w:rPr>
          <w:rFonts w:ascii="Times New Roman" w:hAnsi="Times New Roman" w:cs="Times New Roman"/>
          <w:sz w:val="24"/>
          <w:szCs w:val="24"/>
        </w:rPr>
        <w:t xml:space="preserve"> </w:t>
      </w:r>
      <w:r w:rsidR="00150705" w:rsidRPr="00E33806">
        <w:rPr>
          <w:rFonts w:ascii="Calibri" w:hAnsi="Calibri" w:cs="Times New Roman"/>
          <w:b/>
          <w:sz w:val="24"/>
          <w:szCs w:val="24"/>
        </w:rPr>
        <w:t>√</w:t>
      </w:r>
      <w:r w:rsidR="00150705">
        <w:rPr>
          <w:rFonts w:ascii="Calibri" w:hAnsi="Calibri" w:cs="Times New Roman"/>
          <w:b/>
          <w:sz w:val="24"/>
          <w:szCs w:val="24"/>
        </w:rPr>
        <w:t xml:space="preserve"> (any one)</w:t>
      </w:r>
    </w:p>
    <w:p w:rsidR="00642773" w:rsidRPr="00642773" w:rsidRDefault="00642773" w:rsidP="00642773">
      <w:pPr>
        <w:rPr>
          <w:rFonts w:ascii="Times New Roman" w:hAnsi="Times New Roman" w:cs="Times New Roman"/>
          <w:sz w:val="24"/>
          <w:szCs w:val="24"/>
        </w:rPr>
      </w:pPr>
    </w:p>
    <w:p w:rsidR="00AF12C1" w:rsidRDefault="00AF12C1" w:rsidP="00AF12C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(i) Step 2  - carbon (IV) oxide</w:t>
      </w:r>
      <w:r w:rsidR="001E7905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642773">
        <w:rPr>
          <w:rFonts w:ascii="Times New Roman" w:hAnsi="Times New Roman" w:cs="Times New Roman"/>
          <w:sz w:val="24"/>
          <w:szCs w:val="24"/>
        </w:rPr>
        <w:t xml:space="preserve">  (1/2mk)</w:t>
      </w:r>
    </w:p>
    <w:p w:rsidR="00AF12C1" w:rsidRDefault="00AF12C1" w:rsidP="006422D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Step 4 –</w:t>
      </w:r>
      <w:r w:rsidR="00A21ADF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 xml:space="preserve">ilute </w:t>
      </w:r>
      <w:r w:rsidR="006422DD">
        <w:rPr>
          <w:rFonts w:ascii="Times New Roman" w:hAnsi="Times New Roman" w:cs="Times New Roman"/>
          <w:sz w:val="24"/>
          <w:szCs w:val="24"/>
        </w:rPr>
        <w:t>HCL</w:t>
      </w:r>
      <w:r w:rsidR="001E7905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1E7905">
        <w:rPr>
          <w:rFonts w:ascii="Times New Roman" w:hAnsi="Times New Roman" w:cs="Times New Roman"/>
          <w:sz w:val="24"/>
          <w:szCs w:val="24"/>
        </w:rPr>
        <w:t xml:space="preserve">  </w:t>
      </w:r>
      <w:r w:rsidR="00642773">
        <w:rPr>
          <w:rFonts w:ascii="Times New Roman" w:hAnsi="Times New Roman" w:cs="Times New Roman"/>
          <w:sz w:val="24"/>
          <w:szCs w:val="24"/>
        </w:rPr>
        <w:t>(1/2 mk)</w:t>
      </w:r>
    </w:p>
    <w:p w:rsidR="00AF12C1" w:rsidRPr="00642773" w:rsidRDefault="00A007CC" w:rsidP="00AF12C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2029767</wp:posOffset>
                </wp:positionH>
                <wp:positionV relativeFrom="paragraph">
                  <wp:posOffset>131201</wp:posOffset>
                </wp:positionV>
                <wp:extent cx="622998" cy="0"/>
                <wp:effectExtent l="0" t="76200" r="2476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99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8ABC8" id="Straight Arrow Connector 6" o:spid="_x0000_s1026" type="#_x0000_t32" style="position:absolute;margin-left:159.8pt;margin-top:10.35pt;width:49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2E086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F12C1">
        <w:rPr>
          <w:rFonts w:ascii="Times New Roman" w:hAnsi="Times New Roman" w:cs="Times New Roman"/>
          <w:sz w:val="24"/>
          <w:szCs w:val="24"/>
        </w:rPr>
        <w:t xml:space="preserve">(ii) </w:t>
      </w:r>
      <w:r w:rsidR="00A21ADF">
        <w:rPr>
          <w:rFonts w:ascii="Times New Roman" w:hAnsi="Times New Roman" w:cs="Times New Roman"/>
          <w:sz w:val="24"/>
          <w:szCs w:val="24"/>
        </w:rPr>
        <w:t>Ca (HCO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21ADF">
        <w:rPr>
          <w:rFonts w:ascii="Times New Roman" w:hAnsi="Times New Roman" w:cs="Times New Roman"/>
          <w:sz w:val="24"/>
          <w:szCs w:val="24"/>
        </w:rPr>
        <w:t>)</w:t>
      </w:r>
      <w:r w:rsidR="00C02B78" w:rsidRPr="00C02B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A21ADF">
        <w:rPr>
          <w:rFonts w:ascii="Times New Roman" w:hAnsi="Times New Roman" w:cs="Times New Roman"/>
          <w:sz w:val="24"/>
          <w:szCs w:val="24"/>
        </w:rPr>
        <w:t xml:space="preserve">                   CaCO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 w:rsidR="00A21ADF">
        <w:rPr>
          <w:rFonts w:ascii="Times New Roman" w:hAnsi="Times New Roman" w:cs="Times New Roman"/>
          <w:sz w:val="24"/>
          <w:szCs w:val="24"/>
        </w:rPr>
        <w:t xml:space="preserve">     +   CO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A21ADF">
        <w:rPr>
          <w:rFonts w:ascii="Times New Roman" w:hAnsi="Times New Roman" w:cs="Times New Roman"/>
          <w:sz w:val="24"/>
          <w:szCs w:val="24"/>
        </w:rPr>
        <w:t xml:space="preserve">   +   H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1ADF">
        <w:rPr>
          <w:rFonts w:ascii="Times New Roman" w:hAnsi="Times New Roman" w:cs="Times New Roman"/>
          <w:sz w:val="24"/>
          <w:szCs w:val="24"/>
        </w:rPr>
        <w:t>O</w:t>
      </w:r>
      <w:r w:rsidR="00A21ADF" w:rsidRPr="00A21ADF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642773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21070F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64277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42773" w:rsidRPr="00642773">
        <w:rPr>
          <w:rFonts w:ascii="Times New Roman" w:hAnsi="Times New Roman" w:cs="Times New Roman"/>
          <w:sz w:val="24"/>
          <w:szCs w:val="24"/>
        </w:rPr>
        <w:t>(1mk)</w:t>
      </w:r>
    </w:p>
    <w:p w:rsidR="00AF12C1" w:rsidRDefault="00AF12C1" w:rsidP="00AF12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F12C1" w:rsidRPr="00642773" w:rsidRDefault="00A007CC" w:rsidP="00AF12C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Add an aqueous solution of sulphuric (VI) acid/Na</w:t>
      </w:r>
      <w:r w:rsidRPr="00A007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A007C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/K</w:t>
      </w:r>
      <w:r w:rsidRPr="00A007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A007C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42773">
        <w:rPr>
          <w:rFonts w:ascii="Times New Roman" w:hAnsi="Times New Roman" w:cs="Times New Roman"/>
          <w:sz w:val="24"/>
          <w:szCs w:val="24"/>
          <w:vertAlign w:val="subscript"/>
        </w:rPr>
        <w:t xml:space="preserve">    </w:t>
      </w:r>
      <w:r w:rsidR="00642773">
        <w:rPr>
          <w:rFonts w:ascii="Times New Roman" w:hAnsi="Times New Roman" w:cs="Times New Roman"/>
          <w:sz w:val="24"/>
          <w:szCs w:val="24"/>
        </w:rPr>
        <w:t>(1mk)</w:t>
      </w:r>
    </w:p>
    <w:p w:rsidR="00AF12C1" w:rsidRDefault="00AF12C1" w:rsidP="00AF12C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F12C1" w:rsidRDefault="00A007CC" w:rsidP="00A007CC">
      <w:pPr>
        <w:pStyle w:val="ListParagraph"/>
        <w:numPr>
          <w:ilvl w:val="0"/>
          <w:numId w:val="4"/>
        </w:num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Filter to obtain CaSO</w:t>
      </w:r>
      <w:r w:rsidRPr="00A007C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498C" w:rsidRPr="00E33806">
        <w:rPr>
          <w:rFonts w:ascii="Calibri" w:hAnsi="Calibri" w:cs="Times New Roman"/>
          <w:b/>
          <w:sz w:val="24"/>
          <w:szCs w:val="24"/>
        </w:rPr>
        <w:t>√</w:t>
      </w:r>
      <w:r w:rsidR="0021070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F12C1" w:rsidRPr="006422DD" w:rsidRDefault="009D498C" w:rsidP="006422DD">
      <w:pPr>
        <w:pStyle w:val="ListParagraph"/>
        <w:numPr>
          <w:ilvl w:val="0"/>
          <w:numId w:val="4"/>
        </w:num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Wash with distilled water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and dry between filter papers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w:r w:rsidR="00A007CC">
        <w:rPr>
          <w:rFonts w:ascii="Times New Roman" w:hAnsi="Times New Roman" w:cs="Times New Roman"/>
          <w:sz w:val="24"/>
          <w:szCs w:val="24"/>
        </w:rPr>
        <w:t xml:space="preserve"> </w:t>
      </w:r>
      <w:r w:rsidR="00642773">
        <w:rPr>
          <w:rFonts w:ascii="Times New Roman" w:hAnsi="Times New Roman" w:cs="Times New Roman"/>
          <w:sz w:val="24"/>
          <w:szCs w:val="24"/>
        </w:rPr>
        <w:t xml:space="preserve"> </w:t>
      </w:r>
      <w:r w:rsidR="002107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070F" w:rsidRDefault="0021070F" w:rsidP="0021070F">
      <w:pPr>
        <w:rPr>
          <w:rFonts w:ascii="Times New Roman" w:hAnsi="Times New Roman" w:cs="Times New Roman"/>
          <w:sz w:val="24"/>
          <w:szCs w:val="24"/>
        </w:rPr>
      </w:pPr>
    </w:p>
    <w:p w:rsidR="0021070F" w:rsidRPr="0021070F" w:rsidRDefault="0021070F" w:rsidP="00210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1070F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21070F" w:rsidRDefault="0021070F" w:rsidP="0021070F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  P</w:t>
      </w:r>
      <w:r>
        <w:rPr>
          <w:rFonts w:ascii="Times New Roman" w:hAnsi="Times New Roman" w:cs="Times New Roman"/>
          <w:sz w:val="24"/>
          <w:szCs w:val="24"/>
        </w:rPr>
        <w:tab/>
        <w:t>Hydrogen</w:t>
      </w:r>
      <w:r w:rsidR="00BF38C7">
        <w:rPr>
          <w:rFonts w:ascii="Times New Roman" w:hAnsi="Times New Roman" w:cs="Times New Roman"/>
          <w:sz w:val="24"/>
          <w:szCs w:val="24"/>
        </w:rPr>
        <w:t>/nitrogen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21070F" w:rsidRDefault="0021070F" w:rsidP="0021070F">
      <w:pPr>
        <w:pStyle w:val="ListParagraph"/>
        <w:ind w:left="99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</w:t>
      </w:r>
      <w:r>
        <w:rPr>
          <w:rFonts w:ascii="Times New Roman" w:hAnsi="Times New Roman" w:cs="Times New Roman"/>
          <w:sz w:val="24"/>
          <w:szCs w:val="24"/>
        </w:rPr>
        <w:tab/>
        <w:t xml:space="preserve">Nitrogen </w:t>
      </w:r>
      <w:r w:rsidR="000B4FC3">
        <w:rPr>
          <w:rFonts w:ascii="Times New Roman" w:hAnsi="Times New Roman" w:cs="Times New Roman"/>
          <w:sz w:val="24"/>
          <w:szCs w:val="24"/>
        </w:rPr>
        <w:t>/hydrogen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21070F" w:rsidRDefault="0021070F" w:rsidP="0021070F">
      <w:pPr>
        <w:pStyle w:val="ListParagraph"/>
        <w:ind w:left="99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ab/>
        <w:t>Nitrogen (IV) oxide    1mk</w:t>
      </w:r>
    </w:p>
    <w:p w:rsidR="0021070F" w:rsidRDefault="0021070F" w:rsidP="0021070F">
      <w:pPr>
        <w:pStyle w:val="ListParagraph"/>
        <w:ind w:left="99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Water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1mk</w:t>
      </w:r>
    </w:p>
    <w:p w:rsidR="0021070F" w:rsidRDefault="0021070F" w:rsidP="0021070F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21070F" w:rsidRPr="0021070F" w:rsidRDefault="0021070F" w:rsidP="0021070F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b)</w:t>
      </w:r>
    </w:p>
    <w:p w:rsidR="0021070F" w:rsidRDefault="0021070F" w:rsidP="0021070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Platinum – rhodium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21070F" w:rsidRDefault="0021070F" w:rsidP="0021070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2314832</wp:posOffset>
                </wp:positionH>
                <wp:positionV relativeFrom="paragraph">
                  <wp:posOffset>102578</wp:posOffset>
                </wp:positionV>
                <wp:extent cx="477795" cy="0"/>
                <wp:effectExtent l="0" t="76200" r="1778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7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52AA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82.25pt;margin-top:8.1pt;width:37.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4NH</w:t>
      </w:r>
      <w:r w:rsidRPr="002107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(g)  +  5O</w:t>
      </w:r>
      <w:r w:rsidRPr="002107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              4NO(g)  +  6H</w:t>
      </w:r>
      <w:r w:rsidRPr="002107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O(g)  </w:t>
      </w:r>
      <w:r w:rsidR="00F93DE4" w:rsidRPr="00E33806">
        <w:rPr>
          <w:rFonts w:ascii="Calibri" w:hAnsi="Calibri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070F" w:rsidRDefault="0021070F" w:rsidP="0021070F">
      <w:pPr>
        <w:pStyle w:val="ListParagraph"/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2257168</wp:posOffset>
                </wp:positionH>
                <wp:positionV relativeFrom="paragraph">
                  <wp:posOffset>119294</wp:posOffset>
                </wp:positionV>
                <wp:extent cx="392275" cy="0"/>
                <wp:effectExtent l="0" t="76200" r="2730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79977" id="Straight Arrow Connector 10" o:spid="_x0000_s1026" type="#_x0000_t32" style="position:absolute;margin-left:177.75pt;margin-top:9.4pt;width:30.9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2NO(g)   +  O2(g)              2NO2(g)      </w:t>
      </w:r>
      <w:r w:rsidR="00F93DE4" w:rsidRPr="00E33806">
        <w:rPr>
          <w:rFonts w:ascii="Calibri" w:hAnsi="Calibri" w:cs="Times New Roman"/>
          <w:b/>
          <w:sz w:val="24"/>
          <w:szCs w:val="24"/>
        </w:rPr>
        <w:t>√</w:t>
      </w:r>
    </w:p>
    <w:p w:rsidR="0021070F" w:rsidRDefault="0021070F" w:rsidP="0021070F">
      <w:pPr>
        <w:rPr>
          <w:rFonts w:ascii="Times New Roman" w:hAnsi="Times New Roman" w:cs="Times New Roman"/>
          <w:sz w:val="24"/>
          <w:szCs w:val="24"/>
        </w:rPr>
      </w:pPr>
    </w:p>
    <w:p w:rsidR="0021070F" w:rsidRPr="0021070F" w:rsidRDefault="0021070F" w:rsidP="0021070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1070F">
        <w:rPr>
          <w:rFonts w:ascii="Times New Roman" w:hAnsi="Times New Roman" w:cs="Times New Roman"/>
          <w:sz w:val="24"/>
          <w:szCs w:val="24"/>
        </w:rPr>
        <w:t>(i) NH</w:t>
      </w:r>
      <w:r w:rsidRPr="002107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1070F">
        <w:rPr>
          <w:rFonts w:ascii="Times New Roman" w:hAnsi="Times New Roman" w:cs="Times New Roman"/>
          <w:sz w:val="24"/>
          <w:szCs w:val="24"/>
        </w:rPr>
        <w:t>NO</w:t>
      </w:r>
      <w:r w:rsidRPr="0021070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3804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21070F">
        <w:rPr>
          <w:rFonts w:ascii="Times New Roman" w:hAnsi="Times New Roman" w:cs="Times New Roman"/>
          <w:sz w:val="24"/>
          <w:szCs w:val="24"/>
        </w:rPr>
        <w:t xml:space="preserve">  (REM = 80)  </w:t>
      </w:r>
      <w:r w:rsidR="00F23804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F23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70F" w:rsidRDefault="0021070F" w:rsidP="0021070F">
      <w:pPr>
        <w:pStyle w:val="ListParagraph"/>
        <w:ind w:left="9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23804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35% </w:t>
      </w:r>
      <w:r w:rsidR="00F23804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F2380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1070F" w:rsidRDefault="0021070F" w:rsidP="0021070F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</w:p>
    <w:p w:rsidR="00581962" w:rsidRDefault="0021070F" w:rsidP="00581962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581962">
        <w:rPr>
          <w:rFonts w:ascii="Times New Roman" w:hAnsi="Times New Roman" w:cs="Times New Roman"/>
          <w:sz w:val="24"/>
          <w:szCs w:val="24"/>
        </w:rPr>
        <w:tab/>
        <w:t>Lowers soil Ph</w:t>
      </w:r>
    </w:p>
    <w:p w:rsidR="0021070F" w:rsidRDefault="00581962" w:rsidP="00581962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Increase soil acidity</w:t>
      </w:r>
    </w:p>
    <w:p w:rsidR="00581962" w:rsidRDefault="00581962" w:rsidP="00581962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Causes euthrophication</w:t>
      </w:r>
    </w:p>
    <w:p w:rsidR="00581962" w:rsidRPr="0021070F" w:rsidRDefault="00581962" w:rsidP="00581962">
      <w:pPr>
        <w:pStyle w:val="ListParagraph"/>
        <w:numPr>
          <w:ilvl w:val="2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Pollution of water</w:t>
      </w:r>
    </w:p>
    <w:p w:rsidR="0021070F" w:rsidRPr="00581962" w:rsidRDefault="00581962" w:rsidP="0021070F">
      <w:pPr>
        <w:pStyle w:val="ListParagraph"/>
        <w:ind w:left="990"/>
        <w:rPr>
          <w:rFonts w:ascii="Times New Roman" w:hAnsi="Times New Roman" w:cs="Times New Roman"/>
          <w:b/>
          <w:sz w:val="24"/>
          <w:szCs w:val="24"/>
        </w:rPr>
      </w:pPr>
      <w:r w:rsidRPr="00581962">
        <w:rPr>
          <w:rFonts w:ascii="Times New Roman" w:hAnsi="Times New Roman" w:cs="Times New Roman"/>
          <w:b/>
          <w:sz w:val="24"/>
          <w:szCs w:val="24"/>
        </w:rPr>
        <w:t>(any one)</w:t>
      </w:r>
    </w:p>
    <w:p w:rsidR="0021070F" w:rsidRDefault="0021070F" w:rsidP="0021070F">
      <w:pPr>
        <w:ind w:left="630"/>
        <w:rPr>
          <w:rFonts w:ascii="Times New Roman" w:hAnsi="Times New Roman" w:cs="Times New Roman"/>
          <w:sz w:val="24"/>
          <w:szCs w:val="24"/>
        </w:rPr>
      </w:pPr>
    </w:p>
    <w:p w:rsidR="0021070F" w:rsidRPr="00582D3C" w:rsidRDefault="00582D3C" w:rsidP="00582D3C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582D3C">
        <w:rPr>
          <w:rFonts w:ascii="Times New Roman" w:hAnsi="Times New Roman" w:cs="Times New Roman"/>
          <w:sz w:val="24"/>
          <w:szCs w:val="24"/>
        </w:rPr>
        <w:t xml:space="preserve"> </w:t>
      </w:r>
      <w:r w:rsidR="0021070F" w:rsidRPr="00582D3C">
        <w:rPr>
          <w:rFonts w:ascii="Times New Roman" w:hAnsi="Times New Roman" w:cs="Times New Roman"/>
          <w:sz w:val="24"/>
          <w:szCs w:val="24"/>
        </w:rPr>
        <w:t>(i) – solid sodium chloride/rock salt</w:t>
      </w:r>
    </w:p>
    <w:p w:rsidR="0021070F" w:rsidRDefault="0021070F" w:rsidP="00582D3C">
      <w:pPr>
        <w:pStyle w:val="ListParagraph"/>
        <w:numPr>
          <w:ilvl w:val="0"/>
          <w:numId w:val="4"/>
        </w:numPr>
        <w:ind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Concentrated Sulphur (VI) acid</w:t>
      </w:r>
    </w:p>
    <w:p w:rsidR="00581962" w:rsidRDefault="0021070F" w:rsidP="00581962">
      <w:pPr>
        <w:pStyle w:val="ListParagraph"/>
        <w:numPr>
          <w:ilvl w:val="0"/>
          <w:numId w:val="4"/>
        </w:numPr>
        <w:ind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581962">
        <w:rPr>
          <w:rFonts w:ascii="Times New Roman" w:hAnsi="Times New Roman" w:cs="Times New Roman"/>
          <w:sz w:val="24"/>
          <w:szCs w:val="24"/>
        </w:rPr>
        <w:t>Concentrated Sulphur (VI) acid</w:t>
      </w:r>
      <w:r w:rsidR="00581962" w:rsidRPr="00581962">
        <w:rPr>
          <w:rFonts w:ascii="Times New Roman" w:hAnsi="Times New Roman" w:cs="Times New Roman"/>
          <w:b/>
          <w:sz w:val="24"/>
          <w:szCs w:val="24"/>
        </w:rPr>
        <w:t>(penalize formula)</w:t>
      </w:r>
    </w:p>
    <w:p w:rsidR="0021070F" w:rsidRDefault="0021070F" w:rsidP="00581962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</w:t>
      </w:r>
      <w:r w:rsidR="00C12D52">
        <w:rPr>
          <w:rFonts w:ascii="Times New Roman" w:hAnsi="Times New Roman" w:cs="Times New Roman"/>
          <w:sz w:val="24"/>
          <w:szCs w:val="24"/>
        </w:rPr>
        <w:t>– Grey</w:t>
      </w:r>
      <w:r>
        <w:rPr>
          <w:rFonts w:ascii="Times New Roman" w:hAnsi="Times New Roman" w:cs="Times New Roman"/>
          <w:sz w:val="24"/>
          <w:szCs w:val="24"/>
        </w:rPr>
        <w:t xml:space="preserve"> iron powder turns to green iron (II) </w:t>
      </w:r>
      <w:r w:rsidR="00C12D52">
        <w:rPr>
          <w:rFonts w:ascii="Times New Roman" w:hAnsi="Times New Roman" w:cs="Times New Roman"/>
          <w:sz w:val="24"/>
          <w:szCs w:val="24"/>
        </w:rPr>
        <w:t>chloride (</w:t>
      </w:r>
      <w:r w:rsidR="00581962">
        <w:rPr>
          <w:rFonts w:ascii="Times New Roman" w:hAnsi="Times New Roman" w:cs="Times New Roman"/>
          <w:sz w:val="24"/>
          <w:szCs w:val="24"/>
        </w:rPr>
        <w:t>acc. Green solid formed)</w:t>
      </w:r>
    </w:p>
    <w:p w:rsidR="0021070F" w:rsidRDefault="00C12D52" w:rsidP="0021070F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93980</wp:posOffset>
                </wp:positionV>
                <wp:extent cx="171450" cy="9525"/>
                <wp:effectExtent l="0" t="57150" r="3810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BC2E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6.25pt;margin-top:7.4pt;width:13.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1070F">
        <w:rPr>
          <w:rFonts w:ascii="Times New Roman" w:hAnsi="Times New Roman" w:cs="Times New Roman"/>
          <w:sz w:val="24"/>
          <w:szCs w:val="24"/>
        </w:rPr>
        <w:t>(iv) HC</w:t>
      </w:r>
      <w:r w:rsidR="0059227A">
        <w:rPr>
          <w:rFonts w:ascii="Times New Roman" w:hAnsi="Times New Roman" w:cs="Times New Roman"/>
          <w:sz w:val="24"/>
          <w:szCs w:val="24"/>
        </w:rPr>
        <w:t>l</w:t>
      </w:r>
      <w:r w:rsidR="0021070F" w:rsidRPr="0021070F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21070F">
        <w:rPr>
          <w:rFonts w:ascii="Times New Roman" w:hAnsi="Times New Roman" w:cs="Times New Roman"/>
          <w:sz w:val="24"/>
          <w:szCs w:val="24"/>
        </w:rPr>
        <w:t xml:space="preserve">  +  Fe</w:t>
      </w:r>
      <w:r w:rsidR="0021070F" w:rsidRPr="0021070F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1070F">
        <w:rPr>
          <w:rFonts w:ascii="Times New Roman" w:hAnsi="Times New Roman" w:cs="Times New Roman"/>
          <w:sz w:val="24"/>
          <w:szCs w:val="24"/>
        </w:rPr>
        <w:t xml:space="preserve">        FeC</w:t>
      </w:r>
      <w:r w:rsidR="0059227A">
        <w:rPr>
          <w:rFonts w:ascii="Times New Roman" w:hAnsi="Times New Roman" w:cs="Times New Roman"/>
          <w:sz w:val="24"/>
          <w:szCs w:val="24"/>
        </w:rPr>
        <w:t>l</w:t>
      </w:r>
      <w:r w:rsidR="0021070F" w:rsidRPr="0021070F">
        <w:rPr>
          <w:rFonts w:ascii="Times New Roman" w:hAnsi="Times New Roman" w:cs="Times New Roman"/>
          <w:sz w:val="24"/>
          <w:szCs w:val="24"/>
          <w:vertAlign w:val="subscript"/>
        </w:rPr>
        <w:t>2(s)</w:t>
      </w:r>
      <w:r w:rsidR="0021070F">
        <w:rPr>
          <w:rFonts w:ascii="Times New Roman" w:hAnsi="Times New Roman" w:cs="Times New Roman"/>
          <w:sz w:val="24"/>
          <w:szCs w:val="24"/>
        </w:rPr>
        <w:t xml:space="preserve">    +  H</w:t>
      </w:r>
      <w:r w:rsidR="0021070F" w:rsidRPr="0021070F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Pr="001F46AE">
        <w:rPr>
          <w:rFonts w:ascii="Times New Roman" w:hAnsi="Times New Roman" w:cs="Times New Roman"/>
          <w:b/>
          <w:sz w:val="24"/>
          <w:szCs w:val="24"/>
        </w:rPr>
        <w:t>1mk</w:t>
      </w:r>
    </w:p>
    <w:p w:rsidR="0021070F" w:rsidRDefault="0021070F" w:rsidP="0021070F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(v) </w:t>
      </w:r>
      <w:r w:rsidR="001F46AE">
        <w:rPr>
          <w:rFonts w:ascii="Times New Roman" w:hAnsi="Times New Roman" w:cs="Times New Roman"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 xml:space="preserve"> in contact with ammonia gas, dense white fumes of ammonium chloride are formed                      1mk</w:t>
      </w:r>
    </w:p>
    <w:p w:rsidR="00582D3C" w:rsidRDefault="00582D3C" w:rsidP="0021070F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(vi) hydrogen gas</w:t>
      </w:r>
      <w:r w:rsidR="001F46AE">
        <w:rPr>
          <w:rFonts w:ascii="Times New Roman" w:hAnsi="Times New Roman" w:cs="Times New Roman"/>
          <w:sz w:val="24"/>
          <w:szCs w:val="24"/>
        </w:rPr>
        <w:t xml:space="preserve"> </w:t>
      </w:r>
      <w:r w:rsidR="001F46AE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582D3C" w:rsidRDefault="00582D3C" w:rsidP="0021070F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Mixture of hydrogen and air burns explosively</w:t>
      </w:r>
      <w:r w:rsidR="001F46AE"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582D3C" w:rsidRDefault="00582D3C" w:rsidP="0021070F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(vii) – to prevent sucking back in increasing surface area for dissolution</w:t>
      </w:r>
    </w:p>
    <w:p w:rsidR="00582D3C" w:rsidRPr="00582D3C" w:rsidRDefault="00582D3C" w:rsidP="00582D3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82D3C">
        <w:rPr>
          <w:rFonts w:ascii="Times New Roman" w:hAnsi="Times New Roman" w:cs="Times New Roman"/>
          <w:sz w:val="24"/>
          <w:szCs w:val="24"/>
        </w:rPr>
        <w:t>(i) formula showing the simplest whole ratio in which atoms combine to form compound</w:t>
      </w:r>
    </w:p>
    <w:p w:rsidR="00582D3C" w:rsidRPr="00582D3C" w:rsidRDefault="00C128E7" w:rsidP="00582D3C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2D89D" wp14:editId="3CDCFE0A">
            <wp:extent cx="5173345" cy="192786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3C" w:rsidRDefault="00582D3C" w:rsidP="00582D3C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Formula showing the actual number of each kind of atoms present in molecule of the compound</w:t>
      </w:r>
    </w:p>
    <w:p w:rsidR="002A35D3" w:rsidRDefault="002A35D3" w:rsidP="00582D3C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:rsidR="00582D3C" w:rsidRDefault="00C128E7" w:rsidP="00582D3C">
      <w:pPr>
        <w:pStyle w:val="ListParagraph"/>
        <w:ind w:left="990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n(79)=237</w:t>
      </w:r>
      <w:r w:rsidRPr="00014455">
        <w:rPr>
          <w:rFonts w:ascii="Times New Roman" w:hAnsi="Times New Roman" w:cs="Times New Roman"/>
          <w:b/>
          <w:noProof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den>
        </m:f>
      </m:oMath>
    </w:p>
    <w:p w:rsidR="00014455" w:rsidRPr="00014455" w:rsidRDefault="00014455" w:rsidP="00582D3C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237/79 = 3 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21070F" w:rsidRPr="00014455" w:rsidRDefault="00014455" w:rsidP="0021070F">
      <w:pPr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C</w:t>
      </w:r>
      <w:r w:rsidRPr="0001445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01445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014455">
        <w:rPr>
          <w:rFonts w:ascii="Times New Roman" w:hAnsi="Times New Roman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9B39EA" w:rsidRPr="0047783C" w:rsidRDefault="0047783C" w:rsidP="0047783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82D3C">
        <w:rPr>
          <w:rFonts w:ascii="Times New Roman" w:hAnsi="Times New Roman" w:cs="Times New Roman"/>
          <w:sz w:val="24"/>
          <w:szCs w:val="24"/>
        </w:rPr>
        <w:t xml:space="preserve"> </w:t>
      </w:r>
      <w:r w:rsidR="003E4991" w:rsidRPr="0047783C">
        <w:rPr>
          <w:rFonts w:ascii="Times New Roman" w:hAnsi="Times New Roman" w:cs="Times New Roman"/>
          <w:sz w:val="24"/>
          <w:szCs w:val="24"/>
        </w:rPr>
        <w:t>(a) (i) A substance that burns in air to produce useful energy</w:t>
      </w:r>
      <w:r w:rsidR="0021070F">
        <w:rPr>
          <w:rFonts w:ascii="Times New Roman" w:hAnsi="Times New Roman" w:cs="Times New Roman"/>
          <w:sz w:val="24"/>
          <w:szCs w:val="24"/>
        </w:rPr>
        <w:t xml:space="preserve">     </w:t>
      </w:r>
      <w:r w:rsidR="00642773" w:rsidRPr="0047783C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E4991" w:rsidRDefault="003E4991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4991" w:rsidRDefault="006422DD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4991">
        <w:rPr>
          <w:rFonts w:ascii="Times New Roman" w:hAnsi="Times New Roman" w:cs="Times New Roman"/>
          <w:sz w:val="24"/>
          <w:szCs w:val="24"/>
        </w:rPr>
        <w:t>(ii) CH</w:t>
      </w:r>
      <w:r w:rsidR="003E4991" w:rsidRPr="00E118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E4991">
        <w:rPr>
          <w:rFonts w:ascii="Times New Roman" w:hAnsi="Times New Roman" w:cs="Times New Roman"/>
          <w:sz w:val="24"/>
          <w:szCs w:val="24"/>
        </w:rPr>
        <w:t>CH</w:t>
      </w:r>
      <w:r w:rsidR="003E4991" w:rsidRPr="00E118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E4991">
        <w:rPr>
          <w:rFonts w:ascii="Times New Roman" w:hAnsi="Times New Roman" w:cs="Times New Roman"/>
          <w:sz w:val="24"/>
          <w:szCs w:val="24"/>
        </w:rPr>
        <w:t>OH</w:t>
      </w:r>
    </w:p>
    <w:p w:rsidR="003E4991" w:rsidRDefault="003E4991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22DD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RFM  = 46</w:t>
      </w:r>
      <w:r w:rsidR="000D4ED0" w:rsidRPr="000D4ED0">
        <w:rPr>
          <w:rFonts w:ascii="Times New Roman" w:hAnsi="Times New Roman" w:cs="Times New Roman"/>
          <w:b/>
          <w:sz w:val="24"/>
          <w:szCs w:val="24"/>
        </w:rPr>
        <w:t>√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3E4991" w:rsidRDefault="003E4991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E499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1368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(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√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      =29.74 k</m:t>
        </m:r>
        <m:r>
          <w:rPr>
            <w:rFonts w:ascii="Cambria Math" w:hAnsi="Cambria Math" w:cs="Times New Roman"/>
            <w:sz w:val="24"/>
            <w:szCs w:val="24"/>
          </w:rPr>
          <m:t>J</m:t>
        </m:r>
        <m:r>
          <w:rPr>
            <w:rFonts w:ascii="Cambria Math" w:hAnsi="Cambria Math" w:cs="Times New Roman"/>
            <w:sz w:val="24"/>
            <w:szCs w:val="24"/>
          </w:rPr>
          <m:t>/g</m:t>
        </m:r>
      </m:oMath>
      <w:r w:rsidR="00642773">
        <w:rPr>
          <w:rFonts w:ascii="Times New Roman" w:eastAsiaTheme="minorEastAsia" w:hAnsi="Times New Roman" w:cs="Times New Roman"/>
          <w:sz w:val="24"/>
          <w:szCs w:val="24"/>
        </w:rPr>
        <w:t xml:space="preserve">     (</w:t>
      </w:r>
      <w:r w:rsidR="000D4ED0" w:rsidRPr="000D4ED0">
        <w:rPr>
          <w:rFonts w:ascii="Times New Roman" w:eastAsiaTheme="minorEastAsia" w:hAnsi="Times New Roman" w:cs="Times New Roman"/>
          <w:b/>
          <w:sz w:val="24"/>
          <w:szCs w:val="24"/>
        </w:rPr>
        <w:t>√</w:t>
      </w:r>
      <w:r w:rsidR="00642773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(b)  (i) ΔH = MCDJ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= 500 x 4.2 x </w:t>
      </w:r>
      <w:r w:rsidR="00447052">
        <w:rPr>
          <w:rFonts w:ascii="Times New Roman" w:eastAsiaTheme="minorEastAsia" w:hAnsi="Times New Roman" w:cs="Times New Roman"/>
          <w:sz w:val="24"/>
          <w:szCs w:val="24"/>
        </w:rPr>
        <w:t>13 (</w:t>
      </w:r>
      <w:r w:rsidR="00642773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= 27</w:t>
      </w:r>
      <w:r w:rsidR="00447052">
        <w:rPr>
          <w:rFonts w:ascii="Times New Roman" w:eastAsiaTheme="minorEastAsia" w:hAnsi="Times New Roman" w:cs="Times New Roman"/>
          <w:sz w:val="24"/>
          <w:szCs w:val="24"/>
        </w:rPr>
        <w:t>,3005</w:t>
      </w: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= 27.3</w:t>
      </w:r>
      <w:r w:rsidR="00BE6FC2">
        <w:rPr>
          <w:rFonts w:ascii="Times New Roman" w:eastAsiaTheme="minorEastAsia" w:hAnsi="Times New Roman" w:cs="Times New Roman"/>
          <w:sz w:val="24"/>
          <w:szCs w:val="24"/>
        </w:rPr>
        <w:t>Kj  1mk</w:t>
      </w:r>
    </w:p>
    <w:p w:rsidR="006F02A0" w:rsidRDefault="006F02A0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(penalize half mark for wrong units)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D0090B" w:rsidRDefault="00D0090B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D0090B" w:rsidRDefault="00D0090B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D0090B" w:rsidRDefault="00D0090B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(ii) Mass of ethanol</w:t>
      </w:r>
    </w:p>
    <w:p w:rsidR="003E4991" w:rsidRPr="00CC760D" w:rsidRDefault="006422DD" w:rsidP="00CC760D">
      <w:pPr>
        <w:pStyle w:val="ListParagraph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120.5</w:t>
      </w:r>
      <w:r w:rsidR="00CC760D">
        <w:rPr>
          <w:rFonts w:ascii="Times New Roman" w:eastAsiaTheme="minorEastAsia" w:hAnsi="Times New Roman" w:cs="Times New Roman"/>
          <w:sz w:val="24"/>
          <w:szCs w:val="24"/>
        </w:rPr>
        <w:t>-119.5=1g</w:t>
      </w:r>
      <w:r w:rsidR="00672AEE" w:rsidRPr="00CC76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AEE" w:rsidRPr="00B9401C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="00DA38C5" w:rsidRPr="00DA38C5">
        <w:rPr>
          <w:rFonts w:ascii="Times New Roman" w:hAnsi="Times New Roman" w:cs="Times New Roman"/>
          <w:b/>
          <w:sz w:val="24"/>
          <w:szCs w:val="24"/>
        </w:rPr>
        <w:t>√</w:t>
      </w:r>
      <w:r w:rsidR="00DA38C5" w:rsidRPr="00DA38C5">
        <w:rPr>
          <w:rFonts w:ascii="Times New Roman" w:hAnsi="Times New Roman" w:cs="Times New Roman"/>
          <w:sz w:val="24"/>
          <w:szCs w:val="24"/>
        </w:rPr>
        <w:t xml:space="preserve"> </w:t>
      </w:r>
      <w:r w:rsidR="00672AEE" w:rsidRPr="00B9401C">
        <w:rPr>
          <w:rFonts w:ascii="Times New Roman" w:eastAsiaTheme="minorEastAsia" w:hAnsi="Times New Roman" w:cs="Times New Roman"/>
          <w:b/>
          <w:sz w:val="24"/>
          <w:szCs w:val="24"/>
        </w:rPr>
        <w:t>1mk)</w:t>
      </w:r>
    </w:p>
    <w:p w:rsidR="003E4991" w:rsidRDefault="00E118C6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6422DD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1g – 27.3</w:t>
      </w:r>
      <w:r w:rsidR="00B9401C">
        <w:rPr>
          <w:rFonts w:ascii="Times New Roman" w:eastAsiaTheme="minorEastAsia" w:hAnsi="Times New Roman" w:cs="Times New Roman"/>
          <w:sz w:val="24"/>
          <w:szCs w:val="24"/>
        </w:rPr>
        <w:t>kJ</w:t>
      </w:r>
    </w:p>
    <w:p w:rsidR="003E4991" w:rsidRPr="00672AEE" w:rsidRDefault="00E118C6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6422DD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46g – </w:t>
      </w:r>
      <w:r w:rsidR="003E4991" w:rsidRPr="003E4991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46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x</w:t>
      </w:r>
      <w:r w:rsidR="003E4991" w:rsidRPr="003E4991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27.3</w:t>
      </w:r>
      <w:r w:rsidR="00672AEE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(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DA38C5" w:rsidRPr="00E33806">
        <w:rPr>
          <w:rFonts w:ascii="Calibri" w:hAnsi="Calibri" w:cs="Times New Roman"/>
          <w:b/>
          <w:sz w:val="24"/>
          <w:szCs w:val="24"/>
        </w:rPr>
        <w:t>√</w:t>
      </w:r>
      <w:r w:rsidR="00DA38C5">
        <w:rPr>
          <w:rFonts w:ascii="Times New Roman" w:hAnsi="Times New Roman" w:cs="Times New Roman"/>
          <w:sz w:val="24"/>
          <w:szCs w:val="24"/>
        </w:rPr>
        <w:t xml:space="preserve"> </w:t>
      </w:r>
      <w:r w:rsidR="00672AEE" w:rsidRPr="00D0090B">
        <w:rPr>
          <w:rFonts w:ascii="Times New Roman" w:eastAsiaTheme="minorEastAsia" w:hAnsi="Times New Roman" w:cs="Times New Roman"/>
          <w:b/>
          <w:sz w:val="24"/>
          <w:szCs w:val="24"/>
        </w:rPr>
        <w:t>1mk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E118C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6422DD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E118C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</w:p>
    <w:p w:rsidR="003E4991" w:rsidRDefault="006422DD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= 1255 .8Jk</w:t>
      </w:r>
    </w:p>
    <w:p w:rsidR="006F1A1C" w:rsidRDefault="006422DD" w:rsidP="003E4991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= -1255.8</w:t>
      </w:r>
      <w:r w:rsidR="00D0090B">
        <w:rPr>
          <w:rFonts w:ascii="Times New Roman" w:eastAsiaTheme="minorEastAsia" w:hAnsi="Times New Roman" w:cs="Times New Roman"/>
          <w:sz w:val="24"/>
          <w:szCs w:val="24"/>
        </w:rPr>
        <w:t>kJ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/mol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672AEE" w:rsidRPr="00D0090B">
        <w:rPr>
          <w:rFonts w:ascii="Times New Roman" w:eastAsiaTheme="minorEastAsia" w:hAnsi="Times New Roman" w:cs="Times New Roman"/>
          <w:b/>
          <w:sz w:val="24"/>
          <w:szCs w:val="24"/>
        </w:rPr>
        <w:t>(1mk)</w:t>
      </w:r>
      <w:r w:rsidR="00D0090B">
        <w:rPr>
          <w:rFonts w:ascii="Times New Roman" w:eastAsiaTheme="minorEastAsia" w:hAnsi="Times New Roman" w:cs="Times New Roman"/>
          <w:b/>
          <w:sz w:val="24"/>
          <w:szCs w:val="24"/>
        </w:rPr>
        <w:t>(penalize half mark for missing –ve sign</w:t>
      </w:r>
    </w:p>
    <w:p w:rsidR="003E4991" w:rsidRDefault="006F1A1C" w:rsidP="00B54230">
      <w:pPr>
        <w:pStyle w:val="ListParagraph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Penalize fully for wrong units</w:t>
      </w:r>
      <w:r w:rsidR="00D0090B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E4991" w:rsidRDefault="00432E35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118110</wp:posOffset>
                </wp:positionV>
                <wp:extent cx="371789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8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36E8F" id="Straight Arrow Connector 2" o:spid="_x0000_s1026" type="#_x0000_t32" style="position:absolute;margin-left:190.65pt;margin-top:9.3pt;width:29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6422DD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(iii) CH</w:t>
      </w:r>
      <w:r w:rsidR="003E4991"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CH</w:t>
      </w:r>
      <w:r w:rsidR="003E4991"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OH</w:t>
      </w:r>
      <w:r w:rsidR="00EB7641">
        <w:rPr>
          <w:rFonts w:ascii="Times New Roman" w:eastAsiaTheme="minorEastAsia" w:hAnsi="Times New Roman" w:cs="Times New Roman"/>
          <w:sz w:val="24"/>
          <w:szCs w:val="24"/>
        </w:rPr>
        <w:t>(g)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 +  3O</w:t>
      </w:r>
      <w:r w:rsidR="003E4991"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EB764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g</w:t>
      </w:r>
      <w:r w:rsidR="00EB764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2CO</w:t>
      </w:r>
      <w:r w:rsidR="003E4991"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g  +  3H</w:t>
      </w:r>
      <w:r w:rsidR="003E4991"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O   ΔH = -1255.8 </w:t>
      </w:r>
      <w:r w:rsidR="00EB7641">
        <w:rPr>
          <w:rFonts w:ascii="Times New Roman" w:eastAsiaTheme="minorEastAsia" w:hAnsi="Times New Roman" w:cs="Times New Roman"/>
          <w:sz w:val="24"/>
          <w:szCs w:val="24"/>
        </w:rPr>
        <w:t>kJ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j/mol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r w:rsidR="00DA38C5" w:rsidRPr="00E33806">
        <w:rPr>
          <w:rFonts w:ascii="Calibri" w:hAnsi="Calibri" w:cs="Times New Roman"/>
          <w:b/>
          <w:sz w:val="24"/>
          <w:szCs w:val="24"/>
        </w:rPr>
        <w:t>√</w:t>
      </w:r>
      <w:r w:rsidR="00DA38C5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3E4991" w:rsidRDefault="003E4991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3E4991" w:rsidRDefault="00262617" w:rsidP="003E4991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>(iv) heat loss to the surrounding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3E4991" w:rsidRDefault="00262617" w:rsidP="00262617">
      <w:pPr>
        <w:pStyle w:val="ListParagraph"/>
        <w:numPr>
          <w:ilvl w:val="0"/>
          <w:numId w:val="2"/>
        </w:numPr>
        <w:ind w:firstLine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DA38C5">
        <w:rPr>
          <w:rFonts w:ascii="Times New Roman" w:eastAsiaTheme="minorEastAsia" w:hAnsi="Times New Roman" w:cs="Times New Roman"/>
          <w:sz w:val="24"/>
          <w:szCs w:val="24"/>
        </w:rPr>
        <w:t>Error in</w:t>
      </w:r>
      <w:r w:rsidR="003E4991">
        <w:rPr>
          <w:rFonts w:ascii="Times New Roman" w:eastAsiaTheme="minorEastAsia" w:hAnsi="Times New Roman" w:cs="Times New Roman"/>
          <w:sz w:val="24"/>
          <w:szCs w:val="24"/>
        </w:rPr>
        <w:t xml:space="preserve"> measurements of volume and temperature (experiment errors)</w:t>
      </w:r>
    </w:p>
    <w:p w:rsidR="003E4991" w:rsidRDefault="003E4991" w:rsidP="003E4991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582D3C" w:rsidRDefault="00262617" w:rsidP="003E4991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3E4991" w:rsidRPr="003E4991">
        <w:rPr>
          <w:rFonts w:ascii="Times New Roman" w:eastAsiaTheme="minorEastAsia" w:hAnsi="Times New Roman" w:cs="Times New Roman"/>
          <w:sz w:val="24"/>
          <w:szCs w:val="24"/>
        </w:rPr>
        <w:t xml:space="preserve">(v) </w:t>
      </w:r>
      <w:r w:rsidR="00432E35">
        <w:rPr>
          <w:rFonts w:ascii="Times New Roman" w:eastAsiaTheme="minorEastAsia" w:hAnsi="Times New Roman" w:cs="Times New Roman"/>
          <w:sz w:val="24"/>
          <w:szCs w:val="24"/>
        </w:rPr>
        <w:t>Heat change that occur when one mole of a substance burns completely in oxygen.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E4991" w:rsidRDefault="00582D3C" w:rsidP="003E4991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</w:t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</w:t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E0D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2A2041" w:rsidRPr="00E33806">
        <w:rPr>
          <w:rFonts w:ascii="Calibri" w:hAnsi="Calibri" w:cs="Times New Roman"/>
          <w:b/>
          <w:sz w:val="24"/>
          <w:szCs w:val="24"/>
        </w:rPr>
        <w:t>√</w:t>
      </w:r>
      <w:r w:rsidR="002A2041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Pr="0047783C" w:rsidRDefault="0047783C" w:rsidP="0047783C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="00432E35" w:rsidRPr="0047783C">
        <w:rPr>
          <w:rFonts w:ascii="Times New Roman" w:eastAsiaTheme="minorEastAsia" w:hAnsi="Times New Roman" w:cs="Times New Roman"/>
          <w:sz w:val="24"/>
          <w:szCs w:val="24"/>
        </w:rPr>
        <w:t>(a) (i) Methylpropanoate</w:t>
      </w:r>
      <w:r w:rsidR="00672AEE" w:rsidRPr="0047783C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2A2041" w:rsidRPr="00E33806">
        <w:rPr>
          <w:rFonts w:ascii="Calibri" w:hAnsi="Calibri" w:cs="Times New Roman"/>
          <w:b/>
          <w:sz w:val="24"/>
          <w:szCs w:val="24"/>
        </w:rPr>
        <w:t>√</w:t>
      </w:r>
      <w:r w:rsidR="002A2041">
        <w:rPr>
          <w:rFonts w:ascii="Times New Roman" w:hAnsi="Times New Roman" w:cs="Times New Roman"/>
          <w:sz w:val="24"/>
          <w:szCs w:val="24"/>
        </w:rPr>
        <w:t xml:space="preserve"> </w:t>
      </w:r>
      <w:r w:rsidR="00672AEE" w:rsidRPr="0047783C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E118C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933741" cy="994410"/>
            <wp:effectExtent l="0" t="0" r="635" b="0"/>
            <wp:docPr id="3" name="Picture 3" descr="C:\Users\ACADEMIC\Pictures\My Scans\2021-08 (Aug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ADEMIC\Pictures\My Scans\2021-08 (Aug)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07" cy="100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(b)  (i) Photosynthesis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D85150" w:rsidRPr="00E33806">
        <w:rPr>
          <w:rFonts w:ascii="Calibri" w:hAnsi="Calibri" w:cs="Times New Roman"/>
          <w:b/>
          <w:sz w:val="24"/>
          <w:szCs w:val="24"/>
        </w:rPr>
        <w:t>√</w:t>
      </w:r>
      <w:r w:rsidR="00D85150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(ii) yeast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D85150" w:rsidRPr="00E33806">
        <w:rPr>
          <w:rFonts w:ascii="Calibri" w:hAnsi="Calibri" w:cs="Times New Roman"/>
          <w:b/>
          <w:sz w:val="24"/>
          <w:szCs w:val="24"/>
        </w:rPr>
        <w:t>√</w:t>
      </w:r>
      <w:r w:rsidR="00D85150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2300152</wp:posOffset>
                </wp:positionH>
                <wp:positionV relativeFrom="paragraph">
                  <wp:posOffset>96520</wp:posOffset>
                </wp:positionV>
                <wp:extent cx="311499" cy="0"/>
                <wp:effectExtent l="0" t="76200" r="1270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49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5C8B6" id="Straight Arrow Connector 1" o:spid="_x0000_s1026" type="#_x0000_t32" style="position:absolute;margin-left:181.1pt;margin-top:7.6pt;width:24.5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(iii) 2CH</w:t>
      </w:r>
      <w:r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CH</w:t>
      </w:r>
      <w:r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OH  + 2Na            2CH</w:t>
      </w:r>
      <w:r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CH</w:t>
      </w:r>
      <w:r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ONa  +  H</w:t>
      </w:r>
      <w:r w:rsidRPr="00432E3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D85150" w:rsidRPr="00E33806">
        <w:rPr>
          <w:rFonts w:ascii="Calibri" w:hAnsi="Calibri" w:cs="Times New Roman"/>
          <w:b/>
          <w:sz w:val="24"/>
          <w:szCs w:val="24"/>
        </w:rPr>
        <w:t>√</w:t>
      </w:r>
      <w:r w:rsidR="00D85150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(iv) Oxidation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D85150" w:rsidRPr="00E33806">
        <w:rPr>
          <w:rFonts w:ascii="Calibri" w:hAnsi="Calibri" w:cs="Times New Roman"/>
          <w:b/>
          <w:sz w:val="24"/>
          <w:szCs w:val="24"/>
        </w:rPr>
        <w:t>√</w:t>
      </w:r>
      <w:r w:rsidR="00D85150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D85150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(v) sodium </w:t>
      </w:r>
      <w:r w:rsidR="00432E35">
        <w:rPr>
          <w:rFonts w:ascii="Times New Roman" w:eastAsiaTheme="minorEastAsia" w:hAnsi="Times New Roman" w:cs="Times New Roman"/>
          <w:sz w:val="24"/>
          <w:szCs w:val="24"/>
        </w:rPr>
        <w:t>ethoxide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Pr="00E33806">
        <w:rPr>
          <w:rFonts w:ascii="Calibri" w:hAnsi="Calibri" w:cs="Times New Roman"/>
          <w:b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(vi)     ?  - (C</w:t>
      </w:r>
      <w:r w:rsidRPr="007618E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H</w:t>
      </w:r>
      <w:r w:rsidRPr="007618E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)  = 56000</w:t>
      </w:r>
    </w:p>
    <w:p w:rsidR="00432E35" w:rsidRDefault="00432E35" w:rsidP="00593BC3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28n = 56000</w:t>
      </w:r>
      <w:r w:rsidR="00593BC3" w:rsidRPr="00E33806">
        <w:rPr>
          <w:rFonts w:ascii="Calibri" w:hAnsi="Calibri" w:cs="Times New Roman"/>
          <w:b/>
          <w:sz w:val="24"/>
          <w:szCs w:val="24"/>
        </w:rPr>
        <w:t>√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?   = 2000</w:t>
      </w:r>
      <w:r w:rsidR="00593BC3" w:rsidRPr="00E33806">
        <w:rPr>
          <w:rFonts w:ascii="Calibri" w:hAnsi="Calibri" w:cs="Times New Roman"/>
          <w:b/>
          <w:sz w:val="24"/>
          <w:szCs w:val="24"/>
        </w:rPr>
        <w:t>√</w:t>
      </w:r>
      <w:r w:rsidR="00593BC3">
        <w:rPr>
          <w:rFonts w:ascii="Times New Roman" w:hAnsi="Times New Roman" w:cs="Times New Roman"/>
          <w:sz w:val="24"/>
          <w:szCs w:val="24"/>
        </w:rPr>
        <w:t xml:space="preserve"> </w:t>
      </w:r>
      <w:r w:rsidR="00593BC3">
        <w:rPr>
          <w:rFonts w:ascii="Times New Roman" w:hAnsi="Times New Roman" w:cs="Times New Roman"/>
          <w:sz w:val="24"/>
          <w:szCs w:val="24"/>
        </w:rPr>
        <w:tab/>
      </w:r>
      <w:r w:rsidR="00593BC3">
        <w:rPr>
          <w:rFonts w:ascii="Times New Roman" w:hAnsi="Times New Roman" w:cs="Times New Roman"/>
          <w:sz w:val="24"/>
          <w:szCs w:val="24"/>
        </w:rPr>
        <w:tab/>
      </w:r>
      <w:r w:rsidR="00593BC3">
        <w:rPr>
          <w:rFonts w:ascii="Times New Roman" w:hAnsi="Times New Roman" w:cs="Times New Roman"/>
          <w:sz w:val="24"/>
          <w:szCs w:val="24"/>
        </w:rPr>
        <w:tab/>
      </w:r>
      <w:r w:rsidR="00593BC3">
        <w:rPr>
          <w:rFonts w:ascii="Times New Roman" w:hAnsi="Times New Roman" w:cs="Times New Roman"/>
          <w:sz w:val="24"/>
          <w:szCs w:val="24"/>
        </w:rPr>
        <w:tab/>
      </w:r>
      <w:r w:rsidR="00593BC3">
        <w:rPr>
          <w:rFonts w:ascii="Times New Roman" w:hAnsi="Times New Roman" w:cs="Times New Roman"/>
          <w:sz w:val="24"/>
          <w:szCs w:val="24"/>
        </w:rPr>
        <w:tab/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E118C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(c)  </w:t>
      </w:r>
      <w:r w:rsidR="00E118C6">
        <w:rPr>
          <w:rFonts w:ascii="Times New Roman" w:eastAsiaTheme="minorEastAsia" w:hAnsi="Times New Roman" w:cs="Times New Roman"/>
          <w:sz w:val="24"/>
          <w:szCs w:val="24"/>
        </w:rPr>
        <w:t>(i) concentrated sulphuric acid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714659" w:rsidRPr="00E33806">
        <w:rPr>
          <w:rFonts w:ascii="Calibri" w:hAnsi="Calibri" w:cs="Times New Roman"/>
          <w:b/>
          <w:sz w:val="24"/>
          <w:szCs w:val="24"/>
        </w:rPr>
        <w:t>√</w:t>
      </w:r>
      <w:r w:rsidR="00714659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A66325" w:rsidRDefault="00A66325" w:rsidP="00E118C6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A6632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(ii)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      </w:t>
      </w:r>
      <w:r w:rsidR="00A01668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1085850" cy="714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AEE">
        <w:rPr>
          <w:rFonts w:ascii="Times New Roman" w:eastAsiaTheme="minorEastAsia" w:hAnsi="Times New Roman" w:cs="Times New Roman"/>
          <w:noProof/>
          <w:sz w:val="24"/>
          <w:szCs w:val="24"/>
        </w:rPr>
        <w:t>(</w:t>
      </w:r>
      <w:r w:rsidR="00714659" w:rsidRPr="00E33806">
        <w:rPr>
          <w:rFonts w:ascii="Calibri" w:hAnsi="Calibri" w:cs="Times New Roman"/>
          <w:b/>
          <w:sz w:val="24"/>
          <w:szCs w:val="24"/>
        </w:rPr>
        <w:t>√</w:t>
      </w:r>
      <w:r w:rsidR="00714659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noProof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Sodium</w:t>
      </w:r>
      <w:r w:rsidR="00CD4A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alkylbenzene sulphanoate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714659" w:rsidRPr="00E33806">
        <w:rPr>
          <w:rFonts w:ascii="Calibri" w:hAnsi="Calibri" w:cs="Times New Roman"/>
          <w:b/>
          <w:sz w:val="24"/>
          <w:szCs w:val="24"/>
        </w:rPr>
        <w:t>√</w:t>
      </w:r>
      <w:r w:rsidR="00714659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(iii) Does not form scum with hard water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714659" w:rsidRPr="00E33806">
        <w:rPr>
          <w:rFonts w:ascii="Calibri" w:hAnsi="Calibri" w:cs="Times New Roman"/>
          <w:b/>
          <w:sz w:val="24"/>
          <w:szCs w:val="24"/>
        </w:rPr>
        <w:t>√</w:t>
      </w:r>
      <w:r w:rsidR="00714659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Pr="0047783C" w:rsidRDefault="00432E35" w:rsidP="0047783C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47783C">
        <w:rPr>
          <w:rFonts w:ascii="Times New Roman" w:eastAsiaTheme="minorEastAsia" w:hAnsi="Times New Roman" w:cs="Times New Roman"/>
          <w:sz w:val="24"/>
          <w:szCs w:val="24"/>
        </w:rPr>
        <w:t>(a) The maximum mass of a solut</w:t>
      </w:r>
      <w:r w:rsidR="00D87B2A">
        <w:rPr>
          <w:rFonts w:ascii="Times New Roman" w:eastAsiaTheme="minorEastAsia" w:hAnsi="Times New Roman" w:cs="Times New Roman"/>
          <w:sz w:val="24"/>
          <w:szCs w:val="24"/>
        </w:rPr>
        <w:t>e</w:t>
      </w:r>
      <w:r w:rsidRPr="0047783C">
        <w:rPr>
          <w:rFonts w:ascii="Times New Roman" w:eastAsiaTheme="minorEastAsia" w:hAnsi="Times New Roman" w:cs="Times New Roman"/>
          <w:sz w:val="24"/>
          <w:szCs w:val="24"/>
        </w:rPr>
        <w:t xml:space="preserve"> that can dissolve in 100g of solvent (water) at a particular temperature</w:t>
      </w:r>
      <w:r w:rsidR="00D87B2A">
        <w:rPr>
          <w:rFonts w:ascii="Times New Roman" w:eastAsiaTheme="minorEastAsia" w:hAnsi="Times New Roman" w:cs="Times New Roman"/>
          <w:sz w:val="24"/>
          <w:szCs w:val="24"/>
        </w:rPr>
        <w:t xml:space="preserve"> to form saturated solution</w:t>
      </w:r>
      <w:r w:rsidRPr="0047783C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72AEE" w:rsidRPr="0047783C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E97832" w:rsidRPr="00E33806">
        <w:rPr>
          <w:rFonts w:ascii="Calibri" w:hAnsi="Calibri" w:cs="Times New Roman"/>
          <w:b/>
          <w:sz w:val="24"/>
          <w:szCs w:val="24"/>
        </w:rPr>
        <w:t>√</w:t>
      </w:r>
      <w:r w:rsidR="00E97832">
        <w:rPr>
          <w:rFonts w:ascii="Times New Roman" w:hAnsi="Times New Roman" w:cs="Times New Roman"/>
          <w:sz w:val="24"/>
          <w:szCs w:val="24"/>
        </w:rPr>
        <w:t xml:space="preserve"> </w:t>
      </w:r>
      <w:r w:rsidR="00672AEE" w:rsidRPr="0047783C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Pr="00D87B2A" w:rsidRDefault="006422DD" w:rsidP="00432E35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432E35">
        <w:rPr>
          <w:rFonts w:ascii="Times New Roman" w:eastAsiaTheme="minorEastAsia" w:hAnsi="Times New Roman" w:cs="Times New Roman"/>
          <w:sz w:val="24"/>
          <w:szCs w:val="24"/>
        </w:rPr>
        <w:t>(b) (i</w:t>
      </w:r>
      <w:r w:rsidR="00AF10F0"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432E3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36.5g/100g of water </w:t>
      </w:r>
      <w:r w:rsidR="00432E3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 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</m:oMath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  <w:r w:rsidR="00D87B2A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87B2A">
        <w:rPr>
          <w:rFonts w:ascii="Times New Roman" w:eastAsiaTheme="minorEastAsia" w:hAnsi="Times New Roman" w:cs="Times New Roman"/>
          <w:b/>
          <w:sz w:val="24"/>
          <w:szCs w:val="24"/>
        </w:rPr>
        <w:t>Read from correct curve)</w:t>
      </w: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(i</w:t>
      </w:r>
      <w:r w:rsidR="00AF10F0">
        <w:rPr>
          <w:rFonts w:ascii="Times New Roman" w:eastAsiaTheme="minorEastAsia" w:hAnsi="Times New Roman" w:cs="Times New Roman"/>
          <w:sz w:val="24"/>
          <w:szCs w:val="24"/>
        </w:rPr>
        <w:t>i</w:t>
      </w:r>
      <w:r>
        <w:rPr>
          <w:rFonts w:ascii="Times New Roman" w:eastAsiaTheme="minorEastAsia" w:hAnsi="Times New Roman" w:cs="Times New Roman"/>
          <w:sz w:val="24"/>
          <w:szCs w:val="24"/>
        </w:rPr>
        <w:t>i) 60</w:t>
      </w:r>
      <w:r w:rsidRPr="00E118C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C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 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</m:oMath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(1mk)</w:t>
      </w:r>
    </w:p>
    <w:p w:rsidR="00E118C6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E118C6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(i</w:t>
      </w:r>
      <w:r w:rsidR="00AF10F0"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E118C6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51.5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80 –</w:t>
      </w:r>
      <w:r w:rsidRPr="00E118C6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28.5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80  =  9.452g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B8780A" w:rsidRPr="00E33806">
        <w:rPr>
          <w:rFonts w:ascii="Calibri" w:hAnsi="Calibri" w:cs="Times New Roman"/>
          <w:b/>
          <w:sz w:val="24"/>
          <w:szCs w:val="24"/>
        </w:rPr>
        <w:t>√</w:t>
      </w:r>
      <w:r w:rsidR="00B8780A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E118C6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 w:rsidR="00D87B2A">
        <w:rPr>
          <w:rFonts w:ascii="Times New Roman" w:eastAsiaTheme="minorEastAsia" w:hAnsi="Times New Roman" w:cs="Times New Roman"/>
          <w:sz w:val="24"/>
          <w:szCs w:val="24"/>
        </w:rPr>
        <w:t>51.5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B8780A" w:rsidRPr="00B8780A">
        <w:rPr>
          <w:rFonts w:ascii="Times New Roman" w:eastAsiaTheme="minorEastAsia" w:hAnsi="Times New Roman" w:cs="Times New Roman"/>
          <w:b/>
          <w:sz w:val="24"/>
          <w:szCs w:val="24"/>
        </w:rPr>
        <w:t>√</w:t>
      </w:r>
      <w:r w:rsidR="00B8780A" w:rsidRPr="00B8780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128.5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B8780A" w:rsidRPr="00B8780A">
        <w:rPr>
          <w:rFonts w:ascii="Times New Roman" w:eastAsiaTheme="minorEastAsia" w:hAnsi="Times New Roman" w:cs="Times New Roman"/>
          <w:b/>
          <w:sz w:val="24"/>
          <w:szCs w:val="24"/>
        </w:rPr>
        <w:t>√</w:t>
      </w:r>
      <w:r w:rsidR="00B8780A" w:rsidRPr="00B8780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E118C6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E118C6" w:rsidRPr="00432E35" w:rsidRDefault="00E118C6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A0166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D87B2A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>v)                                             Solubility of g/100g of water at</w:t>
      </w:r>
    </w:p>
    <w:tbl>
      <w:tblPr>
        <w:tblStyle w:val="TableGrid"/>
        <w:tblpPr w:leftFromText="180" w:rightFromText="180" w:vertAnchor="text" w:horzAnchor="page" w:tblpX="1936" w:tblpY="31"/>
        <w:tblOverlap w:val="never"/>
        <w:tblW w:w="0" w:type="auto"/>
        <w:tblLook w:val="04A0" w:firstRow="1" w:lastRow="0" w:firstColumn="1" w:lastColumn="0" w:noHBand="0" w:noVBand="1"/>
      </w:tblPr>
      <w:tblGrid>
        <w:gridCol w:w="2250"/>
        <w:gridCol w:w="1710"/>
        <w:gridCol w:w="1260"/>
      </w:tblGrid>
      <w:tr w:rsidR="00E118C6" w:rsidTr="000A0BEE">
        <w:tc>
          <w:tcPr>
            <w:tcW w:w="225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Salt</w:t>
            </w:r>
          </w:p>
        </w:tc>
        <w:tc>
          <w:tcPr>
            <w:tcW w:w="171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 w:rsidR="00EB265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E118C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6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</w:t>
            </w:r>
            <w:r w:rsidRPr="00E118C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</w:p>
        </w:tc>
      </w:tr>
      <w:tr w:rsidR="00E118C6" w:rsidTr="000A0BEE">
        <w:tc>
          <w:tcPr>
            <w:tcW w:w="225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1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</w:tr>
      <w:tr w:rsidR="00E118C6" w:rsidTr="000A0BEE">
        <w:tc>
          <w:tcPr>
            <w:tcW w:w="2250" w:type="dxa"/>
          </w:tcPr>
          <w:p w:rsidR="00E118C6" w:rsidRDefault="000A0BEE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E118C6">
              <w:rPr>
                <w:rFonts w:ascii="Times New Roman" w:eastAsiaTheme="minorEastAsia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71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1260" w:type="dxa"/>
          </w:tcPr>
          <w:p w:rsidR="00E118C6" w:rsidRDefault="00E118C6" w:rsidP="000A0BEE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</w:t>
            </w:r>
          </w:p>
        </w:tc>
      </w:tr>
    </w:tbl>
    <w:p w:rsidR="000A0BEE" w:rsidRDefault="000A0BEE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E118C6" w:rsidRPr="00432E35" w:rsidRDefault="000A0BEE" w:rsidP="000A0BEE">
      <w:pPr>
        <w:pStyle w:val="ListParagraph"/>
        <w:tabs>
          <w:tab w:val="left" w:pos="1935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0A0BE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0A0BEE">
        <w:rPr>
          <w:rFonts w:ascii="Times New Roman" w:eastAsiaTheme="minorEastAsia" w:hAnsi="Times New Roman" w:cs="Times New Roman"/>
          <w:b/>
          <w:sz w:val="24"/>
          <w:szCs w:val="24"/>
        </w:rPr>
        <w:t>√</w:t>
      </w:r>
      <w:r w:rsidRPr="000A0BEE">
        <w:rPr>
          <w:rFonts w:ascii="Times New Roman" w:eastAsiaTheme="minorEastAsia" w:hAnsi="Times New Roman" w:cs="Times New Roman"/>
          <w:sz w:val="24"/>
          <w:szCs w:val="24"/>
        </w:rPr>
        <w:t xml:space="preserve"> 1mk)</w:t>
      </w:r>
      <w:r w:rsidRPr="000A0BEE">
        <w:rPr>
          <w:rFonts w:ascii="Times New Roman" w:eastAsiaTheme="minorEastAsia" w:hAnsi="Times New Roman" w:cs="Times New Roman"/>
          <w:sz w:val="24"/>
          <w:szCs w:val="24"/>
        </w:rPr>
        <w:br/>
      </w:r>
    </w:p>
    <w:p w:rsidR="00432E35" w:rsidRPr="000A0BEE" w:rsidRDefault="000A0BEE" w:rsidP="000A0BEE">
      <w:pPr>
        <w:pStyle w:val="ListParagraph"/>
        <w:ind w:left="2160"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0A0BE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0A0BEE">
        <w:rPr>
          <w:rFonts w:ascii="Times New Roman" w:eastAsiaTheme="minorEastAsia" w:hAnsi="Times New Roman" w:cs="Times New Roman"/>
          <w:b/>
          <w:sz w:val="24"/>
          <w:szCs w:val="24"/>
        </w:rPr>
        <w:t>√</w:t>
      </w:r>
      <w:r w:rsidRPr="000A0BEE">
        <w:rPr>
          <w:rFonts w:ascii="Times New Roman" w:eastAsiaTheme="minorEastAsia" w:hAnsi="Times New Roman" w:cs="Times New Roman"/>
          <w:sz w:val="24"/>
          <w:szCs w:val="24"/>
        </w:rPr>
        <w:t xml:space="preserve"> 1mk)</w:t>
      </w:r>
    </w:p>
    <w:p w:rsidR="000A0BEE" w:rsidRDefault="00672AEE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0A0BEE" w:rsidRDefault="000A0BEE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0A0BEE" w:rsidRDefault="000A0BEE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432E35" w:rsidRDefault="00672AEE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sz w:val="24"/>
          <w:szCs w:val="24"/>
        </w:rPr>
        <w:t>Crystal of y (</w:t>
      </w:r>
      <w:r w:rsidR="00B8780A" w:rsidRPr="00E33806">
        <w:rPr>
          <w:rFonts w:ascii="Calibri" w:hAnsi="Calibri" w:cs="Times New Roman"/>
          <w:b/>
          <w:sz w:val="24"/>
          <w:szCs w:val="24"/>
        </w:rPr>
        <w:t>√</w:t>
      </w:r>
      <w:r w:rsidR="00B87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1mk)</w:t>
      </w:r>
    </w:p>
    <w:p w:rsidR="00672AEE" w:rsidRDefault="00582D3C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>40-32.5 = 7.5 (</w:t>
      </w:r>
      <w:r w:rsidR="00B8780A" w:rsidRPr="00E33806">
        <w:rPr>
          <w:rFonts w:ascii="Calibri" w:hAnsi="Calibri" w:cs="Times New Roman"/>
          <w:b/>
          <w:sz w:val="24"/>
          <w:szCs w:val="24"/>
        </w:rPr>
        <w:t>√</w:t>
      </w:r>
      <w:r w:rsidR="00B8780A">
        <w:rPr>
          <w:rFonts w:ascii="Times New Roman" w:hAnsi="Times New Roman" w:cs="Times New Roman"/>
          <w:sz w:val="24"/>
          <w:szCs w:val="24"/>
        </w:rPr>
        <w:t xml:space="preserve"> </w:t>
      </w:r>
      <w:r w:rsidR="00672AEE">
        <w:rPr>
          <w:rFonts w:ascii="Times New Roman" w:eastAsiaTheme="minorEastAsia" w:hAnsi="Times New Roman" w:cs="Times New Roman"/>
          <w:sz w:val="24"/>
          <w:szCs w:val="24"/>
        </w:rPr>
        <w:t xml:space="preserve">1mk) </w:t>
      </w:r>
    </w:p>
    <w:p w:rsidR="00432E35" w:rsidRPr="00432E35" w:rsidRDefault="00432E35" w:rsidP="00432E3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A80232" w:rsidRPr="00C346EA" w:rsidRDefault="00A80232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346EA">
        <w:rPr>
          <w:rFonts w:ascii="Times New Roman" w:hAnsi="Times New Roman" w:cs="Times New Roman"/>
          <w:sz w:val="24"/>
          <w:szCs w:val="24"/>
        </w:rPr>
        <w:object w:dxaOrig="9495" w:dyaOrig="12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02.25pt" o:ole="">
            <v:imagedata r:id="rId13" o:title="" cropbottom="4165f" cropleft="2333f" cropright="1608f"/>
          </v:shape>
          <o:OLEObject Type="Embed" ProgID="AcroExch.Document.7" ShapeID="_x0000_i1025" DrawAspect="Content" ObjectID="_1691225612" r:id="rId14"/>
        </w:object>
      </w:r>
    </w:p>
    <w:p w:rsidR="003E4991" w:rsidRPr="003E4991" w:rsidRDefault="003E4991" w:rsidP="003E49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3E4991" w:rsidRPr="003E4991" w:rsidSect="00A80232">
      <w:footerReference w:type="default" r:id="rId15"/>
      <w:pgSz w:w="12240" w:h="15840"/>
      <w:pgMar w:top="72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113" w:rsidRDefault="00853113" w:rsidP="00262617">
      <w:pPr>
        <w:spacing w:after="0" w:line="240" w:lineRule="auto"/>
      </w:pPr>
      <w:r>
        <w:separator/>
      </w:r>
    </w:p>
  </w:endnote>
  <w:endnote w:type="continuationSeparator" w:id="0">
    <w:p w:rsidR="00853113" w:rsidRDefault="00853113" w:rsidP="0026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38451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2617" w:rsidRDefault="002626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0BE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62617" w:rsidRDefault="002626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113" w:rsidRDefault="00853113" w:rsidP="00262617">
      <w:pPr>
        <w:spacing w:after="0" w:line="240" w:lineRule="auto"/>
      </w:pPr>
      <w:r>
        <w:separator/>
      </w:r>
    </w:p>
  </w:footnote>
  <w:footnote w:type="continuationSeparator" w:id="0">
    <w:p w:rsidR="00853113" w:rsidRDefault="00853113" w:rsidP="0026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7583"/>
    <w:multiLevelType w:val="hybridMultilevel"/>
    <w:tmpl w:val="AA367856"/>
    <w:lvl w:ilvl="0" w:tplc="229AD95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D834F9"/>
    <w:multiLevelType w:val="hybridMultilevel"/>
    <w:tmpl w:val="2CA2A3BC"/>
    <w:lvl w:ilvl="0" w:tplc="B4C81064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98A2975"/>
    <w:multiLevelType w:val="hybridMultilevel"/>
    <w:tmpl w:val="AB0093B2"/>
    <w:lvl w:ilvl="0" w:tplc="73DC4BC2">
      <w:start w:val="3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4B1408F7"/>
    <w:multiLevelType w:val="hybridMultilevel"/>
    <w:tmpl w:val="AC9E9386"/>
    <w:lvl w:ilvl="0" w:tplc="8ED89DF0">
      <w:start w:val="5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5251429B"/>
    <w:multiLevelType w:val="hybridMultilevel"/>
    <w:tmpl w:val="253E48EA"/>
    <w:lvl w:ilvl="0" w:tplc="B460549A">
      <w:start w:val="1"/>
      <w:numFmt w:val="low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5B120A53"/>
    <w:multiLevelType w:val="hybridMultilevel"/>
    <w:tmpl w:val="3B50B594"/>
    <w:lvl w:ilvl="0" w:tplc="D0BC434C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3F2B56"/>
    <w:multiLevelType w:val="hybridMultilevel"/>
    <w:tmpl w:val="CFCC8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897"/>
    <w:multiLevelType w:val="hybridMultilevel"/>
    <w:tmpl w:val="07CC7782"/>
    <w:lvl w:ilvl="0" w:tplc="AB0EB1F2">
      <w:start w:val="8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68CD58ED"/>
    <w:multiLevelType w:val="hybridMultilevel"/>
    <w:tmpl w:val="D7985B0E"/>
    <w:lvl w:ilvl="0" w:tplc="E89E9AF2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E682731"/>
    <w:multiLevelType w:val="hybridMultilevel"/>
    <w:tmpl w:val="7926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91"/>
    <w:rsid w:val="00014455"/>
    <w:rsid w:val="00055B49"/>
    <w:rsid w:val="000A0BEE"/>
    <w:rsid w:val="000B4FC3"/>
    <w:rsid w:val="000D4ED0"/>
    <w:rsid w:val="00150705"/>
    <w:rsid w:val="001E7905"/>
    <w:rsid w:val="001F11A3"/>
    <w:rsid w:val="001F46AE"/>
    <w:rsid w:val="0021070F"/>
    <w:rsid w:val="00262617"/>
    <w:rsid w:val="002A2041"/>
    <w:rsid w:val="002A35D3"/>
    <w:rsid w:val="002E0862"/>
    <w:rsid w:val="0039064C"/>
    <w:rsid w:val="00397D3A"/>
    <w:rsid w:val="003C5C24"/>
    <w:rsid w:val="003E4991"/>
    <w:rsid w:val="00432E35"/>
    <w:rsid w:val="00447052"/>
    <w:rsid w:val="0047783C"/>
    <w:rsid w:val="00581962"/>
    <w:rsid w:val="00582D3C"/>
    <w:rsid w:val="0059227A"/>
    <w:rsid w:val="00593BC3"/>
    <w:rsid w:val="006422DD"/>
    <w:rsid w:val="00642773"/>
    <w:rsid w:val="00672AEE"/>
    <w:rsid w:val="006F02A0"/>
    <w:rsid w:val="006F1A1C"/>
    <w:rsid w:val="00714659"/>
    <w:rsid w:val="00716D21"/>
    <w:rsid w:val="007618E2"/>
    <w:rsid w:val="00853113"/>
    <w:rsid w:val="00896F5E"/>
    <w:rsid w:val="009B39EA"/>
    <w:rsid w:val="009D498C"/>
    <w:rsid w:val="009F6560"/>
    <w:rsid w:val="00A007CC"/>
    <w:rsid w:val="00A01668"/>
    <w:rsid w:val="00A21ADF"/>
    <w:rsid w:val="00A66325"/>
    <w:rsid w:val="00A80232"/>
    <w:rsid w:val="00AF10F0"/>
    <w:rsid w:val="00AF12C1"/>
    <w:rsid w:val="00AF5737"/>
    <w:rsid w:val="00B54230"/>
    <w:rsid w:val="00B74700"/>
    <w:rsid w:val="00B8780A"/>
    <w:rsid w:val="00B9401C"/>
    <w:rsid w:val="00BB3E0D"/>
    <w:rsid w:val="00BC20C2"/>
    <w:rsid w:val="00BE6FC2"/>
    <w:rsid w:val="00BF38C7"/>
    <w:rsid w:val="00C02B78"/>
    <w:rsid w:val="00C128E7"/>
    <w:rsid w:val="00C12D52"/>
    <w:rsid w:val="00C346EA"/>
    <w:rsid w:val="00C83B72"/>
    <w:rsid w:val="00CC760D"/>
    <w:rsid w:val="00CD4AE1"/>
    <w:rsid w:val="00D0090B"/>
    <w:rsid w:val="00D85150"/>
    <w:rsid w:val="00D87B2A"/>
    <w:rsid w:val="00DA38C5"/>
    <w:rsid w:val="00E118C6"/>
    <w:rsid w:val="00E33806"/>
    <w:rsid w:val="00E97832"/>
    <w:rsid w:val="00EB2651"/>
    <w:rsid w:val="00EB7641"/>
    <w:rsid w:val="00ED37CB"/>
    <w:rsid w:val="00F23804"/>
    <w:rsid w:val="00F9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C8B66"/>
  <w15:chartTrackingRefBased/>
  <w15:docId w15:val="{FC020D0A-9586-4EE4-82CE-6AE67645D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9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E4991"/>
    <w:rPr>
      <w:color w:val="808080"/>
    </w:rPr>
  </w:style>
  <w:style w:type="table" w:styleId="TableGrid">
    <w:name w:val="Table Grid"/>
    <w:basedOn w:val="TableNormal"/>
    <w:uiPriority w:val="39"/>
    <w:rsid w:val="00E11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2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617"/>
  </w:style>
  <w:style w:type="paragraph" w:styleId="Footer">
    <w:name w:val="footer"/>
    <w:basedOn w:val="Normal"/>
    <w:link w:val="FooterChar"/>
    <w:uiPriority w:val="99"/>
    <w:unhideWhenUsed/>
    <w:rsid w:val="00262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</dc:creator>
  <cp:keywords/>
  <dc:description/>
  <cp:lastModifiedBy>ACADEMIC</cp:lastModifiedBy>
  <cp:revision>57</cp:revision>
  <dcterms:created xsi:type="dcterms:W3CDTF">2021-08-16T18:37:00Z</dcterms:created>
  <dcterms:modified xsi:type="dcterms:W3CDTF">2021-08-23T10:07:00Z</dcterms:modified>
</cp:coreProperties>
</file>