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80" w:rsidRPr="00595230" w:rsidRDefault="004A3480" w:rsidP="004A3480">
      <w:pPr>
        <w:spacing w:after="0" w:line="360" w:lineRule="auto"/>
        <w:jc w:val="both"/>
        <w:rPr>
          <w:b/>
        </w:rPr>
      </w:pPr>
      <w:r w:rsidRPr="00595230">
        <w:rPr>
          <w:b/>
        </w:rPr>
        <w:t>NAME…………………………………………….………..</w:t>
      </w:r>
      <w:r w:rsidR="00061F7F">
        <w:rPr>
          <w:b/>
        </w:rPr>
        <w:t>ADM.</w:t>
      </w:r>
      <w:r w:rsidRPr="00595230">
        <w:rPr>
          <w:b/>
        </w:rPr>
        <w:t xml:space="preserve"> NO………….…</w:t>
      </w:r>
      <w:r>
        <w:rPr>
          <w:b/>
        </w:rPr>
        <w:t>.....................</w:t>
      </w:r>
      <w:r w:rsidRPr="00595230">
        <w:rPr>
          <w:b/>
        </w:rPr>
        <w:t>………</w:t>
      </w:r>
    </w:p>
    <w:p w:rsidR="004A3480" w:rsidRPr="00595230" w:rsidRDefault="00061F7F" w:rsidP="004A3480">
      <w:pPr>
        <w:spacing w:after="0" w:line="360" w:lineRule="auto"/>
        <w:jc w:val="both"/>
        <w:rPr>
          <w:b/>
        </w:rPr>
      </w:pPr>
      <w:r>
        <w:rPr>
          <w:b/>
        </w:rPr>
        <w:t>SCHOOL…………………………</w:t>
      </w:r>
      <w:r w:rsidR="004A3480" w:rsidRPr="00595230">
        <w:rPr>
          <w:b/>
        </w:rPr>
        <w:t>………..</w:t>
      </w:r>
      <w:r>
        <w:rPr>
          <w:b/>
        </w:rPr>
        <w:t>CLASS.................................</w:t>
      </w:r>
      <w:r w:rsidR="004A3480" w:rsidRPr="00595230">
        <w:rPr>
          <w:b/>
        </w:rPr>
        <w:t xml:space="preserve"> SIGN…………</w:t>
      </w:r>
      <w:r w:rsidR="004A3480">
        <w:rPr>
          <w:b/>
        </w:rPr>
        <w:t>....................</w:t>
      </w:r>
      <w:r w:rsidR="004A3480" w:rsidRPr="00595230">
        <w:rPr>
          <w:b/>
        </w:rPr>
        <w:t>….</w:t>
      </w:r>
    </w:p>
    <w:p w:rsidR="004A3480" w:rsidRDefault="004A3480" w:rsidP="004A3480">
      <w:pPr>
        <w:spacing w:after="0" w:line="240" w:lineRule="auto"/>
        <w:jc w:val="both"/>
        <w:rPr>
          <w:b/>
        </w:rPr>
      </w:pPr>
      <w:r>
        <w:rPr>
          <w:b/>
        </w:rPr>
        <w:t>BIOLOGY</w:t>
      </w:r>
    </w:p>
    <w:p w:rsidR="004A3480" w:rsidRPr="00595230" w:rsidRDefault="004A3480" w:rsidP="004A3480">
      <w:pPr>
        <w:spacing w:after="0" w:line="240" w:lineRule="auto"/>
        <w:jc w:val="both"/>
        <w:rPr>
          <w:b/>
        </w:rPr>
      </w:pPr>
      <w:r>
        <w:rPr>
          <w:b/>
        </w:rPr>
        <w:t>231/2</w:t>
      </w:r>
    </w:p>
    <w:p w:rsidR="004A3480" w:rsidRPr="00595230" w:rsidRDefault="004A3480" w:rsidP="004A3480">
      <w:pPr>
        <w:spacing w:after="0" w:line="240" w:lineRule="auto"/>
        <w:jc w:val="both"/>
        <w:rPr>
          <w:b/>
        </w:rPr>
      </w:pPr>
      <w:r>
        <w:rPr>
          <w:b/>
        </w:rPr>
        <w:t>PAPER 2</w:t>
      </w:r>
    </w:p>
    <w:p w:rsidR="004A3480" w:rsidRPr="00595230" w:rsidRDefault="004A3480" w:rsidP="004A3480">
      <w:pPr>
        <w:spacing w:after="0" w:line="240" w:lineRule="auto"/>
        <w:jc w:val="both"/>
        <w:rPr>
          <w:b/>
        </w:rPr>
      </w:pPr>
      <w:r w:rsidRPr="00595230">
        <w:rPr>
          <w:b/>
        </w:rPr>
        <w:t>TIME: 2 HOURS</w:t>
      </w:r>
    </w:p>
    <w:p w:rsidR="004A3480" w:rsidRPr="00595230" w:rsidRDefault="004A3480" w:rsidP="004A3480">
      <w:pPr>
        <w:spacing w:after="0" w:line="240" w:lineRule="auto"/>
        <w:jc w:val="both"/>
        <w:rPr>
          <w:b/>
        </w:rPr>
      </w:pPr>
      <w:r>
        <w:rPr>
          <w:b/>
        </w:rPr>
        <w:t>AUGUST-2022</w:t>
      </w:r>
    </w:p>
    <w:p w:rsidR="004A3480" w:rsidRDefault="004A3480" w:rsidP="004A3480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5B1524E3" wp14:editId="55350D47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80" w:rsidRDefault="004A3480" w:rsidP="004A3480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4A3480" w:rsidRDefault="004A3480" w:rsidP="004A3480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4A3480" w:rsidRDefault="004A3480" w:rsidP="004A3480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4A3480" w:rsidRPr="004A3480" w:rsidRDefault="004A3480" w:rsidP="004A3480">
      <w:pPr>
        <w:spacing w:after="0" w:line="240" w:lineRule="auto"/>
        <w:jc w:val="center"/>
        <w:rPr>
          <w:b/>
          <w:i/>
          <w:sz w:val="28"/>
        </w:rPr>
      </w:pPr>
      <w:r w:rsidRPr="004A3480">
        <w:rPr>
          <w:b/>
          <w:i/>
          <w:sz w:val="28"/>
        </w:rPr>
        <w:t>BIOLOGY PAPER 2</w:t>
      </w:r>
    </w:p>
    <w:p w:rsidR="004A3480" w:rsidRPr="004A3480" w:rsidRDefault="004A3480" w:rsidP="004A3480">
      <w:pPr>
        <w:spacing w:after="0" w:line="240" w:lineRule="auto"/>
        <w:jc w:val="center"/>
        <w:rPr>
          <w:b/>
          <w:i/>
          <w:sz w:val="28"/>
        </w:rPr>
      </w:pPr>
      <w:r w:rsidRPr="004A3480">
        <w:rPr>
          <w:b/>
          <w:i/>
          <w:sz w:val="28"/>
        </w:rPr>
        <w:t>231/2</w:t>
      </w:r>
    </w:p>
    <w:p w:rsidR="004A3480" w:rsidRDefault="004A3480" w:rsidP="004A3480">
      <w:pPr>
        <w:spacing w:after="0" w:line="240" w:lineRule="auto"/>
        <w:jc w:val="center"/>
        <w:rPr>
          <w:i/>
          <w:sz w:val="28"/>
        </w:rPr>
      </w:pPr>
    </w:p>
    <w:p w:rsidR="004A3480" w:rsidRPr="00595230" w:rsidRDefault="004A3480" w:rsidP="004A3480">
      <w:pPr>
        <w:spacing w:after="0" w:line="360" w:lineRule="auto"/>
        <w:jc w:val="both"/>
        <w:rPr>
          <w:b/>
          <w:u w:val="single"/>
        </w:rPr>
      </w:pPr>
      <w:r w:rsidRPr="00595230">
        <w:rPr>
          <w:b/>
          <w:u w:val="single"/>
        </w:rPr>
        <w:t>INSTRUCTIONS TO CANDIDATES</w:t>
      </w:r>
    </w:p>
    <w:p w:rsidR="004A3480" w:rsidRDefault="004A3480" w:rsidP="00061F7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Write your name and index number in the spaces provided above</w:t>
      </w:r>
    </w:p>
    <w:p w:rsidR="004A3480" w:rsidRDefault="004A3480" w:rsidP="00061F7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Sign and write date of examination in the space provided.</w:t>
      </w:r>
    </w:p>
    <w:p w:rsidR="004A3480" w:rsidRDefault="004A3480" w:rsidP="00061F7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All working must be clearly shown where necessary.</w:t>
      </w:r>
    </w:p>
    <w:p w:rsidR="004A3480" w:rsidRDefault="004A3480" w:rsidP="00061F7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Mathematical tables and silent electronic calculations may be used</w:t>
      </w:r>
    </w:p>
    <w:p w:rsidR="004A3480" w:rsidRDefault="004A3480" w:rsidP="00061F7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Answer all questions in English.</w:t>
      </w:r>
    </w:p>
    <w:p w:rsidR="004A3480" w:rsidRPr="00BB78E2" w:rsidRDefault="004A3480" w:rsidP="009A6185">
      <w:pPr>
        <w:spacing w:after="0" w:line="24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For examiners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3461"/>
        <w:gridCol w:w="3461"/>
      </w:tblGrid>
      <w:tr w:rsidR="004A3480" w:rsidRPr="00061F7F" w:rsidTr="00061F7F">
        <w:trPr>
          <w:trHeight w:val="425"/>
        </w:trPr>
        <w:tc>
          <w:tcPr>
            <w:tcW w:w="3460" w:type="dxa"/>
          </w:tcPr>
          <w:p w:rsidR="004A3480" w:rsidRPr="00061F7F" w:rsidRDefault="004A348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QUESTION</w:t>
            </w:r>
          </w:p>
        </w:tc>
        <w:tc>
          <w:tcPr>
            <w:tcW w:w="3461" w:type="dxa"/>
          </w:tcPr>
          <w:p w:rsidR="004A3480" w:rsidRPr="00061F7F" w:rsidRDefault="004A348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MAXIMUM SCORE</w:t>
            </w:r>
          </w:p>
        </w:tc>
        <w:tc>
          <w:tcPr>
            <w:tcW w:w="3461" w:type="dxa"/>
          </w:tcPr>
          <w:p w:rsidR="004A3480" w:rsidRPr="00061F7F" w:rsidRDefault="004A348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CANDIDATE’S SCORE</w:t>
            </w:r>
          </w:p>
        </w:tc>
      </w:tr>
      <w:tr w:rsidR="004A3480" w:rsidRPr="00061F7F" w:rsidTr="00061F7F">
        <w:trPr>
          <w:trHeight w:val="450"/>
        </w:trPr>
        <w:tc>
          <w:tcPr>
            <w:tcW w:w="3460" w:type="dxa"/>
          </w:tcPr>
          <w:p w:rsidR="004A348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1</w:t>
            </w:r>
          </w:p>
        </w:tc>
        <w:tc>
          <w:tcPr>
            <w:tcW w:w="3461" w:type="dxa"/>
          </w:tcPr>
          <w:p w:rsidR="004A3480" w:rsidRPr="00061F7F" w:rsidRDefault="009A6185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8</w:t>
            </w:r>
          </w:p>
        </w:tc>
        <w:tc>
          <w:tcPr>
            <w:tcW w:w="3461" w:type="dxa"/>
          </w:tcPr>
          <w:p w:rsidR="004A3480" w:rsidRPr="00061F7F" w:rsidRDefault="004A3480" w:rsidP="009A6185">
            <w:pPr>
              <w:spacing w:after="0" w:line="240" w:lineRule="exact"/>
              <w:jc w:val="both"/>
              <w:rPr>
                <w:b/>
              </w:rPr>
            </w:pPr>
          </w:p>
        </w:tc>
      </w:tr>
      <w:tr w:rsidR="00EF4B10" w:rsidRPr="00061F7F" w:rsidTr="00061F7F">
        <w:trPr>
          <w:trHeight w:val="425"/>
        </w:trPr>
        <w:tc>
          <w:tcPr>
            <w:tcW w:w="3460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2</w:t>
            </w:r>
          </w:p>
        </w:tc>
        <w:tc>
          <w:tcPr>
            <w:tcW w:w="3461" w:type="dxa"/>
          </w:tcPr>
          <w:p w:rsidR="00EF4B10" w:rsidRPr="00061F7F" w:rsidRDefault="009A6185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8</w:t>
            </w:r>
          </w:p>
        </w:tc>
        <w:tc>
          <w:tcPr>
            <w:tcW w:w="3461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</w:p>
        </w:tc>
      </w:tr>
      <w:tr w:rsidR="00EF4B10" w:rsidRPr="00061F7F" w:rsidTr="00061F7F">
        <w:trPr>
          <w:trHeight w:val="450"/>
        </w:trPr>
        <w:tc>
          <w:tcPr>
            <w:tcW w:w="3460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3</w:t>
            </w:r>
          </w:p>
        </w:tc>
        <w:tc>
          <w:tcPr>
            <w:tcW w:w="3461" w:type="dxa"/>
          </w:tcPr>
          <w:p w:rsidR="00EF4B10" w:rsidRPr="00061F7F" w:rsidRDefault="009A6185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8</w:t>
            </w:r>
          </w:p>
        </w:tc>
        <w:tc>
          <w:tcPr>
            <w:tcW w:w="3461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</w:p>
        </w:tc>
      </w:tr>
      <w:tr w:rsidR="00EF4B10" w:rsidRPr="00061F7F" w:rsidTr="00061F7F">
        <w:trPr>
          <w:trHeight w:val="425"/>
        </w:trPr>
        <w:tc>
          <w:tcPr>
            <w:tcW w:w="3460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4</w:t>
            </w:r>
          </w:p>
        </w:tc>
        <w:tc>
          <w:tcPr>
            <w:tcW w:w="3461" w:type="dxa"/>
          </w:tcPr>
          <w:p w:rsidR="00EF4B10" w:rsidRPr="00061F7F" w:rsidRDefault="009A6185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8</w:t>
            </w:r>
          </w:p>
        </w:tc>
        <w:tc>
          <w:tcPr>
            <w:tcW w:w="3461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</w:p>
        </w:tc>
      </w:tr>
      <w:tr w:rsidR="00EF4B10" w:rsidRPr="00061F7F" w:rsidTr="00061F7F">
        <w:trPr>
          <w:trHeight w:val="425"/>
        </w:trPr>
        <w:tc>
          <w:tcPr>
            <w:tcW w:w="3460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5</w:t>
            </w:r>
          </w:p>
        </w:tc>
        <w:tc>
          <w:tcPr>
            <w:tcW w:w="3461" w:type="dxa"/>
          </w:tcPr>
          <w:p w:rsidR="00EF4B10" w:rsidRPr="00061F7F" w:rsidRDefault="009A6185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8</w:t>
            </w:r>
          </w:p>
        </w:tc>
        <w:tc>
          <w:tcPr>
            <w:tcW w:w="3461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</w:p>
        </w:tc>
      </w:tr>
      <w:tr w:rsidR="00EF4B10" w:rsidRPr="00061F7F" w:rsidTr="00061F7F">
        <w:trPr>
          <w:trHeight w:val="450"/>
        </w:trPr>
        <w:tc>
          <w:tcPr>
            <w:tcW w:w="3460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6</w:t>
            </w:r>
          </w:p>
        </w:tc>
        <w:tc>
          <w:tcPr>
            <w:tcW w:w="3461" w:type="dxa"/>
          </w:tcPr>
          <w:p w:rsidR="00EF4B10" w:rsidRPr="00061F7F" w:rsidRDefault="009A6185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20</w:t>
            </w:r>
          </w:p>
        </w:tc>
        <w:tc>
          <w:tcPr>
            <w:tcW w:w="3461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</w:p>
        </w:tc>
      </w:tr>
      <w:tr w:rsidR="00EF4B10" w:rsidRPr="00061F7F" w:rsidTr="00061F7F">
        <w:trPr>
          <w:trHeight w:val="425"/>
        </w:trPr>
        <w:tc>
          <w:tcPr>
            <w:tcW w:w="3460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7</w:t>
            </w:r>
          </w:p>
        </w:tc>
        <w:tc>
          <w:tcPr>
            <w:tcW w:w="3461" w:type="dxa"/>
          </w:tcPr>
          <w:p w:rsidR="00EF4B10" w:rsidRPr="00061F7F" w:rsidRDefault="009A6185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20</w:t>
            </w:r>
          </w:p>
        </w:tc>
        <w:tc>
          <w:tcPr>
            <w:tcW w:w="3461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</w:p>
        </w:tc>
      </w:tr>
      <w:tr w:rsidR="00EF4B10" w:rsidRPr="00061F7F" w:rsidTr="00061F7F">
        <w:trPr>
          <w:trHeight w:val="450"/>
        </w:trPr>
        <w:tc>
          <w:tcPr>
            <w:tcW w:w="3460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8</w:t>
            </w:r>
          </w:p>
        </w:tc>
        <w:tc>
          <w:tcPr>
            <w:tcW w:w="3461" w:type="dxa"/>
          </w:tcPr>
          <w:p w:rsidR="00EF4B10" w:rsidRPr="00061F7F" w:rsidRDefault="009A6185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20</w:t>
            </w:r>
          </w:p>
        </w:tc>
        <w:tc>
          <w:tcPr>
            <w:tcW w:w="3461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</w:p>
        </w:tc>
      </w:tr>
      <w:tr w:rsidR="00EF4B10" w:rsidRPr="00061F7F" w:rsidTr="00061F7F">
        <w:trPr>
          <w:trHeight w:val="425"/>
        </w:trPr>
        <w:tc>
          <w:tcPr>
            <w:tcW w:w="3460" w:type="dxa"/>
          </w:tcPr>
          <w:p w:rsidR="00EF4B10" w:rsidRPr="00061F7F" w:rsidRDefault="009A6185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 xml:space="preserve">TOTAL </w:t>
            </w:r>
          </w:p>
        </w:tc>
        <w:tc>
          <w:tcPr>
            <w:tcW w:w="3461" w:type="dxa"/>
          </w:tcPr>
          <w:p w:rsidR="00EF4B10" w:rsidRPr="00061F7F" w:rsidRDefault="009A6185" w:rsidP="009A6185">
            <w:pPr>
              <w:spacing w:after="0" w:line="240" w:lineRule="exact"/>
              <w:jc w:val="both"/>
              <w:rPr>
                <w:b/>
              </w:rPr>
            </w:pPr>
            <w:r w:rsidRPr="00061F7F">
              <w:rPr>
                <w:b/>
              </w:rPr>
              <w:t>80</w:t>
            </w:r>
          </w:p>
        </w:tc>
        <w:tc>
          <w:tcPr>
            <w:tcW w:w="3461" w:type="dxa"/>
          </w:tcPr>
          <w:p w:rsidR="00EF4B10" w:rsidRPr="00061F7F" w:rsidRDefault="00EF4B10" w:rsidP="009A6185">
            <w:pPr>
              <w:spacing w:after="0" w:line="240" w:lineRule="exact"/>
              <w:jc w:val="both"/>
              <w:rPr>
                <w:b/>
              </w:rPr>
            </w:pPr>
          </w:p>
        </w:tc>
      </w:tr>
    </w:tbl>
    <w:p w:rsidR="00C04FAF" w:rsidRDefault="00C04FAF" w:rsidP="00C04FAF">
      <w:pPr>
        <w:spacing w:after="0" w:line="360" w:lineRule="auto"/>
        <w:jc w:val="center"/>
        <w:rPr>
          <w:b/>
          <w:u w:val="single"/>
        </w:rPr>
      </w:pPr>
    </w:p>
    <w:p w:rsidR="00EF22DC" w:rsidRPr="007A6D66" w:rsidRDefault="00EF2D28" w:rsidP="00C04FAF">
      <w:pPr>
        <w:spacing w:after="0" w:line="360" w:lineRule="auto"/>
        <w:jc w:val="center"/>
        <w:rPr>
          <w:b/>
          <w:u w:val="single"/>
        </w:rPr>
      </w:pPr>
      <w:r w:rsidRPr="007A6D66">
        <w:rPr>
          <w:b/>
          <w:u w:val="single"/>
        </w:rPr>
        <w:lastRenderedPageBreak/>
        <w:t>SECTION A (40 MARKS)</w:t>
      </w:r>
    </w:p>
    <w:p w:rsidR="003F2488" w:rsidRPr="00612C65" w:rsidRDefault="00EF2D28" w:rsidP="00C04FAF">
      <w:pPr>
        <w:spacing w:after="0" w:line="360" w:lineRule="auto"/>
      </w:pPr>
      <w:r>
        <w:t xml:space="preserve">1. </w:t>
      </w:r>
      <w:r w:rsidR="003F2488">
        <w:t>The diagram below represents two plant cells A and B placed in two different solutions. Study the diagrams and answer the questions that follow:</w:t>
      </w:r>
    </w:p>
    <w:p w:rsidR="00612C65" w:rsidRDefault="00612C65" w:rsidP="00C04FAF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30641" cy="1303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55" cy="131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88" w:rsidRDefault="003F2488" w:rsidP="00C04FAF">
      <w:pPr>
        <w:spacing w:after="0" w:line="360" w:lineRule="auto"/>
      </w:pPr>
      <w:proofErr w:type="gramStart"/>
      <w:r>
        <w:t>a</w:t>
      </w:r>
      <w:proofErr w:type="gramEnd"/>
      <w:r>
        <w:t xml:space="preserve">) Identify the nature of solution into which each cell was placed. </w:t>
      </w:r>
      <w:r w:rsidR="007A6D66">
        <w:tab/>
      </w:r>
      <w:r w:rsidR="007A6D66">
        <w:tab/>
      </w:r>
      <w:r w:rsidR="007A6D66">
        <w:tab/>
      </w:r>
      <w:r w:rsidR="007A6D66">
        <w:tab/>
      </w:r>
      <w:r w:rsidR="007A6D66">
        <w:tab/>
        <w:t xml:space="preserve">       </w:t>
      </w:r>
      <w:r>
        <w:t>(2mks)</w:t>
      </w:r>
    </w:p>
    <w:p w:rsidR="003E24DA" w:rsidRDefault="003E24DA" w:rsidP="00C04FAF">
      <w:pPr>
        <w:spacing w:after="0" w:line="360" w:lineRule="auto"/>
      </w:pPr>
      <w:r>
        <w:t>A</w:t>
      </w:r>
      <w:r w:rsidR="007A6D66">
        <w:t>……………………………………………………………………………………………………………...</w:t>
      </w:r>
    </w:p>
    <w:p w:rsidR="007A6D66" w:rsidRDefault="003E24DA" w:rsidP="00C04FAF">
      <w:pPr>
        <w:spacing w:after="0" w:line="360" w:lineRule="auto"/>
      </w:pPr>
      <w:r>
        <w:t>B</w:t>
      </w:r>
      <w:r w:rsidR="007A6D66">
        <w:t>………………………………………………………………………………………………………………...</w:t>
      </w:r>
    </w:p>
    <w:p w:rsidR="007A6D66" w:rsidRDefault="007A6D6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F2488" w:rsidRDefault="003F2488" w:rsidP="00C04FAF">
      <w:pPr>
        <w:spacing w:after="0" w:line="360" w:lineRule="auto"/>
      </w:pPr>
      <w:r>
        <w:t xml:space="preserve">b) Name the physiological process responsible for the observed results. </w:t>
      </w:r>
      <w:r w:rsidR="007A6D66">
        <w:tab/>
      </w:r>
      <w:r w:rsidR="007A6D66">
        <w:tab/>
      </w:r>
      <w:r w:rsidR="007A6D66">
        <w:tab/>
      </w:r>
      <w:r w:rsidR="007A6D66">
        <w:tab/>
        <w:t xml:space="preserve">         </w:t>
      </w:r>
      <w:r>
        <w:t>(1mk)</w:t>
      </w:r>
    </w:p>
    <w:p w:rsidR="007A6D66" w:rsidRDefault="007A6D6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3F2488" w:rsidRDefault="003F2488" w:rsidP="00C04FAF">
      <w:pPr>
        <w:spacing w:after="0" w:line="360" w:lineRule="auto"/>
      </w:pPr>
      <w:r>
        <w:t xml:space="preserve">c) Give the correct biological term used to describe cell A. </w:t>
      </w:r>
      <w:r w:rsidR="00F32CA6">
        <w:tab/>
      </w:r>
      <w:r w:rsidR="00F32CA6">
        <w:tab/>
      </w:r>
      <w:r w:rsidR="00F32CA6">
        <w:tab/>
      </w:r>
      <w:r w:rsidR="00F32CA6">
        <w:tab/>
      </w:r>
      <w:r w:rsidR="00F32CA6">
        <w:tab/>
      </w:r>
      <w:r w:rsidR="00F32CA6">
        <w:tab/>
        <w:t xml:space="preserve">         </w:t>
      </w:r>
      <w:r>
        <w:t>(1mk)</w:t>
      </w:r>
    </w:p>
    <w:p w:rsidR="00F32CA6" w:rsidRDefault="00F32CA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F6B17" w:rsidRDefault="00EF6B17" w:rsidP="00C04FAF">
      <w:pPr>
        <w:spacing w:after="0" w:line="360" w:lineRule="auto"/>
      </w:pPr>
      <w:r>
        <w:t xml:space="preserve">d) Describe what happen if red blood cell was placed in the solution in which cell B was placed. </w:t>
      </w:r>
      <w:r w:rsidR="00F32CA6">
        <w:tab/>
        <w:t xml:space="preserve">       </w:t>
      </w:r>
      <w:r w:rsidR="00842769">
        <w:t>(2mks)</w:t>
      </w:r>
    </w:p>
    <w:p w:rsidR="00F32CA6" w:rsidRDefault="00F32CA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32CA6" w:rsidRDefault="00F32CA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32CA6" w:rsidRDefault="00F32CA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42769" w:rsidRDefault="00842769" w:rsidP="00C04FAF">
      <w:pPr>
        <w:spacing w:after="0" w:line="360" w:lineRule="auto"/>
      </w:pPr>
      <w:r>
        <w:t xml:space="preserve">e) Explain why </w:t>
      </w:r>
      <w:r w:rsidR="00863495">
        <w:t xml:space="preserve">freshwater amoeba do not burst when placed in distilled water. </w:t>
      </w:r>
      <w:r w:rsidR="00F32CA6">
        <w:tab/>
      </w:r>
      <w:r w:rsidR="00F32CA6">
        <w:tab/>
      </w:r>
      <w:r w:rsidR="00F32CA6">
        <w:tab/>
        <w:t xml:space="preserve">       </w:t>
      </w:r>
      <w:r w:rsidR="00863495">
        <w:t>(2mks)</w:t>
      </w:r>
    </w:p>
    <w:p w:rsidR="00F32CA6" w:rsidRDefault="00F32CA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32CA6" w:rsidRDefault="00F32CA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32CA6" w:rsidRDefault="00F32CA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32CA6" w:rsidRDefault="00863495" w:rsidP="00C04FAF">
      <w:pPr>
        <w:spacing w:after="0" w:line="360" w:lineRule="auto"/>
      </w:pPr>
      <w:r>
        <w:t xml:space="preserve">2. </w:t>
      </w:r>
      <w:proofErr w:type="spellStart"/>
      <w:proofErr w:type="gramStart"/>
      <w:r>
        <w:t>i</w:t>
      </w:r>
      <w:proofErr w:type="spellEnd"/>
      <w:proofErr w:type="gramEnd"/>
      <w:r>
        <w:t>) Under certain conditions, carbon (IV) oxide concentration</w:t>
      </w:r>
      <w:r w:rsidR="00EA50CA">
        <w:t xml:space="preserve"> in the blood of mammals rises above the normal levels. State two physiological change that occur to bring carbon (IV) oxide level back to normal. </w:t>
      </w:r>
    </w:p>
    <w:p w:rsidR="00863495" w:rsidRDefault="00F32CA6" w:rsidP="00C04FAF">
      <w:pPr>
        <w:spacing w:after="0" w:line="360" w:lineRule="auto"/>
        <w:ind w:left="9360"/>
      </w:pPr>
      <w:r>
        <w:t xml:space="preserve">       </w:t>
      </w:r>
      <w:r w:rsidR="00EA50CA">
        <w:t>(2mks)</w:t>
      </w:r>
    </w:p>
    <w:p w:rsidR="00F32CA6" w:rsidRDefault="00F32CA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32CA6" w:rsidRDefault="00F32CA6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EA50CA" w:rsidRDefault="00EA50CA" w:rsidP="00C04FAF">
      <w:pPr>
        <w:spacing w:after="0" w:line="360" w:lineRule="auto"/>
      </w:pPr>
      <w:r>
        <w:t xml:space="preserve">ii) Why does a fresh wound bleed more in a hot weather than in cold weather? </w:t>
      </w:r>
      <w:r w:rsidR="0026141C">
        <w:tab/>
      </w:r>
      <w:r w:rsidR="0026141C">
        <w:tab/>
      </w:r>
      <w:r w:rsidR="0026141C">
        <w:tab/>
        <w:t xml:space="preserve">       </w:t>
      </w:r>
      <w:r>
        <w:t>(2mks)</w:t>
      </w:r>
    </w:p>
    <w:p w:rsidR="0026141C" w:rsidRDefault="0026141C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6141C" w:rsidRDefault="0026141C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6141C" w:rsidRDefault="0026141C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64505" w:rsidRDefault="00264505" w:rsidP="00C04FAF">
      <w:pPr>
        <w:spacing w:after="0" w:line="360" w:lineRule="auto"/>
      </w:pPr>
      <w:r>
        <w:lastRenderedPageBreak/>
        <w:t>iii) A certain organ R was surgically removed from a rat. Later a dra</w:t>
      </w:r>
      <w:r w:rsidR="003E24DA">
        <w:t>stic increase in glucose level wa</w:t>
      </w:r>
      <w:r>
        <w:t>s observed in blood. Substance S was injected into the animal’s blood. The whole process was reversed. Identify:</w:t>
      </w:r>
    </w:p>
    <w:p w:rsidR="00C04FAF" w:rsidRDefault="002065BC" w:rsidP="00C04FAF">
      <w:pPr>
        <w:spacing w:after="0" w:line="360" w:lineRule="auto"/>
      </w:pPr>
      <w:r>
        <w:t>Organ R</w:t>
      </w:r>
      <w:r w:rsidR="00C04FAF">
        <w:t>………………………………………………………………………………………………</w:t>
      </w:r>
      <w:r w:rsidR="005F4597">
        <w:t xml:space="preserve">     (1mk)</w:t>
      </w:r>
    </w:p>
    <w:p w:rsidR="00C04FAF" w:rsidRDefault="002065BC" w:rsidP="00C04FAF">
      <w:pPr>
        <w:spacing w:after="0" w:line="360" w:lineRule="auto"/>
      </w:pPr>
      <w:r>
        <w:t>Substance S</w:t>
      </w:r>
      <w:r w:rsidR="00C04FAF">
        <w:t>……………………………………</w:t>
      </w:r>
      <w:r w:rsidR="00C04FAF">
        <w:t>……………………………………………………</w:t>
      </w:r>
      <w:r w:rsidR="00C04FAF">
        <w:tab/>
        <w:t xml:space="preserve">     </w:t>
      </w:r>
      <w:r w:rsidR="00C04FAF">
        <w:t>(1mk)</w:t>
      </w:r>
    </w:p>
    <w:p w:rsidR="002065BC" w:rsidRDefault="0053226F" w:rsidP="00C04FAF">
      <w:pPr>
        <w:spacing w:after="0" w:line="360" w:lineRule="auto"/>
      </w:pPr>
      <w:proofErr w:type="gramStart"/>
      <w:r>
        <w:t xml:space="preserve">iv) </w:t>
      </w:r>
      <w:r w:rsidR="00FC66A5">
        <w:t>State</w:t>
      </w:r>
      <w:proofErr w:type="gramEnd"/>
      <w:r>
        <w:t xml:space="preserve"> two functions of blood plasma. </w:t>
      </w:r>
      <w:r w:rsidR="0026141C">
        <w:tab/>
      </w:r>
      <w:r w:rsidR="0026141C">
        <w:tab/>
      </w:r>
      <w:r w:rsidR="0026141C">
        <w:tab/>
      </w:r>
      <w:r w:rsidR="0026141C">
        <w:tab/>
      </w:r>
      <w:r w:rsidR="0026141C">
        <w:tab/>
      </w:r>
      <w:r w:rsidR="0026141C">
        <w:tab/>
      </w:r>
      <w:r w:rsidR="0026141C">
        <w:tab/>
      </w:r>
      <w:r w:rsidR="0026141C">
        <w:tab/>
        <w:t xml:space="preserve">       </w:t>
      </w:r>
      <w:r>
        <w:t>(2mks)</w:t>
      </w:r>
    </w:p>
    <w:p w:rsidR="0026141C" w:rsidRDefault="0026141C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6141C" w:rsidRDefault="0026141C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3226F" w:rsidRDefault="0053226F" w:rsidP="00C04FAF">
      <w:pPr>
        <w:spacing w:after="0" w:line="360" w:lineRule="auto"/>
      </w:pPr>
      <w:r>
        <w:t xml:space="preserve">3. </w:t>
      </w:r>
      <w:proofErr w:type="gramStart"/>
      <w:r>
        <w:t>a</w:t>
      </w:r>
      <w:proofErr w:type="gramEnd"/>
      <w:r>
        <w:t>) Explain why people with sickle-cell trait have an advantage of surviving malaria</w:t>
      </w:r>
      <w:r w:rsidR="003E24DA">
        <w:t>l</w:t>
      </w:r>
      <w:r>
        <w:t xml:space="preserve"> attack than those with normal red blood cells. </w:t>
      </w:r>
      <w:r w:rsidR="0026141C">
        <w:tab/>
      </w:r>
      <w:r w:rsidR="0026141C">
        <w:tab/>
      </w:r>
      <w:r w:rsidR="0026141C">
        <w:tab/>
      </w:r>
      <w:r w:rsidR="0026141C">
        <w:tab/>
      </w:r>
      <w:r w:rsidR="0026141C">
        <w:tab/>
      </w:r>
      <w:r w:rsidR="0026141C">
        <w:tab/>
      </w:r>
      <w:r w:rsidR="0026141C">
        <w:tab/>
      </w:r>
      <w:r w:rsidR="0026141C">
        <w:tab/>
      </w:r>
      <w:r w:rsidR="0026141C">
        <w:tab/>
      </w:r>
      <w:r w:rsidR="0026141C">
        <w:tab/>
        <w:t xml:space="preserve">       </w:t>
      </w:r>
      <w:r>
        <w:t>(2mks)</w:t>
      </w:r>
    </w:p>
    <w:p w:rsidR="0026141C" w:rsidRDefault="0026141C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6141C" w:rsidRDefault="0026141C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6141C" w:rsidRDefault="0026141C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7207C" w:rsidRDefault="00287DFA" w:rsidP="00C04FAF">
      <w:pPr>
        <w:spacing w:after="0" w:line="360" w:lineRule="auto"/>
      </w:pPr>
      <w:r>
        <w:t xml:space="preserve">b) </w:t>
      </w:r>
      <w:r w:rsidR="003E24DA">
        <w:t>Colour blindness</w:t>
      </w:r>
      <w:r>
        <w:t xml:space="preserve"> is a sex linked trait caused by a recessive gene carried on the X chromosome. </w:t>
      </w:r>
      <w:r w:rsidR="003E24DA">
        <w:t xml:space="preserve">A carrier woman marries a man with normal colour vision. Using </w:t>
      </w:r>
      <w:r>
        <w:t>lett</w:t>
      </w:r>
      <w:r w:rsidR="003E24DA">
        <w:t>er N</w:t>
      </w:r>
      <w:r w:rsidR="00C7207C">
        <w:t xml:space="preserve"> to represent the gene for </w:t>
      </w:r>
      <w:r w:rsidR="003E24DA">
        <w:t>normal colour vision, w</w:t>
      </w:r>
      <w:r w:rsidR="00C7207C">
        <w:t xml:space="preserve">orkout the probability of the couple getting a </w:t>
      </w:r>
      <w:r w:rsidR="003E24DA">
        <w:t xml:space="preserve">colour blind son. </w:t>
      </w:r>
      <w:r w:rsidR="003E24DA">
        <w:tab/>
      </w:r>
      <w:r w:rsidR="003E24DA">
        <w:tab/>
      </w:r>
      <w:r w:rsidR="003E24DA">
        <w:tab/>
      </w:r>
      <w:r w:rsidR="003E24DA">
        <w:tab/>
      </w:r>
      <w:r w:rsidR="005F4597">
        <w:t xml:space="preserve">       </w:t>
      </w:r>
      <w:r w:rsidR="003E24DA">
        <w:t>(5mks)</w:t>
      </w:r>
    </w:p>
    <w:p w:rsidR="006A56C2" w:rsidRDefault="006A56C2" w:rsidP="00C04FAF">
      <w:pPr>
        <w:spacing w:after="0" w:line="360" w:lineRule="auto"/>
      </w:pPr>
    </w:p>
    <w:p w:rsidR="006A56C2" w:rsidRDefault="006A56C2" w:rsidP="00C04FAF">
      <w:pPr>
        <w:spacing w:after="0" w:line="360" w:lineRule="auto"/>
      </w:pPr>
    </w:p>
    <w:p w:rsidR="006A56C2" w:rsidRDefault="006A56C2" w:rsidP="00C04FAF">
      <w:pPr>
        <w:spacing w:after="0" w:line="360" w:lineRule="auto"/>
      </w:pPr>
    </w:p>
    <w:p w:rsidR="006A56C2" w:rsidRDefault="006A56C2" w:rsidP="00C04FAF">
      <w:pPr>
        <w:spacing w:after="0" w:line="360" w:lineRule="auto"/>
      </w:pPr>
    </w:p>
    <w:p w:rsidR="006A56C2" w:rsidRDefault="006A56C2" w:rsidP="00C04FAF">
      <w:pPr>
        <w:spacing w:after="0" w:line="360" w:lineRule="auto"/>
      </w:pPr>
    </w:p>
    <w:p w:rsidR="00061F7F" w:rsidRDefault="00061F7F" w:rsidP="00C04FAF">
      <w:pPr>
        <w:spacing w:after="0" w:line="360" w:lineRule="auto"/>
      </w:pPr>
    </w:p>
    <w:p w:rsidR="006A56C2" w:rsidRDefault="006A56C2" w:rsidP="00C04FAF">
      <w:pPr>
        <w:spacing w:after="0" w:line="360" w:lineRule="auto"/>
      </w:pPr>
    </w:p>
    <w:p w:rsidR="00C7207C" w:rsidRDefault="00C7207C" w:rsidP="00C04FAF">
      <w:pPr>
        <w:spacing w:after="0" w:line="360" w:lineRule="auto"/>
      </w:pPr>
      <w:r>
        <w:t xml:space="preserve">c) </w:t>
      </w:r>
      <w:r w:rsidR="00FC66A5">
        <w:t>State</w:t>
      </w:r>
      <w:r>
        <w:t xml:space="preserve"> one advantage</w:t>
      </w:r>
      <w:r w:rsidR="00FC66A5">
        <w:t xml:space="preserve"> of polyploidy in plants. </w:t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  <w:t xml:space="preserve">         </w:t>
      </w:r>
      <w:r w:rsidR="00FC66A5">
        <w:t>(1mk)</w:t>
      </w:r>
      <w:r>
        <w:t xml:space="preserve"> </w:t>
      </w:r>
    </w:p>
    <w:p w:rsidR="006A56C2" w:rsidRDefault="006A56C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15C12" w:rsidRPr="00560564" w:rsidRDefault="00115C12" w:rsidP="00C04FAF">
      <w:pPr>
        <w:spacing w:after="0" w:line="360" w:lineRule="auto"/>
      </w:pPr>
      <w:r>
        <w:t>4. The diagram below represents a</w:t>
      </w:r>
      <w:r w:rsidR="00061F7F">
        <w:t xml:space="preserve"> living</w:t>
      </w:r>
      <w:r>
        <w:t xml:space="preserve"> organism.</w:t>
      </w:r>
    </w:p>
    <w:p w:rsidR="00560564" w:rsidRDefault="00C04FAF" w:rsidP="00C04FAF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41575" cy="18459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12" w:rsidRDefault="00115C12" w:rsidP="00C04FAF">
      <w:pPr>
        <w:spacing w:after="0" w:line="360" w:lineRule="auto"/>
      </w:pPr>
      <w:r>
        <w:lastRenderedPageBreak/>
        <w:t xml:space="preserve">a) Name the division to which the organism belongs to. </w:t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  <w:t xml:space="preserve">         </w:t>
      </w:r>
      <w:r>
        <w:t>(1mk)</w:t>
      </w:r>
    </w:p>
    <w:p w:rsidR="006A56C2" w:rsidRDefault="006A56C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15C12" w:rsidRDefault="00545EA7" w:rsidP="00C04FAF">
      <w:pPr>
        <w:spacing w:after="0" w:line="360" w:lineRule="auto"/>
      </w:pPr>
      <w:r>
        <w:t xml:space="preserve">b) Name part labelled Q. </w:t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  <w:t xml:space="preserve">         </w:t>
      </w:r>
      <w:r>
        <w:t>(1mk</w:t>
      </w:r>
      <w:r w:rsidR="00115C12">
        <w:t>)</w:t>
      </w:r>
    </w:p>
    <w:p w:rsidR="006A56C2" w:rsidRDefault="006A56C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45EA7" w:rsidRDefault="00545EA7" w:rsidP="00C04FAF">
      <w:pPr>
        <w:spacing w:after="0" w:line="360" w:lineRule="auto"/>
      </w:pPr>
      <w:r>
        <w:t xml:space="preserve">c) State two functions of part T. </w:t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</w:r>
      <w:r w:rsidR="006A56C2">
        <w:tab/>
        <w:t xml:space="preserve">       </w:t>
      </w:r>
      <w:r>
        <w:t>(2mks)</w:t>
      </w:r>
    </w:p>
    <w:p w:rsidR="006A56C2" w:rsidRDefault="006A56C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9271EB" w:rsidRDefault="00545EA7" w:rsidP="00C04FAF">
      <w:pPr>
        <w:spacing w:after="0" w:line="240" w:lineRule="auto"/>
      </w:pPr>
      <w:r>
        <w:t xml:space="preserve">d) </w:t>
      </w:r>
      <w:r w:rsidR="006A56C2">
        <w:t>D</w:t>
      </w:r>
      <w:r w:rsidR="00B813E7">
        <w:t>uring a practical activity, Form three students of Bora Boys collected a specimen</w:t>
      </w:r>
      <w:r w:rsidR="00B606E7">
        <w:t xml:space="preserve"> </w:t>
      </w:r>
      <w:r w:rsidR="009271EB">
        <w:t>whose drawing is as sho</w:t>
      </w:r>
      <w:r w:rsidR="003E24DA">
        <w:t>wn below</w:t>
      </w:r>
      <w:r w:rsidR="009271EB">
        <w:t>. State the class that the organism belongs to giving a reason.</w:t>
      </w:r>
    </w:p>
    <w:p w:rsidR="009271EB" w:rsidRDefault="00560564" w:rsidP="00061F7F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05455" cy="1369494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9"/>
                    <a:stretch/>
                  </pic:blipFill>
                  <pic:spPr bwMode="auto">
                    <a:xfrm>
                      <a:off x="0" y="0"/>
                      <a:ext cx="3008662" cy="137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03A" w:rsidRDefault="009271EB" w:rsidP="00061F7F">
      <w:pPr>
        <w:spacing w:after="0" w:line="360" w:lineRule="auto"/>
      </w:pPr>
      <w:r>
        <w:t xml:space="preserve">Class </w:t>
      </w:r>
      <w:r w:rsidR="00C04FAF">
        <w:t>…………………</w:t>
      </w:r>
      <w:r w:rsidR="00C04FAF">
        <w:t>………………………………………………………………………………</w:t>
      </w:r>
      <w:proofErr w:type="gramStart"/>
      <w:r w:rsidR="00C04FAF">
        <w:t>…</w:t>
      </w:r>
      <w:r w:rsidR="0050103A">
        <w:t>(</w:t>
      </w:r>
      <w:proofErr w:type="gramEnd"/>
      <w:r w:rsidR="0050103A">
        <w:t>1mk)</w:t>
      </w:r>
    </w:p>
    <w:p w:rsidR="003F2488" w:rsidRDefault="0050103A" w:rsidP="00061F7F">
      <w:pPr>
        <w:spacing w:after="0" w:line="360" w:lineRule="auto"/>
      </w:pPr>
      <w:r>
        <w:t xml:space="preserve">Reason </w:t>
      </w:r>
      <w:r w:rsidR="00C04FAF">
        <w:t>……………………………………………………</w:t>
      </w:r>
      <w:r w:rsidR="00C04FAF">
        <w:t>…………………………………………...</w:t>
      </w:r>
      <w:r w:rsidR="006A56C2">
        <w:t xml:space="preserve"> </w:t>
      </w:r>
      <w:r>
        <w:t>(1mk)</w:t>
      </w:r>
      <w:r w:rsidR="00B813E7">
        <w:t xml:space="preserve"> </w:t>
      </w:r>
    </w:p>
    <w:p w:rsidR="0050103A" w:rsidRDefault="00FC5F9B" w:rsidP="00061F7F">
      <w:pPr>
        <w:spacing w:after="0" w:line="360" w:lineRule="auto"/>
      </w:pPr>
      <w:r>
        <w:t xml:space="preserve">e) State the economic importance of a named fungus. </w:t>
      </w:r>
      <w:r w:rsidR="007F1FBE">
        <w:tab/>
      </w:r>
      <w:r w:rsidR="007F1FBE">
        <w:tab/>
      </w:r>
      <w:r w:rsidR="007F1FBE">
        <w:tab/>
      </w:r>
      <w:r w:rsidR="007F1FBE">
        <w:tab/>
      </w:r>
      <w:r w:rsidR="007F1FBE">
        <w:tab/>
      </w:r>
      <w:r w:rsidR="007F1FBE">
        <w:tab/>
        <w:t xml:space="preserve">       </w:t>
      </w:r>
      <w:r>
        <w:t>(2mks)</w:t>
      </w:r>
    </w:p>
    <w:p w:rsidR="007F1FBE" w:rsidRDefault="007F1FBE" w:rsidP="00061F7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7F1FBE" w:rsidRDefault="007F1FBE" w:rsidP="00061F7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61B27" w:rsidRDefault="00461B27" w:rsidP="00061F7F">
      <w:pPr>
        <w:spacing w:after="0" w:line="360" w:lineRule="auto"/>
      </w:pPr>
      <w:proofErr w:type="gramStart"/>
      <w:r>
        <w:t>5.a</w:t>
      </w:r>
      <w:proofErr w:type="gramEnd"/>
      <w:r>
        <w:t xml:space="preserve">) Distinguish between population and community. </w:t>
      </w:r>
      <w:r w:rsidR="007F1FBE">
        <w:tab/>
      </w:r>
      <w:r w:rsidR="007F1FBE">
        <w:tab/>
      </w:r>
      <w:r w:rsidR="007F1FBE">
        <w:tab/>
      </w:r>
      <w:r w:rsidR="007F1FBE">
        <w:tab/>
      </w:r>
      <w:r w:rsidR="007F1FBE">
        <w:tab/>
      </w:r>
      <w:r w:rsidR="007F1FBE">
        <w:tab/>
        <w:t xml:space="preserve">       </w:t>
      </w:r>
      <w:r>
        <w:t>(2mks)</w:t>
      </w:r>
    </w:p>
    <w:p w:rsidR="000E0A86" w:rsidRDefault="000E0A86" w:rsidP="00061F7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E0A86" w:rsidRDefault="000E0A86" w:rsidP="00061F7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E0A86" w:rsidRDefault="000E0A86" w:rsidP="00061F7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61B27" w:rsidRDefault="00461B27" w:rsidP="00C04FAF">
      <w:pPr>
        <w:spacing w:after="0" w:line="240" w:lineRule="auto"/>
      </w:pPr>
      <w:r>
        <w:t xml:space="preserve">b) What is the importance </w:t>
      </w:r>
      <w:r w:rsidR="009F53C9">
        <w:t xml:space="preserve">of the following in </w:t>
      </w:r>
      <w:r w:rsidR="00061F7F">
        <w:t>an</w:t>
      </w:r>
      <w:r w:rsidR="009F53C9">
        <w:t xml:space="preserve"> ecosystem? </w:t>
      </w:r>
      <w:r w:rsidR="000E0A86">
        <w:tab/>
      </w:r>
      <w:r w:rsidR="000E0A86">
        <w:tab/>
      </w:r>
      <w:r w:rsidR="000E0A86">
        <w:tab/>
      </w:r>
      <w:r w:rsidR="000E0A86">
        <w:tab/>
      </w:r>
      <w:r w:rsidR="000E0A86">
        <w:tab/>
        <w:t xml:space="preserve">       </w:t>
      </w:r>
      <w:r w:rsidR="009F53C9">
        <w:t>(2mks)</w:t>
      </w:r>
    </w:p>
    <w:p w:rsidR="009F53C9" w:rsidRDefault="009F53C9" w:rsidP="00C04FAF">
      <w:pPr>
        <w:spacing w:after="0" w:line="240" w:lineRule="auto"/>
      </w:pPr>
      <w:r>
        <w:t>Decomposers</w:t>
      </w:r>
    </w:p>
    <w:p w:rsidR="000E0A86" w:rsidRDefault="000E0A86" w:rsidP="00061F7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9F53C9" w:rsidRDefault="009F53C9" w:rsidP="00061F7F">
      <w:pPr>
        <w:spacing w:after="0" w:line="360" w:lineRule="auto"/>
      </w:pPr>
      <w:r>
        <w:t xml:space="preserve">Predation </w:t>
      </w:r>
    </w:p>
    <w:p w:rsidR="000E0A86" w:rsidRDefault="000E0A86" w:rsidP="00061F7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9F53C9" w:rsidRDefault="00A36CDA" w:rsidP="00061F7F">
      <w:pPr>
        <w:spacing w:after="0" w:line="360" w:lineRule="auto"/>
      </w:pPr>
      <w:r>
        <w:t xml:space="preserve">c) Give a reason why two species in an ecosystem cannot occupy the same niche. </w:t>
      </w:r>
      <w:r w:rsidR="000E0A86">
        <w:tab/>
      </w:r>
      <w:r w:rsidR="000E0A86">
        <w:tab/>
      </w:r>
      <w:r w:rsidR="000E0A86">
        <w:tab/>
        <w:t xml:space="preserve">       </w:t>
      </w:r>
      <w:r>
        <w:t>(2mks)</w:t>
      </w:r>
    </w:p>
    <w:p w:rsidR="000E0A86" w:rsidRDefault="000E0A86" w:rsidP="00061F7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E0A86" w:rsidRDefault="000E0A86" w:rsidP="00061F7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A36CDA" w:rsidRDefault="00A36CDA" w:rsidP="00061F7F">
      <w:pPr>
        <w:spacing w:after="0" w:line="360" w:lineRule="auto"/>
      </w:pPr>
      <w:r>
        <w:t xml:space="preserve">d. </w:t>
      </w:r>
      <w:proofErr w:type="spellStart"/>
      <w:r>
        <w:t>i</w:t>
      </w:r>
      <w:proofErr w:type="spellEnd"/>
      <w:r>
        <w:t xml:space="preserve">) Name the bacteria found in root nodules of leguminous plants. </w:t>
      </w:r>
      <w:r w:rsidR="000E0A86">
        <w:tab/>
      </w:r>
      <w:r w:rsidR="000E0A86">
        <w:tab/>
      </w:r>
      <w:r w:rsidR="000E0A86">
        <w:tab/>
      </w:r>
      <w:r w:rsidR="000E0A86">
        <w:tab/>
        <w:t xml:space="preserve">         </w:t>
      </w:r>
      <w:r>
        <w:t>(1mk)</w:t>
      </w:r>
    </w:p>
    <w:p w:rsidR="001B2033" w:rsidRDefault="001B2033" w:rsidP="003F2488">
      <w:r>
        <w:t>…………………………………………………………………………………………………………………...</w:t>
      </w:r>
    </w:p>
    <w:p w:rsidR="00A36CDA" w:rsidRDefault="00A36CDA" w:rsidP="003F2488">
      <w:r>
        <w:t>ii) Identify the relationship betwee</w:t>
      </w:r>
      <w:r w:rsidR="00C73444">
        <w:t xml:space="preserve">n the bacteria named in </w:t>
      </w:r>
      <w:proofErr w:type="gramStart"/>
      <w:r w:rsidR="00C73444">
        <w:t>d(</w:t>
      </w:r>
      <w:proofErr w:type="spellStart"/>
      <w:proofErr w:type="gramEnd"/>
      <w:r w:rsidR="00C73444">
        <w:t>i</w:t>
      </w:r>
      <w:proofErr w:type="spellEnd"/>
      <w:r w:rsidR="00C73444">
        <w:t xml:space="preserve">) above. </w:t>
      </w:r>
      <w:r w:rsidR="001B2033">
        <w:tab/>
      </w:r>
      <w:r w:rsidR="001B2033">
        <w:tab/>
      </w:r>
      <w:r w:rsidR="001B2033">
        <w:tab/>
      </w:r>
      <w:r w:rsidR="001B2033">
        <w:tab/>
        <w:t xml:space="preserve">         </w:t>
      </w:r>
      <w:r w:rsidR="00C73444">
        <w:t>(1mk)</w:t>
      </w:r>
    </w:p>
    <w:p w:rsidR="003E24DA" w:rsidRDefault="001B2033" w:rsidP="003F2488">
      <w:r>
        <w:t>…………………………………………………………………………………………………………………...</w:t>
      </w:r>
    </w:p>
    <w:p w:rsidR="00C73444" w:rsidRPr="001B2033" w:rsidRDefault="00C73444" w:rsidP="001B2033">
      <w:pPr>
        <w:jc w:val="center"/>
        <w:rPr>
          <w:b/>
          <w:u w:val="single"/>
        </w:rPr>
      </w:pPr>
      <w:r w:rsidRPr="001B2033">
        <w:rPr>
          <w:b/>
          <w:u w:val="single"/>
        </w:rPr>
        <w:lastRenderedPageBreak/>
        <w:t>SECTION B (40MARKS)</w:t>
      </w:r>
    </w:p>
    <w:p w:rsidR="00C73444" w:rsidRDefault="00C73444" w:rsidP="003F2488">
      <w:pPr>
        <w:rPr>
          <w:b/>
          <w:u w:val="single"/>
        </w:rPr>
      </w:pPr>
      <w:r>
        <w:rPr>
          <w:b/>
          <w:u w:val="single"/>
        </w:rPr>
        <w:t>Answer Question 6 (compulsory) and either question 7 or 8 in the spaces provided.</w:t>
      </w:r>
    </w:p>
    <w:p w:rsidR="00C73444" w:rsidRDefault="00803B3D" w:rsidP="00803B3D">
      <w:r>
        <w:t>6. The table below shows how quantities of sweat and urine produced by a healthy adult human vary with external temperature.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4027"/>
        <w:gridCol w:w="871"/>
        <w:gridCol w:w="702"/>
        <w:gridCol w:w="702"/>
        <w:gridCol w:w="702"/>
        <w:gridCol w:w="702"/>
        <w:gridCol w:w="702"/>
        <w:gridCol w:w="871"/>
        <w:gridCol w:w="871"/>
      </w:tblGrid>
      <w:tr w:rsidR="00AB0D56" w:rsidTr="00B1027B">
        <w:trPr>
          <w:trHeight w:val="100"/>
        </w:trPr>
        <w:tc>
          <w:tcPr>
            <w:tcW w:w="0" w:type="auto"/>
          </w:tcPr>
          <w:p w:rsidR="00803B3D" w:rsidRPr="005F4597" w:rsidRDefault="00312BF1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 xml:space="preserve">External Temperature </w:t>
            </w:r>
          </w:p>
        </w:tc>
        <w:tc>
          <w:tcPr>
            <w:tcW w:w="0" w:type="auto"/>
          </w:tcPr>
          <w:p w:rsidR="00803B3D" w:rsidRPr="005F4597" w:rsidRDefault="00312BF1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35</w:t>
            </w:r>
          </w:p>
        </w:tc>
      </w:tr>
      <w:tr w:rsidR="00AB0D56" w:rsidTr="00B1027B">
        <w:trPr>
          <w:trHeight w:val="140"/>
        </w:trPr>
        <w:tc>
          <w:tcPr>
            <w:tcW w:w="0" w:type="auto"/>
          </w:tcPr>
          <w:p w:rsidR="00803B3D" w:rsidRPr="005F4597" w:rsidRDefault="00312BF1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Urine produced cm</w:t>
            </w:r>
            <w:r w:rsidRPr="005F4597">
              <w:rPr>
                <w:sz w:val="20"/>
                <w:vertAlign w:val="superscript"/>
              </w:rPr>
              <w:t>3</w:t>
            </w:r>
            <w:r w:rsidRPr="005F4597">
              <w:rPr>
                <w:sz w:val="20"/>
              </w:rPr>
              <w:t>/hr.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100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90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80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70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60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50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40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30</w:t>
            </w:r>
          </w:p>
        </w:tc>
      </w:tr>
      <w:tr w:rsidR="00AB0D56" w:rsidTr="00B1027B">
        <w:trPr>
          <w:trHeight w:val="139"/>
        </w:trPr>
        <w:tc>
          <w:tcPr>
            <w:tcW w:w="0" w:type="auto"/>
          </w:tcPr>
          <w:p w:rsidR="00803B3D" w:rsidRPr="005F4597" w:rsidRDefault="00312BF1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Sweat produced in cm</w:t>
            </w:r>
            <w:r w:rsidRPr="005F4597">
              <w:rPr>
                <w:sz w:val="20"/>
                <w:vertAlign w:val="superscript"/>
              </w:rPr>
              <w:t>3</w:t>
            </w:r>
            <w:r w:rsidRPr="005F4597">
              <w:rPr>
                <w:sz w:val="20"/>
              </w:rPr>
              <w:t>/ hr.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60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803B3D" w:rsidRPr="005F4597" w:rsidRDefault="00AB0D56" w:rsidP="00803B3D">
            <w:pPr>
              <w:rPr>
                <w:sz w:val="20"/>
              </w:rPr>
            </w:pPr>
            <w:r w:rsidRPr="005F4597">
              <w:rPr>
                <w:sz w:val="20"/>
              </w:rPr>
              <w:t>200</w:t>
            </w:r>
          </w:p>
        </w:tc>
      </w:tr>
    </w:tbl>
    <w:p w:rsidR="00AB0D56" w:rsidRDefault="009C197E" w:rsidP="009C197E">
      <w:r>
        <w:t xml:space="preserve">a) Using the same axes, draw graphs of quantities of urine and sweat against external temperature. </w:t>
      </w:r>
      <w:r w:rsidR="001B2033">
        <w:t xml:space="preserve">     </w:t>
      </w:r>
      <w:r>
        <w:t>(8mks)</w:t>
      </w:r>
    </w:p>
    <w:p w:rsidR="00BE672D" w:rsidRDefault="00BE672D" w:rsidP="00AB0D56">
      <w:pPr>
        <w:rPr>
          <w:b/>
        </w:rPr>
      </w:pPr>
      <w:r>
        <w:rPr>
          <w:noProof/>
        </w:rPr>
        <w:drawing>
          <wp:inline distT="0" distB="0" distL="0" distR="0">
            <wp:extent cx="6722745" cy="60388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87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198" cy="603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AF" w:rsidRDefault="00C04FAF" w:rsidP="00AB0D56"/>
    <w:p w:rsidR="009C197E" w:rsidRDefault="009C197E" w:rsidP="00C04FAF">
      <w:pPr>
        <w:spacing w:after="0" w:line="360" w:lineRule="auto"/>
      </w:pPr>
      <w:r>
        <w:lastRenderedPageBreak/>
        <w:t xml:space="preserve">b) </w:t>
      </w:r>
      <w:r w:rsidR="00C55F58">
        <w:t xml:space="preserve">Account for the amount of sweat produced as the external temperature rises. </w:t>
      </w:r>
      <w:r w:rsidR="001B2033">
        <w:tab/>
      </w:r>
      <w:r w:rsidR="001B2033">
        <w:tab/>
      </w:r>
      <w:r w:rsidR="001B2033">
        <w:tab/>
        <w:t xml:space="preserve">       </w:t>
      </w:r>
      <w:r w:rsidR="00C55F58">
        <w:t>(3mks)</w:t>
      </w:r>
    </w:p>
    <w:p w:rsidR="001B2033" w:rsidRDefault="001B2033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B2033" w:rsidRDefault="001B2033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1B2033" w:rsidRDefault="001B2033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55F58" w:rsidRDefault="00C55F58" w:rsidP="00C04FAF">
      <w:pPr>
        <w:spacing w:after="0" w:line="360" w:lineRule="auto"/>
      </w:pPr>
      <w:r>
        <w:t xml:space="preserve">c) At what temperature was the amount of urine equal to amount of sweat produced. </w:t>
      </w:r>
      <w:r w:rsidR="001B2033">
        <w:tab/>
      </w:r>
      <w:r w:rsidR="001B2033">
        <w:tab/>
        <w:t xml:space="preserve">         </w:t>
      </w:r>
      <w:r>
        <w:t>(1mk)</w:t>
      </w:r>
    </w:p>
    <w:p w:rsidR="001B2033" w:rsidRDefault="001B2033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55F58" w:rsidRDefault="00C55F58" w:rsidP="00C04FAF">
      <w:pPr>
        <w:spacing w:after="0" w:line="360" w:lineRule="auto"/>
      </w:pPr>
      <w:r>
        <w:t xml:space="preserve">d) Explain the effects of temperature on the amount of urine produced. </w:t>
      </w:r>
      <w:r w:rsidR="000A1F82">
        <w:tab/>
      </w:r>
      <w:r w:rsidR="000A1F82">
        <w:tab/>
      </w:r>
      <w:r w:rsidR="000A1F82">
        <w:tab/>
      </w:r>
      <w:r w:rsidR="000A1F82">
        <w:tab/>
        <w:t xml:space="preserve">       </w:t>
      </w:r>
      <w:r w:rsidR="009750B2">
        <w:t>(4</w:t>
      </w:r>
      <w:r>
        <w:t>mks)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9750B2" w:rsidRDefault="009750B2" w:rsidP="00C04FAF">
      <w:pPr>
        <w:spacing w:after="0" w:line="360" w:lineRule="auto"/>
      </w:pPr>
      <w:r>
        <w:t xml:space="preserve">e) </w:t>
      </w:r>
      <w:r w:rsidR="005F2914">
        <w:t>Explain how the following structures reduce body heat loss when external temperatures are low.</w:t>
      </w:r>
    </w:p>
    <w:p w:rsidR="005F2914" w:rsidRDefault="005F2914" w:rsidP="00C04FAF">
      <w:pPr>
        <w:spacing w:after="0" w:line="360" w:lineRule="auto"/>
      </w:pPr>
      <w:proofErr w:type="spellStart"/>
      <w:r>
        <w:t>i</w:t>
      </w:r>
      <w:proofErr w:type="spellEnd"/>
      <w:r>
        <w:t xml:space="preserve">) Skin hairs </w:t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  <w:t xml:space="preserve">       </w:t>
      </w:r>
      <w:r>
        <w:t>(2mks)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F2914" w:rsidRDefault="005F2914" w:rsidP="00C04FAF">
      <w:pPr>
        <w:spacing w:after="0" w:line="360" w:lineRule="auto"/>
      </w:pPr>
      <w:r>
        <w:t xml:space="preserve">ii) Blood vessels </w:t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  <w:t xml:space="preserve">       </w:t>
      </w:r>
      <w:r>
        <w:t>(2mks)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F2914" w:rsidRDefault="003D41BE" w:rsidP="00C04FAF">
      <w:pPr>
        <w:spacing w:after="0" w:line="360" w:lineRule="auto"/>
      </w:pPr>
      <w:proofErr w:type="gramStart"/>
      <w:r>
        <w:t>7.a</w:t>
      </w:r>
      <w:proofErr w:type="gramEnd"/>
      <w:r>
        <w:t xml:space="preserve">) Describe the adaptations of mammalian male reproductive system to its function. </w:t>
      </w:r>
      <w:r w:rsidR="000A1F82">
        <w:tab/>
      </w:r>
      <w:r w:rsidR="000A1F82">
        <w:tab/>
        <w:t xml:space="preserve">     </w:t>
      </w:r>
      <w:r>
        <w:t>(10mks)</w:t>
      </w:r>
    </w:p>
    <w:p w:rsidR="003D41BE" w:rsidRDefault="003D41BE" w:rsidP="00C04FAF">
      <w:pPr>
        <w:spacing w:after="0" w:line="360" w:lineRule="auto"/>
      </w:pPr>
      <w:r>
        <w:t>b) Explain how the vertebrae</w:t>
      </w:r>
      <w:r w:rsidR="00B606E7">
        <w:t xml:space="preserve"> below</w:t>
      </w:r>
      <w:r>
        <w:t xml:space="preserve"> are adapted to their functions. </w:t>
      </w:r>
      <w:r w:rsidR="000A1F82">
        <w:tab/>
      </w:r>
      <w:r w:rsidR="000A1F82">
        <w:tab/>
      </w:r>
      <w:r w:rsidR="000A1F82">
        <w:tab/>
      </w:r>
      <w:r w:rsidR="000A1F82">
        <w:tab/>
      </w:r>
      <w:r w:rsidR="000A1F82">
        <w:tab/>
        <w:t xml:space="preserve">     </w:t>
      </w:r>
      <w:r>
        <w:t>(10mks)</w:t>
      </w:r>
    </w:p>
    <w:p w:rsidR="003D41BE" w:rsidRDefault="003D41BE" w:rsidP="00C04FAF">
      <w:pPr>
        <w:spacing w:after="0" w:line="360" w:lineRule="auto"/>
      </w:pPr>
      <w:proofErr w:type="spellStart"/>
      <w:r>
        <w:t>i</w:t>
      </w:r>
      <w:proofErr w:type="spellEnd"/>
      <w:r>
        <w:t>) Cervical vertebrae</w:t>
      </w:r>
    </w:p>
    <w:p w:rsidR="003D41BE" w:rsidRDefault="003D41BE" w:rsidP="00C04FAF">
      <w:pPr>
        <w:spacing w:after="0" w:line="360" w:lineRule="auto"/>
      </w:pPr>
      <w:r>
        <w:t>ii) Thoracic vertebrae</w:t>
      </w:r>
    </w:p>
    <w:p w:rsidR="003D41BE" w:rsidRDefault="00AB20E1" w:rsidP="00C04FAF">
      <w:pPr>
        <w:spacing w:after="0" w:line="360" w:lineRule="auto"/>
      </w:pPr>
      <w:r>
        <w:t xml:space="preserve">8. Explain how the leaves of </w:t>
      </w:r>
      <w:proofErr w:type="spellStart"/>
      <w:r>
        <w:t>mesophytes</w:t>
      </w:r>
      <w:proofErr w:type="spellEnd"/>
      <w:r>
        <w:t xml:space="preserve"> are suited to their functions. </w:t>
      </w:r>
      <w:r w:rsidR="000A1F82">
        <w:tab/>
      </w:r>
      <w:r w:rsidR="000A1F82">
        <w:tab/>
      </w:r>
      <w:r w:rsidR="000A1F82">
        <w:tab/>
      </w:r>
      <w:r w:rsidR="000A1F82">
        <w:tab/>
        <w:t xml:space="preserve">     </w:t>
      </w:r>
      <w:r>
        <w:t>(20mks)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lastRenderedPageBreak/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Default="000A1F82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43814" w:rsidRDefault="00B43814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43814" w:rsidRDefault="00B43814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43814" w:rsidRPr="00C55F58" w:rsidRDefault="00B43814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43814" w:rsidRDefault="00B43814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B43814" w:rsidRDefault="00B43814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Pr="00C55F58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Pr="00C55F58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Pr="00C55F58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Pr="00C55F58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Pr="00C55F58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Pr="00C55F58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4FAF" w:rsidRDefault="00C04FAF" w:rsidP="00C04FAF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A1F82" w:rsidRPr="00C04FAF" w:rsidRDefault="00C04FAF" w:rsidP="00C04FAF">
      <w:pPr>
        <w:jc w:val="center"/>
        <w:rPr>
          <w:b/>
        </w:rPr>
      </w:pPr>
      <w:r w:rsidRPr="00C04FAF">
        <w:rPr>
          <w:b/>
        </w:rPr>
        <w:t>THIS IS THE LAST PRINTED PAGE!</w:t>
      </w:r>
      <w:bookmarkStart w:id="0" w:name="_GoBack"/>
      <w:bookmarkEnd w:id="0"/>
    </w:p>
    <w:sectPr w:rsidR="000A1F82" w:rsidRPr="00C04FAF" w:rsidSect="004A3480">
      <w:footerReference w:type="default" r:id="rId13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18" w:rsidRDefault="00AD4818" w:rsidP="007A6D66">
      <w:pPr>
        <w:spacing w:after="0" w:line="240" w:lineRule="auto"/>
      </w:pPr>
      <w:r>
        <w:separator/>
      </w:r>
    </w:p>
  </w:endnote>
  <w:endnote w:type="continuationSeparator" w:id="0">
    <w:p w:rsidR="00AD4818" w:rsidRDefault="00AD4818" w:rsidP="007A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1B2033" w:rsidRDefault="001B2033" w:rsidP="007A6D66">
        <w:pPr>
          <w:pStyle w:val="Footer"/>
        </w:pPr>
      </w:p>
      <w:p w:rsidR="001B2033" w:rsidRPr="00C04FAF" w:rsidRDefault="001B2033">
        <w:pPr>
          <w:pStyle w:val="Footer"/>
          <w:rPr>
            <w:i/>
          </w:rPr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C04FAF">
          <w:rPr>
            <w:i/>
            <w:noProof/>
          </w:rPr>
          <w:t>7</w:t>
        </w:r>
        <w:r>
          <w:rPr>
            <w:i/>
          </w:rPr>
          <w:fldChar w:fldCharType="end"/>
        </w:r>
        <w:r>
          <w:rPr>
            <w:i/>
          </w:rPr>
          <w:t xml:space="preserve">            Biology 231/2 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18" w:rsidRDefault="00AD4818" w:rsidP="007A6D66">
      <w:pPr>
        <w:spacing w:after="0" w:line="240" w:lineRule="auto"/>
      </w:pPr>
      <w:r>
        <w:separator/>
      </w:r>
    </w:p>
  </w:footnote>
  <w:footnote w:type="continuationSeparator" w:id="0">
    <w:p w:rsidR="00AD4818" w:rsidRDefault="00AD4818" w:rsidP="007A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48F0"/>
    <w:multiLevelType w:val="hybridMultilevel"/>
    <w:tmpl w:val="44EC9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0676"/>
    <w:multiLevelType w:val="hybridMultilevel"/>
    <w:tmpl w:val="9880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767E"/>
    <w:multiLevelType w:val="hybridMultilevel"/>
    <w:tmpl w:val="F918B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4AFA"/>
    <w:multiLevelType w:val="hybridMultilevel"/>
    <w:tmpl w:val="35D8F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223"/>
    <w:multiLevelType w:val="hybridMultilevel"/>
    <w:tmpl w:val="BA54C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8059C"/>
    <w:multiLevelType w:val="hybridMultilevel"/>
    <w:tmpl w:val="97C00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0"/>
    <w:rsid w:val="00061F7F"/>
    <w:rsid w:val="000845D7"/>
    <w:rsid w:val="000A1F82"/>
    <w:rsid w:val="000E0A86"/>
    <w:rsid w:val="00115C12"/>
    <w:rsid w:val="001B2033"/>
    <w:rsid w:val="002065BC"/>
    <w:rsid w:val="0026141C"/>
    <w:rsid w:val="00264505"/>
    <w:rsid w:val="00275C96"/>
    <w:rsid w:val="00287DFA"/>
    <w:rsid w:val="003056B6"/>
    <w:rsid w:val="00312BF1"/>
    <w:rsid w:val="003D41BE"/>
    <w:rsid w:val="003E24DA"/>
    <w:rsid w:val="003F2488"/>
    <w:rsid w:val="004268DA"/>
    <w:rsid w:val="00461B27"/>
    <w:rsid w:val="004A3480"/>
    <w:rsid w:val="0050103A"/>
    <w:rsid w:val="005206A4"/>
    <w:rsid w:val="0053226F"/>
    <w:rsid w:val="00545EA7"/>
    <w:rsid w:val="00560564"/>
    <w:rsid w:val="005D654D"/>
    <w:rsid w:val="005F2914"/>
    <w:rsid w:val="005F4597"/>
    <w:rsid w:val="00612C65"/>
    <w:rsid w:val="006A56C2"/>
    <w:rsid w:val="00716495"/>
    <w:rsid w:val="007A6D66"/>
    <w:rsid w:val="007F1FBE"/>
    <w:rsid w:val="00803B3D"/>
    <w:rsid w:val="00822314"/>
    <w:rsid w:val="00842769"/>
    <w:rsid w:val="00863495"/>
    <w:rsid w:val="008A6086"/>
    <w:rsid w:val="008C6605"/>
    <w:rsid w:val="0092222D"/>
    <w:rsid w:val="009271EB"/>
    <w:rsid w:val="009750B2"/>
    <w:rsid w:val="009A6185"/>
    <w:rsid w:val="009C197E"/>
    <w:rsid w:val="009F53C9"/>
    <w:rsid w:val="00A047B7"/>
    <w:rsid w:val="00A13245"/>
    <w:rsid w:val="00A364EC"/>
    <w:rsid w:val="00A36CDA"/>
    <w:rsid w:val="00A60C37"/>
    <w:rsid w:val="00AB0D56"/>
    <w:rsid w:val="00AB20E1"/>
    <w:rsid w:val="00AD4818"/>
    <w:rsid w:val="00B1027B"/>
    <w:rsid w:val="00B43814"/>
    <w:rsid w:val="00B606E7"/>
    <w:rsid w:val="00B813E7"/>
    <w:rsid w:val="00B97EE2"/>
    <w:rsid w:val="00BE672D"/>
    <w:rsid w:val="00C04FAF"/>
    <w:rsid w:val="00C55F58"/>
    <w:rsid w:val="00C60DBC"/>
    <w:rsid w:val="00C7207C"/>
    <w:rsid w:val="00C73444"/>
    <w:rsid w:val="00CA7AAB"/>
    <w:rsid w:val="00DF638D"/>
    <w:rsid w:val="00E47206"/>
    <w:rsid w:val="00E57B97"/>
    <w:rsid w:val="00EA50CA"/>
    <w:rsid w:val="00EF22DC"/>
    <w:rsid w:val="00EF2D28"/>
    <w:rsid w:val="00EF4B10"/>
    <w:rsid w:val="00EF6B17"/>
    <w:rsid w:val="00F32CA6"/>
    <w:rsid w:val="00FC5F9B"/>
    <w:rsid w:val="00FC66A5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F6EEE-A2D0-41EE-98C0-F528C49B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80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480"/>
    <w:pPr>
      <w:ind w:left="720"/>
      <w:contextualSpacing/>
    </w:pPr>
  </w:style>
  <w:style w:type="table" w:styleId="TableGrid">
    <w:name w:val="Table Grid"/>
    <w:basedOn w:val="TableNormal"/>
    <w:uiPriority w:val="39"/>
    <w:rsid w:val="004A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6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6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D6E2-CD76-4359-97E4-2E166C09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26</cp:revision>
  <cp:lastPrinted>2022-08-20T15:32:00Z</cp:lastPrinted>
  <dcterms:created xsi:type="dcterms:W3CDTF">2022-07-29T12:16:00Z</dcterms:created>
  <dcterms:modified xsi:type="dcterms:W3CDTF">2022-08-20T15:33:00Z</dcterms:modified>
</cp:coreProperties>
</file>