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7A1BD" w14:textId="77777777" w:rsidR="00C40A82" w:rsidRPr="00546D79" w:rsidRDefault="00C40A82" w:rsidP="00546D7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46D79">
        <w:rPr>
          <w:rFonts w:ascii="Times New Roman" w:hAnsi="Times New Roman" w:cs="Times New Roman"/>
          <w:b/>
          <w:u w:val="single"/>
        </w:rPr>
        <w:t>CATHOLIC DIOCESE OF KAKAMEGA EVALUATION TEST.</w:t>
      </w:r>
    </w:p>
    <w:p w14:paraId="72F48F93" w14:textId="77777777" w:rsidR="00C40A82" w:rsidRPr="00546D79" w:rsidRDefault="00C40A82" w:rsidP="00546D7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46D79">
        <w:rPr>
          <w:rFonts w:ascii="Times New Roman" w:hAnsi="Times New Roman" w:cs="Times New Roman"/>
          <w:b/>
          <w:u w:val="single"/>
        </w:rPr>
        <w:t>AUG/SEPT EXAM 2022.</w:t>
      </w:r>
    </w:p>
    <w:p w14:paraId="27D87C94" w14:textId="77777777" w:rsidR="000B0BF6" w:rsidRPr="00546D79" w:rsidRDefault="000B0BF6" w:rsidP="00546D79">
      <w:pPr>
        <w:spacing w:after="0" w:line="240" w:lineRule="auto"/>
        <w:jc w:val="center"/>
        <w:rPr>
          <w:rFonts w:ascii="Bookman Old Style" w:hAnsi="Bookman Old Style" w:cs="Times New Roman"/>
          <w:b/>
          <w:i/>
        </w:rPr>
      </w:pPr>
      <w:r w:rsidRPr="00546D79">
        <w:rPr>
          <w:rFonts w:ascii="Bookman Old Style" w:hAnsi="Bookman Old Style" w:cs="Times New Roman"/>
          <w:b/>
          <w:i/>
        </w:rPr>
        <w:t>BUSINESS STUDIES PP1</w:t>
      </w:r>
      <w:r w:rsidR="00C40A82" w:rsidRPr="00546D79">
        <w:rPr>
          <w:rFonts w:ascii="Bookman Old Style" w:hAnsi="Bookman Old Style" w:cs="Times New Roman"/>
          <w:b/>
          <w:i/>
        </w:rPr>
        <w:t xml:space="preserve"> </w:t>
      </w:r>
      <w:r w:rsidRPr="00546D79">
        <w:rPr>
          <w:rFonts w:ascii="Bookman Old Style" w:hAnsi="Bookman Old Style" w:cs="Times New Roman"/>
          <w:b/>
          <w:i/>
        </w:rPr>
        <w:t>MARKING SCHEME</w:t>
      </w:r>
    </w:p>
    <w:p w14:paraId="37300140" w14:textId="77777777" w:rsidR="00AE434A" w:rsidRPr="00546D79" w:rsidRDefault="00482F36" w:rsidP="00546D79">
      <w:p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  <w:b/>
          <w:i/>
        </w:rPr>
        <w:t>1. Outline four ways in which business studies may be of benefit to an individual.</w:t>
      </w:r>
      <w:r w:rsidRPr="00546D79">
        <w:rPr>
          <w:rFonts w:ascii="Bookman Old Style" w:hAnsi="Bookman Old Style" w:cs="Times New Roman"/>
          <w:b/>
          <w:i/>
        </w:rPr>
        <w:tab/>
      </w:r>
      <w:r w:rsidRPr="00546D79">
        <w:rPr>
          <w:rFonts w:ascii="Bookman Old Style" w:hAnsi="Bookman Old Style" w:cs="Times New Roman"/>
          <w:b/>
          <w:i/>
        </w:rPr>
        <w:tab/>
      </w:r>
      <w:r w:rsidRPr="00546D79">
        <w:rPr>
          <w:rFonts w:ascii="Bookman Old Style" w:hAnsi="Bookman Old Style" w:cs="Times New Roman"/>
        </w:rPr>
        <w:tab/>
      </w:r>
      <w:r w:rsidRPr="00546D79">
        <w:rPr>
          <w:rFonts w:ascii="Bookman Old Style" w:hAnsi="Bookman Old Style" w:cs="Times New Roman"/>
        </w:rPr>
        <w:tab/>
      </w:r>
      <w:r w:rsidRPr="00546D79">
        <w:rPr>
          <w:rFonts w:ascii="Bookman Old Style" w:hAnsi="Bookman Old Style" w:cs="Times New Roman"/>
        </w:rPr>
        <w:tab/>
      </w:r>
      <w:r w:rsidRPr="00546D79">
        <w:rPr>
          <w:rFonts w:ascii="Bookman Old Style" w:hAnsi="Bookman Old Style" w:cs="Times New Roman"/>
        </w:rPr>
        <w:tab/>
      </w:r>
      <w:r w:rsidRPr="00546D79">
        <w:rPr>
          <w:rFonts w:ascii="Bookman Old Style" w:hAnsi="Bookman Old Style" w:cs="Times New Roman"/>
        </w:rPr>
        <w:tab/>
      </w:r>
      <w:r w:rsidRPr="00546D79">
        <w:rPr>
          <w:rFonts w:ascii="Bookman Old Style" w:hAnsi="Bookman Old Style" w:cs="Times New Roman"/>
        </w:rPr>
        <w:tab/>
      </w:r>
      <w:r w:rsidR="00C64A33" w:rsidRPr="00546D79">
        <w:rPr>
          <w:rFonts w:ascii="Bookman Old Style" w:hAnsi="Bookman Old Style" w:cs="Times New Roman"/>
        </w:rPr>
        <w:tab/>
      </w:r>
      <w:r w:rsidR="00C64A33" w:rsidRPr="00546D79">
        <w:rPr>
          <w:rFonts w:ascii="Bookman Old Style" w:hAnsi="Bookman Old Style" w:cs="Times New Roman"/>
        </w:rPr>
        <w:tab/>
      </w:r>
      <w:r w:rsidRPr="00546D79">
        <w:rPr>
          <w:rFonts w:ascii="Bookman Old Style" w:hAnsi="Bookman Old Style" w:cs="Times New Roman"/>
        </w:rPr>
        <w:t>(4mks)</w:t>
      </w:r>
    </w:p>
    <w:p w14:paraId="47ACB2AA" w14:textId="77777777" w:rsidR="009C1FF8" w:rsidRPr="00546D79" w:rsidRDefault="009C1FF8" w:rsidP="00546D79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Prepares one for future career in business</w:t>
      </w:r>
    </w:p>
    <w:p w14:paraId="474F095C" w14:textId="77777777" w:rsidR="009C1FF8" w:rsidRPr="00546D79" w:rsidRDefault="009C1FF8" w:rsidP="00546D79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 xml:space="preserve">Equips the individual with skills and knowledge to manage the business </w:t>
      </w:r>
    </w:p>
    <w:p w14:paraId="3E26F3F3" w14:textId="77777777" w:rsidR="009C1FF8" w:rsidRPr="00546D79" w:rsidRDefault="009C1FF8" w:rsidP="00546D79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 xml:space="preserve">Enables one to relate issues </w:t>
      </w:r>
      <w:r w:rsidR="00D24F4E" w:rsidRPr="00546D79">
        <w:rPr>
          <w:rFonts w:ascii="Bookman Old Style" w:hAnsi="Bookman Old Style" w:cs="Times New Roman"/>
        </w:rPr>
        <w:t>affecting business</w:t>
      </w:r>
      <w:r w:rsidRPr="00546D79">
        <w:rPr>
          <w:rFonts w:ascii="Bookman Old Style" w:hAnsi="Bookman Old Style" w:cs="Times New Roman"/>
        </w:rPr>
        <w:t xml:space="preserve"> and its environment.</w:t>
      </w:r>
    </w:p>
    <w:p w14:paraId="77698FD5" w14:textId="77777777" w:rsidR="009C1FF8" w:rsidRPr="00546D79" w:rsidRDefault="009C1FF8" w:rsidP="00546D79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Prepares one for further studies</w:t>
      </w:r>
    </w:p>
    <w:p w14:paraId="27BFE76D" w14:textId="77777777" w:rsidR="009C1FF8" w:rsidRPr="00546D79" w:rsidRDefault="009C1FF8" w:rsidP="00546D79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Enables one to identify business opportunities to venture into</w:t>
      </w:r>
    </w:p>
    <w:p w14:paraId="081DFC9E" w14:textId="77777777" w:rsidR="009C1FF8" w:rsidRPr="00546D79" w:rsidRDefault="009C1FF8" w:rsidP="00546D79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Makes an individual to appreciate the role of government in business</w:t>
      </w:r>
    </w:p>
    <w:p w14:paraId="0170FFD6" w14:textId="77777777" w:rsidR="009C1FF8" w:rsidRPr="00546D79" w:rsidRDefault="009C1FF8" w:rsidP="00546D79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Makes an individual disciplined and have positive attitude towards work.</w:t>
      </w:r>
    </w:p>
    <w:p w14:paraId="67135E53" w14:textId="77777777" w:rsidR="009C1FF8" w:rsidRPr="00546D79" w:rsidRDefault="009C1FF8" w:rsidP="00546D79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Enables one to relate issues affecting business activities taking place globally.</w:t>
      </w:r>
    </w:p>
    <w:p w14:paraId="6D168F16" w14:textId="77777777" w:rsidR="00482F36" w:rsidRPr="00546D79" w:rsidRDefault="00482F36" w:rsidP="00546D79">
      <w:p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  <w:b/>
          <w:i/>
        </w:rPr>
        <w:t>2. Highlight four demographic factors that may affect the performance of a business.</w:t>
      </w:r>
      <w:r w:rsidRPr="00546D79">
        <w:rPr>
          <w:rFonts w:ascii="Bookman Old Style" w:hAnsi="Bookman Old Style" w:cs="Times New Roman"/>
          <w:b/>
          <w:i/>
        </w:rPr>
        <w:tab/>
      </w:r>
      <w:r w:rsidRPr="00546D79">
        <w:rPr>
          <w:rFonts w:ascii="Bookman Old Style" w:hAnsi="Bookman Old Style" w:cs="Times New Roman"/>
          <w:b/>
          <w:i/>
        </w:rPr>
        <w:tab/>
      </w:r>
      <w:r w:rsidRPr="00546D79">
        <w:rPr>
          <w:rFonts w:ascii="Bookman Old Style" w:hAnsi="Bookman Old Style" w:cs="Times New Roman"/>
        </w:rPr>
        <w:tab/>
      </w:r>
      <w:r w:rsidRPr="00546D79">
        <w:rPr>
          <w:rFonts w:ascii="Bookman Old Style" w:hAnsi="Bookman Old Style" w:cs="Times New Roman"/>
        </w:rPr>
        <w:tab/>
      </w:r>
      <w:r w:rsidRPr="00546D79">
        <w:rPr>
          <w:rFonts w:ascii="Bookman Old Style" w:hAnsi="Bookman Old Style" w:cs="Times New Roman"/>
        </w:rPr>
        <w:tab/>
      </w:r>
      <w:r w:rsidRPr="00546D79">
        <w:rPr>
          <w:rFonts w:ascii="Bookman Old Style" w:hAnsi="Bookman Old Style" w:cs="Times New Roman"/>
        </w:rPr>
        <w:tab/>
      </w:r>
      <w:r w:rsidRPr="00546D79">
        <w:rPr>
          <w:rFonts w:ascii="Bookman Old Style" w:hAnsi="Bookman Old Style" w:cs="Times New Roman"/>
        </w:rPr>
        <w:tab/>
        <w:t>(4mks)</w:t>
      </w:r>
    </w:p>
    <w:p w14:paraId="157C2ABE" w14:textId="77777777" w:rsidR="00141110" w:rsidRPr="00546D79" w:rsidRDefault="009C1FF8" w:rsidP="00546D79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Size of the population</w:t>
      </w:r>
    </w:p>
    <w:p w14:paraId="5780764A" w14:textId="77777777" w:rsidR="009C1FF8" w:rsidRPr="00546D79" w:rsidRDefault="009C1FF8" w:rsidP="00546D79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Population age</w:t>
      </w:r>
    </w:p>
    <w:p w14:paraId="7646E8B8" w14:textId="77777777" w:rsidR="009C1FF8" w:rsidRPr="00546D79" w:rsidRDefault="009C1FF8" w:rsidP="00546D79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Population density</w:t>
      </w:r>
    </w:p>
    <w:p w14:paraId="195AD401" w14:textId="77777777" w:rsidR="009C1FF8" w:rsidRPr="00546D79" w:rsidRDefault="009C1FF8" w:rsidP="00546D79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Sex</w:t>
      </w:r>
    </w:p>
    <w:p w14:paraId="4C83F943" w14:textId="77777777" w:rsidR="009C1FF8" w:rsidRPr="00546D79" w:rsidRDefault="009C1FF8" w:rsidP="00546D79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Level of education</w:t>
      </w:r>
    </w:p>
    <w:p w14:paraId="7DFE6371" w14:textId="77777777" w:rsidR="009C1FF8" w:rsidRPr="00546D79" w:rsidRDefault="009C1FF8" w:rsidP="00546D79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Birth rates</w:t>
      </w:r>
    </w:p>
    <w:p w14:paraId="2339D9AB" w14:textId="77777777" w:rsidR="009C1FF8" w:rsidRPr="00546D79" w:rsidRDefault="009C1FF8" w:rsidP="00546D79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Death rates</w:t>
      </w:r>
    </w:p>
    <w:p w14:paraId="7D603315" w14:textId="77777777" w:rsidR="009C1FF8" w:rsidRPr="00546D79" w:rsidRDefault="009C1FF8" w:rsidP="00546D79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Wealth distribution</w:t>
      </w:r>
    </w:p>
    <w:p w14:paraId="59F64AD8" w14:textId="1674735A" w:rsidR="00141110" w:rsidRPr="00546D79" w:rsidRDefault="00482F36" w:rsidP="00546D79">
      <w:p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  <w:b/>
          <w:i/>
        </w:rPr>
        <w:t xml:space="preserve">3. </w:t>
      </w:r>
      <w:r w:rsidR="00B26182" w:rsidRPr="00546D79">
        <w:rPr>
          <w:rFonts w:ascii="Bookman Old Style" w:hAnsi="Bookman Old Style" w:cs="Times New Roman"/>
          <w:b/>
          <w:i/>
        </w:rPr>
        <w:t>Mention</w:t>
      </w:r>
      <w:r w:rsidRPr="00546D79">
        <w:rPr>
          <w:rFonts w:ascii="Bookman Old Style" w:hAnsi="Bookman Old Style" w:cs="Times New Roman"/>
          <w:b/>
          <w:i/>
        </w:rPr>
        <w:t xml:space="preserve"> the factors of production to which each of the following resources relate.</w:t>
      </w:r>
      <w:r w:rsidRPr="00546D79">
        <w:rPr>
          <w:rFonts w:ascii="Bookman Old Style" w:hAnsi="Bookman Old Style" w:cs="Times New Roman"/>
        </w:rPr>
        <w:tab/>
      </w:r>
      <w:r w:rsidRPr="00546D79">
        <w:rPr>
          <w:rFonts w:ascii="Bookman Old Style" w:hAnsi="Bookman Old Style" w:cs="Times New Roman"/>
        </w:rPr>
        <w:tab/>
      </w:r>
      <w:r w:rsidRPr="00546D79">
        <w:rPr>
          <w:rFonts w:ascii="Bookman Old Style" w:hAnsi="Bookman Old Style" w:cs="Times New Roman"/>
        </w:rPr>
        <w:tab/>
      </w:r>
      <w:r w:rsidRPr="00546D79">
        <w:rPr>
          <w:rFonts w:ascii="Bookman Old Style" w:hAnsi="Bookman Old Style" w:cs="Times New Roman"/>
        </w:rPr>
        <w:tab/>
      </w:r>
      <w:r w:rsidRPr="00546D79">
        <w:rPr>
          <w:rFonts w:ascii="Bookman Old Style" w:hAnsi="Bookman Old Style" w:cs="Times New Roman"/>
        </w:rPr>
        <w:tab/>
      </w:r>
      <w:r w:rsidRPr="00546D79">
        <w:rPr>
          <w:rFonts w:ascii="Bookman Old Style" w:hAnsi="Bookman Old Style" w:cs="Times New Roman"/>
        </w:rPr>
        <w:tab/>
      </w:r>
      <w:r w:rsidRPr="00546D79">
        <w:rPr>
          <w:rFonts w:ascii="Bookman Old Style" w:hAnsi="Bookman Old Style" w:cs="Times New Roman"/>
        </w:rPr>
        <w:tab/>
      </w:r>
      <w:r w:rsidRPr="00546D79">
        <w:rPr>
          <w:rFonts w:ascii="Bookman Old Style" w:hAnsi="Bookman Old Style" w:cs="Times New Roman"/>
        </w:rPr>
        <w:tab/>
      </w:r>
      <w:r w:rsidR="0036101C" w:rsidRPr="00546D79">
        <w:rPr>
          <w:rFonts w:ascii="Bookman Old Style" w:hAnsi="Bookman Old Style" w:cs="Times New Roman"/>
        </w:rPr>
        <w:tab/>
      </w:r>
      <w:r w:rsidRPr="00546D79">
        <w:rPr>
          <w:rFonts w:ascii="Bookman Old Style" w:hAnsi="Bookman Old Style" w:cs="Times New Roman"/>
        </w:rPr>
        <w:t>(4mks)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4349"/>
        <w:gridCol w:w="4286"/>
      </w:tblGrid>
      <w:tr w:rsidR="00B26182" w:rsidRPr="00546D79" w14:paraId="0AFB87DA" w14:textId="77777777" w:rsidTr="006B2F4A">
        <w:trPr>
          <w:trHeight w:val="260"/>
        </w:trPr>
        <w:tc>
          <w:tcPr>
            <w:tcW w:w="4349" w:type="dxa"/>
          </w:tcPr>
          <w:p w14:paraId="58A22ACA" w14:textId="77777777" w:rsidR="00B26182" w:rsidRPr="00546D79" w:rsidRDefault="00B26182" w:rsidP="00D37FAC">
            <w:pPr>
              <w:pStyle w:val="ListParagraph"/>
              <w:ind w:left="0"/>
              <w:rPr>
                <w:rFonts w:ascii="Bookman Old Style" w:hAnsi="Bookman Old Style" w:cs="Times New Roman"/>
                <w:b/>
              </w:rPr>
            </w:pPr>
            <w:r w:rsidRPr="00546D79">
              <w:rPr>
                <w:rFonts w:ascii="Bookman Old Style" w:hAnsi="Bookman Old Style" w:cs="Times New Roman"/>
                <w:b/>
              </w:rPr>
              <w:t xml:space="preserve">Resource </w:t>
            </w:r>
          </w:p>
        </w:tc>
        <w:tc>
          <w:tcPr>
            <w:tcW w:w="4286" w:type="dxa"/>
          </w:tcPr>
          <w:p w14:paraId="60507DEB" w14:textId="77777777" w:rsidR="00B26182" w:rsidRPr="00546D79" w:rsidRDefault="00B26182" w:rsidP="00D37FAC">
            <w:pPr>
              <w:pStyle w:val="ListParagraph"/>
              <w:ind w:left="0"/>
              <w:rPr>
                <w:rFonts w:ascii="Bookman Old Style" w:hAnsi="Bookman Old Style" w:cs="Times New Roman"/>
                <w:b/>
              </w:rPr>
            </w:pPr>
            <w:r w:rsidRPr="00546D79">
              <w:rPr>
                <w:rFonts w:ascii="Bookman Old Style" w:hAnsi="Bookman Old Style" w:cs="Times New Roman"/>
                <w:b/>
              </w:rPr>
              <w:t xml:space="preserve">Factor of production </w:t>
            </w:r>
          </w:p>
        </w:tc>
      </w:tr>
      <w:tr w:rsidR="00B26182" w:rsidRPr="00546D79" w14:paraId="1F53D3A3" w14:textId="77777777" w:rsidTr="006B2F4A">
        <w:trPr>
          <w:trHeight w:val="275"/>
        </w:trPr>
        <w:tc>
          <w:tcPr>
            <w:tcW w:w="4349" w:type="dxa"/>
          </w:tcPr>
          <w:p w14:paraId="6E9763C0" w14:textId="77777777" w:rsidR="00B26182" w:rsidRPr="00546D79" w:rsidRDefault="00B26182" w:rsidP="00B26182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 w:cs="Times New Roman"/>
                <w:b/>
              </w:rPr>
            </w:pPr>
            <w:r w:rsidRPr="00546D79">
              <w:rPr>
                <w:rFonts w:ascii="Bookman Old Style" w:hAnsi="Bookman Old Style" w:cs="Times New Roman"/>
                <w:b/>
              </w:rPr>
              <w:t xml:space="preserve">Manager </w:t>
            </w:r>
          </w:p>
        </w:tc>
        <w:tc>
          <w:tcPr>
            <w:tcW w:w="4286" w:type="dxa"/>
          </w:tcPr>
          <w:p w14:paraId="40DAA760" w14:textId="77777777" w:rsidR="00B26182" w:rsidRPr="00546D79" w:rsidRDefault="009C1FF8" w:rsidP="00D37FAC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  <w:r w:rsidRPr="00546D79">
              <w:rPr>
                <w:rFonts w:ascii="Bookman Old Style" w:hAnsi="Bookman Old Style" w:cs="Times New Roman"/>
              </w:rPr>
              <w:t>Labour</w:t>
            </w:r>
          </w:p>
        </w:tc>
      </w:tr>
      <w:tr w:rsidR="00B26182" w:rsidRPr="00546D79" w14:paraId="1BC8C3E9" w14:textId="77777777" w:rsidTr="006B2F4A">
        <w:trPr>
          <w:trHeight w:val="260"/>
        </w:trPr>
        <w:tc>
          <w:tcPr>
            <w:tcW w:w="4349" w:type="dxa"/>
          </w:tcPr>
          <w:p w14:paraId="6DEACBCF" w14:textId="77777777" w:rsidR="00B26182" w:rsidRPr="00546D79" w:rsidRDefault="00B26182" w:rsidP="00B26182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 w:cs="Times New Roman"/>
                <w:b/>
              </w:rPr>
            </w:pPr>
            <w:r w:rsidRPr="00546D79">
              <w:rPr>
                <w:rFonts w:ascii="Bookman Old Style" w:hAnsi="Bookman Old Style" w:cs="Times New Roman"/>
                <w:b/>
              </w:rPr>
              <w:t xml:space="preserve">Cotton </w:t>
            </w:r>
          </w:p>
        </w:tc>
        <w:tc>
          <w:tcPr>
            <w:tcW w:w="4286" w:type="dxa"/>
          </w:tcPr>
          <w:p w14:paraId="6399BBDC" w14:textId="77777777" w:rsidR="00B26182" w:rsidRPr="00546D79" w:rsidRDefault="009C1FF8" w:rsidP="00D37FAC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  <w:r w:rsidRPr="00546D79">
              <w:rPr>
                <w:rFonts w:ascii="Bookman Old Style" w:hAnsi="Bookman Old Style" w:cs="Times New Roman"/>
              </w:rPr>
              <w:t>Land</w:t>
            </w:r>
          </w:p>
        </w:tc>
      </w:tr>
      <w:tr w:rsidR="00B26182" w:rsidRPr="00546D79" w14:paraId="46EF7FED" w14:textId="77777777" w:rsidTr="006B2F4A">
        <w:trPr>
          <w:trHeight w:val="275"/>
        </w:trPr>
        <w:tc>
          <w:tcPr>
            <w:tcW w:w="4349" w:type="dxa"/>
          </w:tcPr>
          <w:p w14:paraId="00108516" w14:textId="77777777" w:rsidR="00B26182" w:rsidRPr="00546D79" w:rsidRDefault="00B26182" w:rsidP="00B26182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 w:cs="Times New Roman"/>
                <w:b/>
              </w:rPr>
            </w:pPr>
            <w:r w:rsidRPr="00546D79">
              <w:rPr>
                <w:rFonts w:ascii="Bookman Old Style" w:hAnsi="Bookman Old Style" w:cs="Times New Roman"/>
                <w:b/>
              </w:rPr>
              <w:t xml:space="preserve">Owner </w:t>
            </w:r>
          </w:p>
        </w:tc>
        <w:tc>
          <w:tcPr>
            <w:tcW w:w="4286" w:type="dxa"/>
          </w:tcPr>
          <w:p w14:paraId="14CE3C64" w14:textId="77777777" w:rsidR="00B26182" w:rsidRPr="00546D79" w:rsidRDefault="009C1FF8" w:rsidP="00D37FAC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  <w:r w:rsidRPr="00546D79">
              <w:rPr>
                <w:rFonts w:ascii="Bookman Old Style" w:hAnsi="Bookman Old Style" w:cs="Times New Roman"/>
              </w:rPr>
              <w:t>Entrepreneurship</w:t>
            </w:r>
          </w:p>
        </w:tc>
      </w:tr>
      <w:tr w:rsidR="00B26182" w:rsidRPr="00546D79" w14:paraId="3B62FC75" w14:textId="77777777" w:rsidTr="006B2F4A">
        <w:trPr>
          <w:trHeight w:val="260"/>
        </w:trPr>
        <w:tc>
          <w:tcPr>
            <w:tcW w:w="4349" w:type="dxa"/>
          </w:tcPr>
          <w:p w14:paraId="6D0B860C" w14:textId="77777777" w:rsidR="00B26182" w:rsidRPr="00546D79" w:rsidRDefault="00B26182" w:rsidP="00B26182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 w:cs="Times New Roman"/>
                <w:b/>
              </w:rPr>
            </w:pPr>
            <w:r w:rsidRPr="00546D79">
              <w:rPr>
                <w:rFonts w:ascii="Bookman Old Style" w:hAnsi="Bookman Old Style" w:cs="Times New Roman"/>
                <w:b/>
              </w:rPr>
              <w:t xml:space="preserve">Factory </w:t>
            </w:r>
          </w:p>
        </w:tc>
        <w:tc>
          <w:tcPr>
            <w:tcW w:w="4286" w:type="dxa"/>
          </w:tcPr>
          <w:p w14:paraId="6E227803" w14:textId="77777777" w:rsidR="00B26182" w:rsidRPr="00546D79" w:rsidRDefault="009C1FF8" w:rsidP="00D37FAC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  <w:r w:rsidRPr="00546D79">
              <w:rPr>
                <w:rFonts w:ascii="Bookman Old Style" w:hAnsi="Bookman Old Style" w:cs="Times New Roman"/>
              </w:rPr>
              <w:t xml:space="preserve">Capital </w:t>
            </w:r>
          </w:p>
        </w:tc>
      </w:tr>
    </w:tbl>
    <w:p w14:paraId="14006DD0" w14:textId="0C7A0496" w:rsidR="00141110" w:rsidRPr="00546D79" w:rsidRDefault="00053CBA" w:rsidP="00546D79">
      <w:pPr>
        <w:rPr>
          <w:rFonts w:ascii="Bookman Old Style" w:hAnsi="Bookman Old Style" w:cs="Times New Roman"/>
          <w:b/>
          <w:i/>
        </w:rPr>
      </w:pPr>
      <w:r w:rsidRPr="00546D79">
        <w:rPr>
          <w:rFonts w:ascii="Bookman Old Style" w:hAnsi="Bookman Old Style" w:cs="Times New Roman"/>
          <w:b/>
          <w:i/>
        </w:rPr>
        <w:t xml:space="preserve">4. </w:t>
      </w:r>
      <w:r w:rsidR="004E406D" w:rsidRPr="00546D79">
        <w:rPr>
          <w:rFonts w:ascii="Bookman Old Style" w:hAnsi="Bookman Old Style" w:cs="Times New Roman"/>
          <w:b/>
          <w:i/>
        </w:rPr>
        <w:t>Fill</w:t>
      </w:r>
      <w:r w:rsidR="00306C96" w:rsidRPr="00546D79">
        <w:rPr>
          <w:rFonts w:ascii="Bookman Old Style" w:hAnsi="Bookman Old Style" w:cs="Times New Roman"/>
          <w:b/>
          <w:i/>
        </w:rPr>
        <w:t xml:space="preserve"> in the missing figures in the following table.</w:t>
      </w:r>
      <w:r w:rsidR="00306C96" w:rsidRPr="00546D79">
        <w:rPr>
          <w:rFonts w:ascii="Bookman Old Style" w:hAnsi="Bookman Old Style" w:cs="Times New Roman"/>
          <w:b/>
          <w:i/>
        </w:rPr>
        <w:tab/>
      </w:r>
      <w:r w:rsidR="00306C96" w:rsidRPr="00546D79">
        <w:rPr>
          <w:rFonts w:ascii="Bookman Old Style" w:hAnsi="Bookman Old Style" w:cs="Times New Roman"/>
          <w:b/>
          <w:i/>
        </w:rPr>
        <w:tab/>
        <w:t>(4mks)</w:t>
      </w:r>
      <w:r w:rsidR="004E406D" w:rsidRPr="00546D79">
        <w:rPr>
          <w:rFonts w:ascii="Bookman Old Style" w:hAnsi="Bookman Old Style" w:cs="Times New Roman"/>
          <w:b/>
          <w:i/>
        </w:rPr>
        <w:t xml:space="preserve"> </w:t>
      </w:r>
    </w:p>
    <w:tbl>
      <w:tblPr>
        <w:tblStyle w:val="TableGrid"/>
        <w:tblW w:w="8694" w:type="dxa"/>
        <w:tblInd w:w="720" w:type="dxa"/>
        <w:tblLook w:val="04A0" w:firstRow="1" w:lastRow="0" w:firstColumn="1" w:lastColumn="0" w:noHBand="0" w:noVBand="1"/>
      </w:tblPr>
      <w:tblGrid>
        <w:gridCol w:w="2196"/>
        <w:gridCol w:w="2166"/>
        <w:gridCol w:w="2166"/>
        <w:gridCol w:w="2166"/>
      </w:tblGrid>
      <w:tr w:rsidR="004E406D" w:rsidRPr="00546D79" w14:paraId="3C6B8170" w14:textId="77777777" w:rsidTr="006B2F4A">
        <w:trPr>
          <w:trHeight w:val="269"/>
        </w:trPr>
        <w:tc>
          <w:tcPr>
            <w:tcW w:w="2196" w:type="dxa"/>
          </w:tcPr>
          <w:p w14:paraId="6F817111" w14:textId="77777777" w:rsidR="004E406D" w:rsidRPr="00546D79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  <w:r w:rsidRPr="00546D79">
              <w:rPr>
                <w:rFonts w:ascii="Bookman Old Style" w:hAnsi="Bookman Old Style" w:cs="Times New Roman"/>
              </w:rPr>
              <w:t xml:space="preserve">Liabilities </w:t>
            </w:r>
          </w:p>
        </w:tc>
        <w:tc>
          <w:tcPr>
            <w:tcW w:w="2166" w:type="dxa"/>
          </w:tcPr>
          <w:p w14:paraId="53DB9555" w14:textId="77777777" w:rsidR="004E406D" w:rsidRPr="00546D79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  <w:r w:rsidRPr="00546D79">
              <w:rPr>
                <w:rFonts w:ascii="Bookman Old Style" w:hAnsi="Bookman Old Style" w:cs="Times New Roman"/>
              </w:rPr>
              <w:t xml:space="preserve">Capital </w:t>
            </w:r>
          </w:p>
        </w:tc>
        <w:tc>
          <w:tcPr>
            <w:tcW w:w="2166" w:type="dxa"/>
          </w:tcPr>
          <w:p w14:paraId="29FCB6F8" w14:textId="77777777" w:rsidR="004E406D" w:rsidRPr="00546D79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  <w:r w:rsidRPr="00546D79">
              <w:rPr>
                <w:rFonts w:ascii="Bookman Old Style" w:hAnsi="Bookman Old Style" w:cs="Times New Roman"/>
              </w:rPr>
              <w:t xml:space="preserve">Fixed assets </w:t>
            </w:r>
          </w:p>
        </w:tc>
        <w:tc>
          <w:tcPr>
            <w:tcW w:w="2166" w:type="dxa"/>
          </w:tcPr>
          <w:p w14:paraId="5F0420CF" w14:textId="77777777" w:rsidR="004E406D" w:rsidRPr="00546D79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  <w:r w:rsidRPr="00546D79">
              <w:rPr>
                <w:rFonts w:ascii="Bookman Old Style" w:hAnsi="Bookman Old Style" w:cs="Times New Roman"/>
              </w:rPr>
              <w:t>Current assets</w:t>
            </w:r>
          </w:p>
        </w:tc>
      </w:tr>
      <w:tr w:rsidR="004E406D" w:rsidRPr="00546D79" w14:paraId="3132BE91" w14:textId="77777777" w:rsidTr="006B2F4A">
        <w:trPr>
          <w:trHeight w:val="284"/>
        </w:trPr>
        <w:tc>
          <w:tcPr>
            <w:tcW w:w="2196" w:type="dxa"/>
          </w:tcPr>
          <w:p w14:paraId="0351702C" w14:textId="77777777" w:rsidR="004E406D" w:rsidRPr="00546D79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  <w:r w:rsidRPr="00546D79">
              <w:rPr>
                <w:rFonts w:ascii="Bookman Old Style" w:hAnsi="Bookman Old Style" w:cs="Times New Roman"/>
              </w:rPr>
              <w:t>401,400</w:t>
            </w:r>
          </w:p>
        </w:tc>
        <w:tc>
          <w:tcPr>
            <w:tcW w:w="2166" w:type="dxa"/>
          </w:tcPr>
          <w:p w14:paraId="6648EA39" w14:textId="77777777" w:rsidR="004E406D" w:rsidRPr="00546D79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  <w:r w:rsidRPr="00546D79">
              <w:rPr>
                <w:rFonts w:ascii="Bookman Old Style" w:hAnsi="Bookman Old Style" w:cs="Times New Roman"/>
              </w:rPr>
              <w:t>640,900</w:t>
            </w:r>
          </w:p>
        </w:tc>
        <w:tc>
          <w:tcPr>
            <w:tcW w:w="2166" w:type="dxa"/>
          </w:tcPr>
          <w:p w14:paraId="164E8D4A" w14:textId="77777777" w:rsidR="004E406D" w:rsidRPr="00546D79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  <w:r w:rsidRPr="00546D79">
              <w:rPr>
                <w:rFonts w:ascii="Bookman Old Style" w:hAnsi="Bookman Old Style" w:cs="Times New Roman"/>
              </w:rPr>
              <w:t>750,700</w:t>
            </w:r>
          </w:p>
        </w:tc>
        <w:tc>
          <w:tcPr>
            <w:tcW w:w="2166" w:type="dxa"/>
          </w:tcPr>
          <w:p w14:paraId="5E8F0EAC" w14:textId="77777777" w:rsidR="004E406D" w:rsidRPr="00546D79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  <w:b/>
              </w:rPr>
            </w:pPr>
            <w:r w:rsidRPr="00546D79">
              <w:rPr>
                <w:rFonts w:ascii="Bookman Old Style" w:hAnsi="Bookman Old Style" w:cs="Times New Roman"/>
                <w:b/>
              </w:rPr>
              <w:t xml:space="preserve">W </w:t>
            </w:r>
            <w:r w:rsidR="00AE7F3A" w:rsidRPr="00546D79">
              <w:rPr>
                <w:rFonts w:ascii="Bookman Old Style" w:hAnsi="Bookman Old Style" w:cs="Times New Roman"/>
                <w:b/>
              </w:rPr>
              <w:t>291</w:t>
            </w:r>
            <w:r w:rsidR="00A83185" w:rsidRPr="00546D79">
              <w:rPr>
                <w:rFonts w:ascii="Bookman Old Style" w:hAnsi="Bookman Old Style" w:cs="Times New Roman"/>
                <w:b/>
              </w:rPr>
              <w:t>,</w:t>
            </w:r>
            <w:r w:rsidR="00AE7F3A" w:rsidRPr="00546D79">
              <w:rPr>
                <w:rFonts w:ascii="Bookman Old Style" w:hAnsi="Bookman Old Style" w:cs="Times New Roman"/>
                <w:b/>
              </w:rPr>
              <w:t>60</w:t>
            </w:r>
            <w:r w:rsidR="00A83185" w:rsidRPr="00546D79">
              <w:rPr>
                <w:rFonts w:ascii="Bookman Old Style" w:hAnsi="Bookman Old Style" w:cs="Times New Roman"/>
                <w:b/>
              </w:rPr>
              <w:t>0</w:t>
            </w:r>
          </w:p>
        </w:tc>
      </w:tr>
      <w:tr w:rsidR="004E406D" w:rsidRPr="00546D79" w14:paraId="4603CBCC" w14:textId="77777777" w:rsidTr="006B2F4A">
        <w:trPr>
          <w:trHeight w:val="269"/>
        </w:trPr>
        <w:tc>
          <w:tcPr>
            <w:tcW w:w="2196" w:type="dxa"/>
          </w:tcPr>
          <w:p w14:paraId="02C5919A" w14:textId="77777777" w:rsidR="004E406D" w:rsidRPr="00546D79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  <w:b/>
              </w:rPr>
            </w:pPr>
            <w:r w:rsidRPr="00546D79">
              <w:rPr>
                <w:rFonts w:ascii="Bookman Old Style" w:hAnsi="Bookman Old Style" w:cs="Times New Roman"/>
                <w:b/>
              </w:rPr>
              <w:t>X</w:t>
            </w:r>
            <w:r w:rsidR="009C1FF8" w:rsidRPr="00546D79">
              <w:rPr>
                <w:rFonts w:ascii="Bookman Old Style" w:hAnsi="Bookman Old Style" w:cs="Times New Roman"/>
                <w:b/>
              </w:rPr>
              <w:t xml:space="preserve"> </w:t>
            </w:r>
            <w:r w:rsidR="00AE7F3A" w:rsidRPr="00546D79">
              <w:rPr>
                <w:rFonts w:ascii="Bookman Old Style" w:hAnsi="Bookman Old Style" w:cs="Times New Roman"/>
                <w:b/>
              </w:rPr>
              <w:t>445</w:t>
            </w:r>
            <w:r w:rsidR="00A83185" w:rsidRPr="00546D79">
              <w:rPr>
                <w:rFonts w:ascii="Bookman Old Style" w:hAnsi="Bookman Old Style" w:cs="Times New Roman"/>
                <w:b/>
              </w:rPr>
              <w:t>,</w:t>
            </w:r>
            <w:r w:rsidR="00AE7F3A" w:rsidRPr="00546D79">
              <w:rPr>
                <w:rFonts w:ascii="Bookman Old Style" w:hAnsi="Bookman Old Style" w:cs="Times New Roman"/>
                <w:b/>
              </w:rPr>
              <w:t>500</w:t>
            </w:r>
          </w:p>
        </w:tc>
        <w:tc>
          <w:tcPr>
            <w:tcW w:w="2166" w:type="dxa"/>
          </w:tcPr>
          <w:p w14:paraId="706F7B03" w14:textId="77777777" w:rsidR="004E406D" w:rsidRPr="00546D79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  <w:r w:rsidRPr="00546D79">
              <w:rPr>
                <w:rFonts w:ascii="Bookman Old Style" w:hAnsi="Bookman Old Style" w:cs="Times New Roman"/>
              </w:rPr>
              <w:t>739,200</w:t>
            </w:r>
          </w:p>
        </w:tc>
        <w:tc>
          <w:tcPr>
            <w:tcW w:w="2166" w:type="dxa"/>
          </w:tcPr>
          <w:p w14:paraId="7FCF1986" w14:textId="77777777" w:rsidR="004E406D" w:rsidRPr="00546D79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  <w:r w:rsidRPr="00546D79">
              <w:rPr>
                <w:rFonts w:ascii="Bookman Old Style" w:hAnsi="Bookman Old Style" w:cs="Times New Roman"/>
              </w:rPr>
              <w:t>925,600</w:t>
            </w:r>
          </w:p>
        </w:tc>
        <w:tc>
          <w:tcPr>
            <w:tcW w:w="2166" w:type="dxa"/>
          </w:tcPr>
          <w:p w14:paraId="47132F20" w14:textId="77777777" w:rsidR="004E406D" w:rsidRPr="00546D79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  <w:r w:rsidRPr="00546D79">
              <w:rPr>
                <w:rFonts w:ascii="Bookman Old Style" w:hAnsi="Bookman Old Style" w:cs="Times New Roman"/>
              </w:rPr>
              <w:t>259,100</w:t>
            </w:r>
          </w:p>
        </w:tc>
      </w:tr>
      <w:tr w:rsidR="004E406D" w:rsidRPr="00546D79" w14:paraId="79368D08" w14:textId="77777777" w:rsidTr="006B2F4A">
        <w:trPr>
          <w:trHeight w:val="284"/>
        </w:trPr>
        <w:tc>
          <w:tcPr>
            <w:tcW w:w="2196" w:type="dxa"/>
          </w:tcPr>
          <w:p w14:paraId="1AAE1D8A" w14:textId="77777777" w:rsidR="004E406D" w:rsidRPr="00546D79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  <w:r w:rsidRPr="00546D79">
              <w:rPr>
                <w:rFonts w:ascii="Bookman Old Style" w:hAnsi="Bookman Old Style" w:cs="Times New Roman"/>
              </w:rPr>
              <w:t>586,800</w:t>
            </w:r>
          </w:p>
        </w:tc>
        <w:tc>
          <w:tcPr>
            <w:tcW w:w="2166" w:type="dxa"/>
          </w:tcPr>
          <w:p w14:paraId="24AFF51A" w14:textId="77777777" w:rsidR="004E406D" w:rsidRPr="00546D79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  <w:b/>
              </w:rPr>
            </w:pPr>
            <w:r w:rsidRPr="00546D79">
              <w:rPr>
                <w:rFonts w:ascii="Bookman Old Style" w:hAnsi="Bookman Old Style" w:cs="Times New Roman"/>
                <w:b/>
              </w:rPr>
              <w:t>Y</w:t>
            </w:r>
            <w:r w:rsidR="00AE7F3A" w:rsidRPr="00546D79">
              <w:rPr>
                <w:rFonts w:ascii="Bookman Old Style" w:hAnsi="Bookman Old Style" w:cs="Times New Roman"/>
                <w:b/>
              </w:rPr>
              <w:t>598</w:t>
            </w:r>
            <w:r w:rsidR="00A83185" w:rsidRPr="00546D79">
              <w:rPr>
                <w:rFonts w:ascii="Bookman Old Style" w:hAnsi="Bookman Old Style" w:cs="Times New Roman"/>
                <w:b/>
              </w:rPr>
              <w:t>,</w:t>
            </w:r>
            <w:r w:rsidR="00AE7F3A" w:rsidRPr="00546D79">
              <w:rPr>
                <w:rFonts w:ascii="Bookman Old Style" w:hAnsi="Bookman Old Style" w:cs="Times New Roman"/>
                <w:b/>
              </w:rPr>
              <w:t>550</w:t>
            </w:r>
          </w:p>
        </w:tc>
        <w:tc>
          <w:tcPr>
            <w:tcW w:w="2166" w:type="dxa"/>
          </w:tcPr>
          <w:p w14:paraId="0D5AA23E" w14:textId="77777777" w:rsidR="004E406D" w:rsidRPr="00546D79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  <w:r w:rsidRPr="00546D79">
              <w:rPr>
                <w:rFonts w:ascii="Bookman Old Style" w:hAnsi="Bookman Old Style" w:cs="Times New Roman"/>
              </w:rPr>
              <w:t>980,250</w:t>
            </w:r>
          </w:p>
        </w:tc>
        <w:tc>
          <w:tcPr>
            <w:tcW w:w="2166" w:type="dxa"/>
          </w:tcPr>
          <w:p w14:paraId="690ED60D" w14:textId="77777777" w:rsidR="004E406D" w:rsidRPr="00546D79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  <w:r w:rsidRPr="00546D79">
              <w:rPr>
                <w:rFonts w:ascii="Bookman Old Style" w:hAnsi="Bookman Old Style" w:cs="Times New Roman"/>
              </w:rPr>
              <w:t>205,100</w:t>
            </w:r>
          </w:p>
        </w:tc>
      </w:tr>
      <w:tr w:rsidR="004E406D" w:rsidRPr="00546D79" w14:paraId="38F6EC6F" w14:textId="77777777" w:rsidTr="006B2F4A">
        <w:trPr>
          <w:trHeight w:val="269"/>
        </w:trPr>
        <w:tc>
          <w:tcPr>
            <w:tcW w:w="2196" w:type="dxa"/>
          </w:tcPr>
          <w:p w14:paraId="3CCD63B8" w14:textId="77777777" w:rsidR="004E406D" w:rsidRPr="00546D79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  <w:r w:rsidRPr="00546D79">
              <w:rPr>
                <w:rFonts w:ascii="Bookman Old Style" w:hAnsi="Bookman Old Style" w:cs="Times New Roman"/>
              </w:rPr>
              <w:t>436,000</w:t>
            </w:r>
          </w:p>
        </w:tc>
        <w:tc>
          <w:tcPr>
            <w:tcW w:w="2166" w:type="dxa"/>
          </w:tcPr>
          <w:p w14:paraId="2E774E68" w14:textId="77777777" w:rsidR="004E406D" w:rsidRPr="00546D79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  <w:r w:rsidRPr="00546D79">
              <w:rPr>
                <w:rFonts w:ascii="Bookman Old Style" w:hAnsi="Bookman Old Style" w:cs="Times New Roman"/>
              </w:rPr>
              <w:t>340,000</w:t>
            </w:r>
          </w:p>
        </w:tc>
        <w:tc>
          <w:tcPr>
            <w:tcW w:w="2166" w:type="dxa"/>
          </w:tcPr>
          <w:p w14:paraId="3207A6FA" w14:textId="77777777" w:rsidR="004E406D" w:rsidRPr="00546D79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  <w:b/>
              </w:rPr>
            </w:pPr>
            <w:r w:rsidRPr="00546D79">
              <w:rPr>
                <w:rFonts w:ascii="Bookman Old Style" w:hAnsi="Bookman Old Style" w:cs="Times New Roman"/>
                <w:b/>
              </w:rPr>
              <w:t xml:space="preserve">Z </w:t>
            </w:r>
            <w:r w:rsidR="00AE7F3A" w:rsidRPr="00546D79">
              <w:rPr>
                <w:rFonts w:ascii="Bookman Old Style" w:hAnsi="Bookman Old Style" w:cs="Times New Roman"/>
                <w:b/>
              </w:rPr>
              <w:t>511</w:t>
            </w:r>
            <w:r w:rsidR="00A83185" w:rsidRPr="00546D79">
              <w:rPr>
                <w:rFonts w:ascii="Bookman Old Style" w:hAnsi="Bookman Old Style" w:cs="Times New Roman"/>
                <w:b/>
              </w:rPr>
              <w:t>,</w:t>
            </w:r>
            <w:r w:rsidR="00AE7F3A" w:rsidRPr="00546D79">
              <w:rPr>
                <w:rFonts w:ascii="Bookman Old Style" w:hAnsi="Bookman Old Style" w:cs="Times New Roman"/>
                <w:b/>
              </w:rPr>
              <w:t>100</w:t>
            </w:r>
          </w:p>
        </w:tc>
        <w:tc>
          <w:tcPr>
            <w:tcW w:w="2166" w:type="dxa"/>
          </w:tcPr>
          <w:p w14:paraId="6A9D8B53" w14:textId="77777777" w:rsidR="004E406D" w:rsidRPr="00546D79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  <w:r w:rsidRPr="00546D79">
              <w:rPr>
                <w:rFonts w:ascii="Bookman Old Style" w:hAnsi="Bookman Old Style" w:cs="Times New Roman"/>
              </w:rPr>
              <w:t>264,900</w:t>
            </w:r>
          </w:p>
        </w:tc>
      </w:tr>
    </w:tbl>
    <w:p w14:paraId="695FC89E" w14:textId="77777777" w:rsidR="004E406D" w:rsidRPr="00546D79" w:rsidRDefault="004E406D" w:rsidP="00FD064F">
      <w:pPr>
        <w:rPr>
          <w:rFonts w:ascii="Bookman Old Style" w:hAnsi="Bookman Old Style" w:cs="Times New Roman"/>
          <w:b/>
          <w:i/>
        </w:rPr>
      </w:pPr>
      <w:r w:rsidRPr="00546D79">
        <w:rPr>
          <w:rFonts w:ascii="Bookman Old Style" w:hAnsi="Bookman Old Style" w:cs="Times New Roman"/>
          <w:b/>
          <w:i/>
        </w:rPr>
        <w:t xml:space="preserve">5. </w:t>
      </w:r>
      <w:r w:rsidR="00141110" w:rsidRPr="00546D79">
        <w:rPr>
          <w:rFonts w:ascii="Bookman Old Style" w:hAnsi="Bookman Old Style" w:cs="Times New Roman"/>
          <w:b/>
          <w:i/>
        </w:rPr>
        <w:t>The</w:t>
      </w:r>
      <w:r w:rsidRPr="00546D79">
        <w:rPr>
          <w:rFonts w:ascii="Bookman Old Style" w:hAnsi="Bookman Old Style" w:cs="Times New Roman"/>
          <w:b/>
          <w:i/>
        </w:rPr>
        <w:t xml:space="preserve"> diagram below </w:t>
      </w:r>
      <w:r w:rsidR="00141110" w:rsidRPr="00546D79">
        <w:rPr>
          <w:rFonts w:ascii="Bookman Old Style" w:hAnsi="Bookman Old Style" w:cs="Times New Roman"/>
          <w:b/>
          <w:i/>
        </w:rPr>
        <w:t>shows shift</w:t>
      </w:r>
      <w:r w:rsidRPr="00546D79">
        <w:rPr>
          <w:rFonts w:ascii="Bookman Old Style" w:hAnsi="Bookman Old Style" w:cs="Times New Roman"/>
          <w:b/>
          <w:i/>
        </w:rPr>
        <w:t xml:space="preserve"> in supply curve from </w:t>
      </w:r>
      <w:proofErr w:type="spellStart"/>
      <w:r w:rsidRPr="00546D79">
        <w:rPr>
          <w:rFonts w:ascii="Bookman Old Style" w:hAnsi="Bookman Old Style" w:cs="Times New Roman"/>
          <w:b/>
          <w:i/>
        </w:rPr>
        <w:t>S</w:t>
      </w:r>
      <w:r w:rsidRPr="00546D79">
        <w:rPr>
          <w:rFonts w:ascii="Bookman Old Style" w:hAnsi="Bookman Old Style" w:cs="Times New Roman"/>
          <w:b/>
          <w:i/>
          <w:vertAlign w:val="subscript"/>
        </w:rPr>
        <w:t>o</w:t>
      </w:r>
      <w:r w:rsidRPr="00546D79">
        <w:rPr>
          <w:rFonts w:ascii="Bookman Old Style" w:hAnsi="Bookman Old Style" w:cs="Times New Roman"/>
          <w:b/>
          <w:i/>
        </w:rPr>
        <w:t>S</w:t>
      </w:r>
      <w:r w:rsidRPr="00546D79">
        <w:rPr>
          <w:rFonts w:ascii="Bookman Old Style" w:hAnsi="Bookman Old Style" w:cs="Times New Roman"/>
          <w:b/>
          <w:i/>
          <w:vertAlign w:val="subscript"/>
        </w:rPr>
        <w:t>o</w:t>
      </w:r>
      <w:proofErr w:type="spellEnd"/>
      <w:r w:rsidRPr="00546D79">
        <w:rPr>
          <w:rFonts w:ascii="Bookman Old Style" w:hAnsi="Bookman Old Style" w:cs="Times New Roman"/>
          <w:b/>
          <w:i/>
        </w:rPr>
        <w:t xml:space="preserve"> to S</w:t>
      </w:r>
      <w:r w:rsidRPr="00546D79">
        <w:rPr>
          <w:rFonts w:ascii="Bookman Old Style" w:hAnsi="Bookman Old Style" w:cs="Times New Roman"/>
          <w:b/>
          <w:i/>
          <w:vertAlign w:val="subscript"/>
        </w:rPr>
        <w:t>I</w:t>
      </w:r>
      <w:r w:rsidRPr="00546D79">
        <w:rPr>
          <w:rFonts w:ascii="Bookman Old Style" w:hAnsi="Bookman Old Style" w:cs="Times New Roman"/>
          <w:b/>
          <w:i/>
        </w:rPr>
        <w:t>S</w:t>
      </w:r>
      <w:r w:rsidR="00141110" w:rsidRPr="00546D79">
        <w:rPr>
          <w:rFonts w:ascii="Bookman Old Style" w:hAnsi="Bookman Old Style" w:cs="Times New Roman"/>
          <w:b/>
          <w:i/>
        </w:rPr>
        <w:t>I</w:t>
      </w:r>
    </w:p>
    <w:p w14:paraId="1AA0456B" w14:textId="77777777" w:rsidR="00141110" w:rsidRDefault="00141110" w:rsidP="00D37FAC">
      <w:pPr>
        <w:pStyle w:val="ListParagrap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7F90D" wp14:editId="3A6A5245">
                <wp:simplePos x="0" y="0"/>
                <wp:positionH relativeFrom="column">
                  <wp:posOffset>1914525</wp:posOffset>
                </wp:positionH>
                <wp:positionV relativeFrom="paragraph">
                  <wp:posOffset>139700</wp:posOffset>
                </wp:positionV>
                <wp:extent cx="28575" cy="2124075"/>
                <wp:effectExtent l="76200" t="38100" r="6667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2124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48D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0.75pt;margin-top:11pt;width:2.25pt;height:167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" strokecolor="#4579b8 [3044]">
                <v:stroke endarrow="block"/>
              </v:shape>
            </w:pict>
          </mc:Fallback>
        </mc:AlternateContent>
      </w:r>
    </w:p>
    <w:p w14:paraId="1193E28E" w14:textId="77777777" w:rsidR="00141110" w:rsidRDefault="00141110" w:rsidP="00D37FAC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14:paraId="71671C67" w14:textId="77777777" w:rsidR="00141110" w:rsidRDefault="00141110" w:rsidP="00D37FAC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14:paraId="1BB98BD0" w14:textId="77777777" w:rsidR="00141110" w:rsidRPr="00DA73F7" w:rsidRDefault="00DA73F7" w:rsidP="00DA73F7">
      <w:pPr>
        <w:pStyle w:val="ListParagraph"/>
        <w:tabs>
          <w:tab w:val="left" w:pos="7290"/>
        </w:tabs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30626" wp14:editId="6F6F948D">
                <wp:simplePos x="0" y="0"/>
                <wp:positionH relativeFrom="column">
                  <wp:posOffset>2209800</wp:posOffset>
                </wp:positionH>
                <wp:positionV relativeFrom="paragraph">
                  <wp:posOffset>102870</wp:posOffset>
                </wp:positionV>
                <wp:extent cx="2305050" cy="1152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CAFE5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pt,8.1pt" to="355.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" strokecolor="#4579b8 [3044]"/>
            </w:pict>
          </mc:Fallback>
        </mc:AlternateContent>
      </w: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</w:t>
      </w:r>
      <w:r w:rsidRPr="00DA73F7">
        <w:rPr>
          <w:rFonts w:ascii="Bookman Old Style" w:hAnsi="Bookman Old Style" w:cs="Times New Roman"/>
          <w:b/>
          <w:sz w:val="24"/>
          <w:szCs w:val="24"/>
        </w:rPr>
        <w:t>S</w:t>
      </w:r>
      <w:r w:rsidRPr="00DA73F7">
        <w:rPr>
          <w:rFonts w:ascii="Bookman Old Style" w:hAnsi="Bookman Old Style" w:cs="Times New Roman"/>
          <w:b/>
          <w:sz w:val="24"/>
          <w:szCs w:val="24"/>
          <w:vertAlign w:val="subscript"/>
        </w:rPr>
        <w:t>I</w:t>
      </w:r>
    </w:p>
    <w:p w14:paraId="38356FB9" w14:textId="77777777" w:rsidR="00141110" w:rsidRDefault="00DA73F7" w:rsidP="00DA73F7">
      <w:pPr>
        <w:pStyle w:val="ListParagraph"/>
        <w:tabs>
          <w:tab w:val="left" w:pos="7965"/>
        </w:tabs>
        <w:rPr>
          <w:rFonts w:ascii="Bookman Old Style" w:hAnsi="Bookman Old Style" w:cs="Times New Roman"/>
          <w:sz w:val="24"/>
          <w:szCs w:val="24"/>
          <w:vertAlign w:val="subscript"/>
        </w:rPr>
      </w:pPr>
      <w:r>
        <w:rPr>
          <w:rFonts w:ascii="Bookman Old Style" w:hAnsi="Bookman Old Style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2E0A2" wp14:editId="5190609F">
                <wp:simplePos x="0" y="0"/>
                <wp:positionH relativeFrom="column">
                  <wp:posOffset>2657475</wp:posOffset>
                </wp:positionH>
                <wp:positionV relativeFrom="paragraph">
                  <wp:posOffset>78740</wp:posOffset>
                </wp:positionV>
                <wp:extent cx="2305050" cy="11811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7D4C1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6.2pt" to="390.7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" strokecolor="#4579b8 [3044]"/>
            </w:pict>
          </mc:Fallback>
        </mc:AlternateContent>
      </w:r>
      <w:r>
        <w:rPr>
          <w:rFonts w:ascii="Bookman Old Style" w:hAnsi="Bookman Old Style" w:cs="Times New Roman"/>
          <w:sz w:val="24"/>
          <w:szCs w:val="24"/>
        </w:rPr>
        <w:t xml:space="preserve">                    </w:t>
      </w:r>
      <w:r w:rsidR="00141110" w:rsidRPr="00DA73F7">
        <w:rPr>
          <w:rFonts w:ascii="Bookman Old Style" w:hAnsi="Bookman Old Style" w:cs="Times New Roman"/>
          <w:b/>
          <w:sz w:val="24"/>
          <w:szCs w:val="24"/>
        </w:rPr>
        <w:t>P</w:t>
      </w:r>
      <w:r w:rsidRPr="00DA73F7">
        <w:rPr>
          <w:rFonts w:ascii="Bookman Old Style" w:hAnsi="Bookman Old Style" w:cs="Times New Roman"/>
          <w:b/>
          <w:sz w:val="24"/>
          <w:szCs w:val="24"/>
        </w:rPr>
        <w:t>rice</w:t>
      </w:r>
      <w:r w:rsidR="00141110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</w:t>
      </w:r>
      <w:r w:rsidRPr="00DA73F7">
        <w:rPr>
          <w:rFonts w:ascii="Bookman Old Style" w:hAnsi="Bookman Old Style" w:cs="Times New Roman"/>
          <w:b/>
          <w:sz w:val="24"/>
          <w:szCs w:val="24"/>
        </w:rPr>
        <w:t>S</w:t>
      </w:r>
      <w:r w:rsidRPr="00DA73F7">
        <w:rPr>
          <w:rFonts w:ascii="Bookman Old Style" w:hAnsi="Bookman Old Style" w:cs="Times New Roman"/>
          <w:b/>
          <w:sz w:val="24"/>
          <w:szCs w:val="24"/>
          <w:vertAlign w:val="subscript"/>
        </w:rPr>
        <w:t>O</w:t>
      </w:r>
    </w:p>
    <w:p w14:paraId="750BD8C8" w14:textId="77777777" w:rsidR="00141110" w:rsidRDefault="00141110" w:rsidP="00D37FAC">
      <w:pPr>
        <w:pStyle w:val="ListParagraph"/>
        <w:rPr>
          <w:rFonts w:ascii="Bookman Old Style" w:hAnsi="Bookman Old Style" w:cs="Times New Roman"/>
          <w:sz w:val="24"/>
          <w:szCs w:val="24"/>
          <w:vertAlign w:val="subscript"/>
        </w:rPr>
      </w:pPr>
    </w:p>
    <w:p w14:paraId="628862EC" w14:textId="77777777" w:rsidR="00141110" w:rsidRPr="00141110" w:rsidRDefault="00DA73F7" w:rsidP="00D37FAC">
      <w:pPr>
        <w:pStyle w:val="ListParagraph"/>
        <w:rPr>
          <w:rFonts w:ascii="Bookman Old Style" w:hAnsi="Bookman Old Style" w:cs="Times New Roman"/>
          <w:b/>
          <w:strike/>
          <w:sz w:val="24"/>
          <w:szCs w:val="24"/>
          <w:vertAlign w:val="superscript"/>
        </w:rPr>
      </w:pPr>
      <w:r>
        <w:rPr>
          <w:rFonts w:ascii="Bookman Old Style" w:hAnsi="Bookman Old Style" w:cs="Times New Roman"/>
          <w:b/>
          <w:strike/>
          <w:noProof/>
          <w:sz w:val="24"/>
          <w:szCs w:val="2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78F53" wp14:editId="2AA23BA5">
                <wp:simplePos x="0" y="0"/>
                <wp:positionH relativeFrom="column">
                  <wp:posOffset>3581400</wp:posOffset>
                </wp:positionH>
                <wp:positionV relativeFrom="paragraph">
                  <wp:posOffset>10160</wp:posOffset>
                </wp:positionV>
                <wp:extent cx="200025" cy="161925"/>
                <wp:effectExtent l="38100" t="38100" r="2857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4B1BE" id="Straight Arrow Connector 7" o:spid="_x0000_s1026" type="#_x0000_t32" style="position:absolute;margin-left:282pt;margin-top:.8pt;width:15.75pt;height:12.7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" strokecolor="#4579b8 [3044]">
                <v:stroke endarrow="block"/>
              </v:shape>
            </w:pict>
          </mc:Fallback>
        </mc:AlternateContent>
      </w:r>
      <w:r>
        <w:rPr>
          <w:rFonts w:ascii="Bookman Old Style" w:hAnsi="Bookman Old Style" w:cs="Times New Roman"/>
          <w:b/>
          <w:strike/>
          <w:noProof/>
          <w:sz w:val="24"/>
          <w:szCs w:val="2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6F046" wp14:editId="4CCC8445">
                <wp:simplePos x="0" y="0"/>
                <wp:positionH relativeFrom="column">
                  <wp:posOffset>3209925</wp:posOffset>
                </wp:positionH>
                <wp:positionV relativeFrom="paragraph">
                  <wp:posOffset>172085</wp:posOffset>
                </wp:positionV>
                <wp:extent cx="180975" cy="200025"/>
                <wp:effectExtent l="38100" t="38100" r="2857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74274" id="Straight Arrow Connector 6" o:spid="_x0000_s1026" type="#_x0000_t32" style="position:absolute;margin-left:252.75pt;margin-top:13.55pt;width:14.25pt;height:15.7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" strokecolor="#4579b8 [3044]">
                <v:stroke endarrow="block"/>
              </v:shape>
            </w:pict>
          </mc:Fallback>
        </mc:AlternateContent>
      </w:r>
    </w:p>
    <w:p w14:paraId="2547D1BA" w14:textId="77777777" w:rsidR="00141110" w:rsidRDefault="00141110" w:rsidP="00D37FAC">
      <w:pPr>
        <w:pStyle w:val="ListParagraph"/>
        <w:rPr>
          <w:rFonts w:ascii="Bookman Old Style" w:hAnsi="Bookman Old Style" w:cs="Times New Roman"/>
          <w:sz w:val="24"/>
          <w:szCs w:val="24"/>
          <w:vertAlign w:val="subscript"/>
        </w:rPr>
      </w:pPr>
    </w:p>
    <w:p w14:paraId="4F4585D1" w14:textId="77777777" w:rsidR="00141110" w:rsidRDefault="00141110" w:rsidP="00D37FAC">
      <w:pPr>
        <w:pStyle w:val="ListParagraph"/>
        <w:rPr>
          <w:rFonts w:ascii="Bookman Old Style" w:hAnsi="Bookman Old Style" w:cs="Times New Roman"/>
          <w:sz w:val="24"/>
          <w:szCs w:val="24"/>
          <w:vertAlign w:val="subscript"/>
        </w:rPr>
      </w:pPr>
    </w:p>
    <w:p w14:paraId="392B7413" w14:textId="77777777" w:rsidR="00141110" w:rsidRPr="00DA73F7" w:rsidRDefault="00DA73F7" w:rsidP="00D37FA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</w:t>
      </w:r>
      <w:r w:rsidRPr="00DA73F7">
        <w:rPr>
          <w:rFonts w:ascii="Bookman Old Style" w:hAnsi="Bookman Old Style" w:cs="Times New Roman"/>
          <w:b/>
          <w:sz w:val="24"/>
          <w:szCs w:val="24"/>
        </w:rPr>
        <w:t>S</w:t>
      </w:r>
      <w:r w:rsidRPr="00DA73F7">
        <w:rPr>
          <w:rFonts w:ascii="Bookman Old Style" w:hAnsi="Bookman Old Style" w:cs="Times New Roman"/>
          <w:b/>
          <w:sz w:val="24"/>
          <w:szCs w:val="24"/>
          <w:vertAlign w:val="subscript"/>
        </w:rPr>
        <w:t>I</w:t>
      </w:r>
    </w:p>
    <w:p w14:paraId="5310CBE0" w14:textId="77777777" w:rsidR="00141110" w:rsidRPr="00DA73F7" w:rsidRDefault="00141110" w:rsidP="00D37FA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B38E9" wp14:editId="2CC3276D">
                <wp:simplePos x="0" y="0"/>
                <wp:positionH relativeFrom="column">
                  <wp:posOffset>1943100</wp:posOffset>
                </wp:positionH>
                <wp:positionV relativeFrom="paragraph">
                  <wp:posOffset>206375</wp:posOffset>
                </wp:positionV>
                <wp:extent cx="2914650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2B467" id="Straight Arrow Connector 3" o:spid="_x0000_s1026" type="#_x0000_t32" style="position:absolute;margin-left:153pt;margin-top:16.25pt;width:229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" strokecolor="#4579b8 [3044]">
                <v:stroke endarrow="block"/>
              </v:shape>
            </w:pict>
          </mc:Fallback>
        </mc:AlternateContent>
      </w:r>
      <w:r w:rsidR="00DA73F7">
        <w:rPr>
          <w:rFonts w:ascii="Bookman Old Style" w:hAnsi="Bookman Old Style" w:cs="Times New Roman"/>
          <w:sz w:val="24"/>
          <w:szCs w:val="24"/>
        </w:rPr>
        <w:t xml:space="preserve">                                              </w:t>
      </w:r>
      <w:r w:rsidR="00DA73F7" w:rsidRPr="00DA73F7">
        <w:rPr>
          <w:rFonts w:ascii="Bookman Old Style" w:hAnsi="Bookman Old Style" w:cs="Times New Roman"/>
          <w:b/>
          <w:sz w:val="24"/>
          <w:szCs w:val="24"/>
        </w:rPr>
        <w:t>S</w:t>
      </w:r>
      <w:r w:rsidR="00DA73F7" w:rsidRPr="00DA73F7">
        <w:rPr>
          <w:rFonts w:ascii="Bookman Old Style" w:hAnsi="Bookman Old Style" w:cs="Times New Roman"/>
          <w:b/>
          <w:sz w:val="24"/>
          <w:szCs w:val="24"/>
          <w:vertAlign w:val="subscript"/>
        </w:rPr>
        <w:t>O</w:t>
      </w:r>
    </w:p>
    <w:p w14:paraId="466A3B73" w14:textId="77777777" w:rsidR="00141110" w:rsidRDefault="00141110" w:rsidP="00D37FAC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14:paraId="747773E8" w14:textId="77777777" w:rsidR="00141110" w:rsidRDefault="00DA73F7" w:rsidP="00D37FAC">
      <w:pPr>
        <w:pStyle w:val="ListParagrap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Quantity supplied </w:t>
      </w:r>
    </w:p>
    <w:p w14:paraId="25A66FE9" w14:textId="77777777" w:rsidR="00141110" w:rsidRDefault="00141110" w:rsidP="00D37FAC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14:paraId="7D201562" w14:textId="77777777" w:rsidR="004E406D" w:rsidRPr="0036101C" w:rsidRDefault="004E406D" w:rsidP="00546D79">
      <w:pPr>
        <w:spacing w:after="0"/>
        <w:rPr>
          <w:rFonts w:ascii="Bookman Old Style" w:hAnsi="Bookman Old Style" w:cs="Times New Roman"/>
          <w:b/>
          <w:i/>
          <w:sz w:val="24"/>
          <w:szCs w:val="24"/>
        </w:rPr>
      </w:pPr>
      <w:r w:rsidRPr="0036101C">
        <w:rPr>
          <w:rFonts w:ascii="Bookman Old Style" w:hAnsi="Bookman Old Style" w:cs="Times New Roman"/>
          <w:b/>
          <w:i/>
          <w:sz w:val="24"/>
          <w:szCs w:val="24"/>
        </w:rPr>
        <w:lastRenderedPageBreak/>
        <w:t xml:space="preserve">State four factors that may account for </w:t>
      </w:r>
      <w:r w:rsidR="00141110" w:rsidRPr="0036101C">
        <w:rPr>
          <w:rFonts w:ascii="Bookman Old Style" w:hAnsi="Bookman Old Style" w:cs="Times New Roman"/>
          <w:b/>
          <w:i/>
          <w:sz w:val="24"/>
          <w:szCs w:val="24"/>
        </w:rPr>
        <w:t>the</w:t>
      </w:r>
      <w:r w:rsidRPr="0036101C">
        <w:rPr>
          <w:rFonts w:ascii="Bookman Old Style" w:hAnsi="Bookman Old Style" w:cs="Times New Roman"/>
          <w:b/>
          <w:i/>
          <w:sz w:val="24"/>
          <w:szCs w:val="24"/>
        </w:rPr>
        <w:t xml:space="preserve"> above shift.</w:t>
      </w:r>
      <w:r w:rsidRPr="0036101C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141110" w:rsidRPr="0036101C">
        <w:rPr>
          <w:rFonts w:ascii="Bookman Old Style" w:hAnsi="Bookman Old Style" w:cs="Times New Roman"/>
          <w:b/>
          <w:i/>
          <w:sz w:val="24"/>
          <w:szCs w:val="24"/>
        </w:rPr>
        <w:tab/>
      </w:r>
      <w:r w:rsidRPr="0036101C">
        <w:rPr>
          <w:rFonts w:ascii="Bookman Old Style" w:hAnsi="Bookman Old Style" w:cs="Times New Roman"/>
          <w:b/>
          <w:i/>
          <w:sz w:val="24"/>
          <w:szCs w:val="24"/>
        </w:rPr>
        <w:t>(4mks)</w:t>
      </w:r>
    </w:p>
    <w:p w14:paraId="52E14557" w14:textId="77777777" w:rsidR="004231AE" w:rsidRPr="00853E21" w:rsidRDefault="004231AE" w:rsidP="00546D79">
      <w:pPr>
        <w:pStyle w:val="ListParagraph"/>
        <w:numPr>
          <w:ilvl w:val="0"/>
          <w:numId w:val="14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853E21">
        <w:rPr>
          <w:rFonts w:ascii="Bookman Old Style" w:hAnsi="Bookman Old Style" w:cs="Times New Roman"/>
          <w:sz w:val="24"/>
          <w:szCs w:val="24"/>
        </w:rPr>
        <w:t>Increase in cost of production</w:t>
      </w:r>
    </w:p>
    <w:p w14:paraId="272DF472" w14:textId="77777777" w:rsidR="004231AE" w:rsidRPr="00853E21" w:rsidRDefault="004231AE" w:rsidP="00546D79">
      <w:pPr>
        <w:pStyle w:val="ListParagraph"/>
        <w:numPr>
          <w:ilvl w:val="0"/>
          <w:numId w:val="14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853E21">
        <w:rPr>
          <w:rFonts w:ascii="Bookman Old Style" w:hAnsi="Bookman Old Style" w:cs="Times New Roman"/>
          <w:sz w:val="24"/>
          <w:szCs w:val="24"/>
        </w:rPr>
        <w:t>Shortage of inputs</w:t>
      </w:r>
    </w:p>
    <w:p w14:paraId="29078B16" w14:textId="77777777" w:rsidR="004231AE" w:rsidRPr="00853E21" w:rsidRDefault="004231AE" w:rsidP="00546D79">
      <w:pPr>
        <w:pStyle w:val="ListParagraph"/>
        <w:numPr>
          <w:ilvl w:val="0"/>
          <w:numId w:val="14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853E21">
        <w:rPr>
          <w:rFonts w:ascii="Bookman Old Style" w:hAnsi="Bookman Old Style" w:cs="Times New Roman"/>
          <w:sz w:val="24"/>
          <w:szCs w:val="24"/>
        </w:rPr>
        <w:t>Exit of firms from the industry</w:t>
      </w:r>
    </w:p>
    <w:p w14:paraId="216FA462" w14:textId="77777777" w:rsidR="004231AE" w:rsidRPr="00853E21" w:rsidRDefault="004231AE" w:rsidP="00546D79">
      <w:pPr>
        <w:pStyle w:val="ListParagraph"/>
        <w:numPr>
          <w:ilvl w:val="0"/>
          <w:numId w:val="14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853E21">
        <w:rPr>
          <w:rFonts w:ascii="Bookman Old Style" w:hAnsi="Bookman Old Style" w:cs="Times New Roman"/>
          <w:sz w:val="24"/>
          <w:szCs w:val="24"/>
        </w:rPr>
        <w:t>Use of poor technology</w:t>
      </w:r>
    </w:p>
    <w:p w14:paraId="530211D3" w14:textId="77777777" w:rsidR="004231AE" w:rsidRPr="00853E21" w:rsidRDefault="004231AE" w:rsidP="00546D79">
      <w:pPr>
        <w:pStyle w:val="ListParagraph"/>
        <w:numPr>
          <w:ilvl w:val="0"/>
          <w:numId w:val="14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853E21">
        <w:rPr>
          <w:rFonts w:ascii="Bookman Old Style" w:hAnsi="Bookman Old Style" w:cs="Times New Roman"/>
          <w:sz w:val="24"/>
          <w:szCs w:val="24"/>
        </w:rPr>
        <w:t>Unfavourable natural factors</w:t>
      </w:r>
    </w:p>
    <w:p w14:paraId="1172BDC5" w14:textId="77777777" w:rsidR="004231AE" w:rsidRPr="00853E21" w:rsidRDefault="004231AE" w:rsidP="00546D79">
      <w:pPr>
        <w:pStyle w:val="ListParagraph"/>
        <w:numPr>
          <w:ilvl w:val="0"/>
          <w:numId w:val="14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853E21">
        <w:rPr>
          <w:rFonts w:ascii="Bookman Old Style" w:hAnsi="Bookman Old Style" w:cs="Times New Roman"/>
          <w:sz w:val="24"/>
          <w:szCs w:val="24"/>
        </w:rPr>
        <w:t xml:space="preserve">Price </w:t>
      </w:r>
      <w:r w:rsidR="00D24F4E">
        <w:rPr>
          <w:rFonts w:ascii="Bookman Old Style" w:hAnsi="Bookman Old Style" w:cs="Times New Roman"/>
          <w:sz w:val="24"/>
          <w:szCs w:val="24"/>
        </w:rPr>
        <w:t xml:space="preserve">of </w:t>
      </w:r>
      <w:r w:rsidRPr="00853E21">
        <w:rPr>
          <w:rFonts w:ascii="Bookman Old Style" w:hAnsi="Bookman Old Style" w:cs="Times New Roman"/>
          <w:sz w:val="24"/>
          <w:szCs w:val="24"/>
        </w:rPr>
        <w:t xml:space="preserve">other related product is low </w:t>
      </w:r>
    </w:p>
    <w:p w14:paraId="79E6FA8A" w14:textId="77777777" w:rsidR="00E354FA" w:rsidRPr="0036101C" w:rsidRDefault="00470C63" w:rsidP="00546D79">
      <w:pPr>
        <w:spacing w:after="0"/>
        <w:rPr>
          <w:rFonts w:ascii="Bookman Old Style" w:hAnsi="Bookman Old Style" w:cs="Times New Roman"/>
          <w:b/>
          <w:i/>
          <w:sz w:val="24"/>
          <w:szCs w:val="24"/>
        </w:rPr>
      </w:pPr>
      <w:r w:rsidRPr="0036101C">
        <w:rPr>
          <w:rFonts w:ascii="Bookman Old Style" w:hAnsi="Bookman Old Style" w:cs="Times New Roman"/>
          <w:b/>
          <w:i/>
          <w:sz w:val="24"/>
          <w:szCs w:val="24"/>
        </w:rPr>
        <w:t xml:space="preserve">6. </w:t>
      </w:r>
      <w:r w:rsidR="0001430E" w:rsidRPr="0036101C">
        <w:rPr>
          <w:rFonts w:ascii="Bookman Old Style" w:hAnsi="Bookman Old Style" w:cs="Times New Roman"/>
          <w:b/>
          <w:i/>
          <w:sz w:val="24"/>
          <w:szCs w:val="24"/>
        </w:rPr>
        <w:t>The</w:t>
      </w:r>
      <w:r w:rsidRPr="0036101C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r w:rsidR="0001430E" w:rsidRPr="0036101C">
        <w:rPr>
          <w:rFonts w:ascii="Bookman Old Style" w:hAnsi="Bookman Old Style" w:cs="Times New Roman"/>
          <w:b/>
          <w:i/>
          <w:sz w:val="24"/>
          <w:szCs w:val="24"/>
        </w:rPr>
        <w:t>management</w:t>
      </w:r>
      <w:r w:rsidRPr="0036101C">
        <w:rPr>
          <w:rFonts w:ascii="Bookman Old Style" w:hAnsi="Bookman Old Style" w:cs="Times New Roman"/>
          <w:b/>
          <w:i/>
          <w:sz w:val="24"/>
          <w:szCs w:val="24"/>
        </w:rPr>
        <w:t xml:space="preserve"> of </w:t>
      </w:r>
      <w:proofErr w:type="spellStart"/>
      <w:r w:rsidRPr="0036101C">
        <w:rPr>
          <w:rFonts w:ascii="Bookman Old Style" w:hAnsi="Bookman Old Style" w:cs="Times New Roman"/>
          <w:b/>
          <w:i/>
          <w:sz w:val="24"/>
          <w:szCs w:val="24"/>
        </w:rPr>
        <w:t>Rembo</w:t>
      </w:r>
      <w:proofErr w:type="spellEnd"/>
      <w:r w:rsidRPr="0036101C">
        <w:rPr>
          <w:rFonts w:ascii="Bookman Old Style" w:hAnsi="Bookman Old Style" w:cs="Times New Roman"/>
          <w:b/>
          <w:i/>
          <w:sz w:val="24"/>
          <w:szCs w:val="24"/>
        </w:rPr>
        <w:t xml:space="preserve"> traders operates an open office layout. State four advantages the management gets from this layout.</w:t>
      </w:r>
      <w:r w:rsidRPr="0036101C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6B2F4A" w:rsidRPr="0036101C">
        <w:rPr>
          <w:rFonts w:ascii="Bookman Old Style" w:hAnsi="Bookman Old Style" w:cs="Times New Roman"/>
          <w:b/>
          <w:i/>
          <w:sz w:val="24"/>
          <w:szCs w:val="24"/>
        </w:rPr>
        <w:t>(4mks</w:t>
      </w:r>
      <w:r w:rsidR="00F43B0E" w:rsidRPr="0036101C">
        <w:rPr>
          <w:rFonts w:ascii="Bookman Old Style" w:hAnsi="Bookman Old Style" w:cs="Times New Roman"/>
          <w:b/>
          <w:i/>
          <w:sz w:val="24"/>
          <w:szCs w:val="24"/>
        </w:rPr>
        <w:t>)</w:t>
      </w:r>
    </w:p>
    <w:p w14:paraId="2D268761" w14:textId="77777777" w:rsidR="00F43B0E" w:rsidRPr="00F43B0E" w:rsidRDefault="00F43B0E" w:rsidP="00546D79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F43B0E">
        <w:rPr>
          <w:rFonts w:ascii="Bookman Old Style" w:hAnsi="Bookman Old Style" w:cs="Times New Roman"/>
          <w:sz w:val="24"/>
          <w:szCs w:val="24"/>
        </w:rPr>
        <w:t>Easy supervision since workers are in one room</w:t>
      </w:r>
    </w:p>
    <w:p w14:paraId="3A2468D5" w14:textId="77777777" w:rsidR="00F43B0E" w:rsidRPr="00F43B0E" w:rsidRDefault="00F43B0E" w:rsidP="00546D79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F43B0E">
        <w:rPr>
          <w:rFonts w:ascii="Bookman Old Style" w:hAnsi="Bookman Old Style" w:cs="Times New Roman"/>
          <w:sz w:val="24"/>
          <w:szCs w:val="24"/>
        </w:rPr>
        <w:t>Low cost of establishment</w:t>
      </w:r>
    </w:p>
    <w:p w14:paraId="21D68FFE" w14:textId="77777777" w:rsidR="00F43B0E" w:rsidRPr="00F43B0E" w:rsidRDefault="00F43B0E" w:rsidP="00546D79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F43B0E">
        <w:rPr>
          <w:rFonts w:ascii="Bookman Old Style" w:hAnsi="Bookman Old Style" w:cs="Times New Roman"/>
          <w:sz w:val="24"/>
          <w:szCs w:val="24"/>
        </w:rPr>
        <w:t>Easy to locate a worker</w:t>
      </w:r>
    </w:p>
    <w:p w14:paraId="3F5ECA3B" w14:textId="77777777" w:rsidR="00F43B0E" w:rsidRPr="00F43B0E" w:rsidRDefault="00F43B0E" w:rsidP="00546D79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F43B0E">
        <w:rPr>
          <w:rFonts w:ascii="Bookman Old Style" w:hAnsi="Bookman Old Style" w:cs="Times New Roman"/>
          <w:sz w:val="24"/>
          <w:szCs w:val="24"/>
        </w:rPr>
        <w:t>Reduction in movement of workers</w:t>
      </w:r>
    </w:p>
    <w:p w14:paraId="328113CC" w14:textId="77777777" w:rsidR="00F43B0E" w:rsidRPr="00F43B0E" w:rsidRDefault="00F43B0E" w:rsidP="00546D79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F43B0E">
        <w:rPr>
          <w:rFonts w:ascii="Bookman Old Style" w:hAnsi="Bookman Old Style" w:cs="Times New Roman"/>
          <w:sz w:val="24"/>
          <w:szCs w:val="24"/>
        </w:rPr>
        <w:t>Discourages absenteeism</w:t>
      </w:r>
    </w:p>
    <w:p w14:paraId="1CE15533" w14:textId="77777777" w:rsidR="00F43B0E" w:rsidRPr="00F43B0E" w:rsidRDefault="00D24F4E" w:rsidP="00546D79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Equipment are easily shared</w:t>
      </w:r>
    </w:p>
    <w:p w14:paraId="0B8E4213" w14:textId="77777777" w:rsidR="00F43B0E" w:rsidRPr="001022BE" w:rsidRDefault="00F43B0E" w:rsidP="00546D79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F43B0E">
        <w:rPr>
          <w:rFonts w:ascii="Bookman Old Style" w:hAnsi="Bookman Old Style" w:cs="Times New Roman"/>
          <w:sz w:val="24"/>
          <w:szCs w:val="24"/>
        </w:rPr>
        <w:t>Enhances interpersonal relationships</w:t>
      </w:r>
    </w:p>
    <w:p w14:paraId="6B897D62" w14:textId="77777777" w:rsidR="00C64A33" w:rsidRPr="0036101C" w:rsidRDefault="0001430E" w:rsidP="00546D79">
      <w:pPr>
        <w:spacing w:after="0"/>
        <w:rPr>
          <w:rFonts w:ascii="Bookman Old Style" w:hAnsi="Bookman Old Style" w:cs="Times New Roman"/>
          <w:b/>
          <w:i/>
          <w:sz w:val="24"/>
          <w:szCs w:val="24"/>
        </w:rPr>
      </w:pPr>
      <w:r w:rsidRPr="0036101C">
        <w:rPr>
          <w:rFonts w:ascii="Bookman Old Style" w:hAnsi="Bookman Old Style" w:cs="Times New Roman"/>
          <w:b/>
          <w:i/>
          <w:sz w:val="24"/>
          <w:szCs w:val="24"/>
        </w:rPr>
        <w:t xml:space="preserve">7. </w:t>
      </w:r>
      <w:r w:rsidR="006E2186" w:rsidRPr="0036101C">
        <w:rPr>
          <w:rFonts w:ascii="Bookman Old Style" w:hAnsi="Bookman Old Style" w:cs="Times New Roman"/>
          <w:b/>
          <w:i/>
          <w:sz w:val="24"/>
          <w:szCs w:val="24"/>
        </w:rPr>
        <w:t>State</w:t>
      </w:r>
      <w:r w:rsidRPr="0036101C">
        <w:rPr>
          <w:rFonts w:ascii="Bookman Old Style" w:hAnsi="Bookman Old Style" w:cs="Times New Roman"/>
          <w:b/>
          <w:i/>
          <w:sz w:val="24"/>
          <w:szCs w:val="24"/>
        </w:rPr>
        <w:t xml:space="preserve"> four differences between life </w:t>
      </w:r>
      <w:r w:rsidR="006E2186" w:rsidRPr="0036101C">
        <w:rPr>
          <w:rFonts w:ascii="Bookman Old Style" w:hAnsi="Bookman Old Style" w:cs="Times New Roman"/>
          <w:b/>
          <w:i/>
          <w:sz w:val="24"/>
          <w:szCs w:val="24"/>
        </w:rPr>
        <w:t>Assurance</w:t>
      </w:r>
      <w:r w:rsidRPr="0036101C">
        <w:rPr>
          <w:rFonts w:ascii="Bookman Old Style" w:hAnsi="Bookman Old Style" w:cs="Times New Roman"/>
          <w:b/>
          <w:i/>
          <w:sz w:val="24"/>
          <w:szCs w:val="24"/>
        </w:rPr>
        <w:t xml:space="preserve"> and </w:t>
      </w:r>
      <w:r w:rsidR="006E2186" w:rsidRPr="0036101C">
        <w:rPr>
          <w:rFonts w:ascii="Bookman Old Style" w:hAnsi="Bookman Old Style" w:cs="Times New Roman"/>
          <w:b/>
          <w:i/>
          <w:sz w:val="24"/>
          <w:szCs w:val="24"/>
        </w:rPr>
        <w:t>G</w:t>
      </w:r>
      <w:r w:rsidRPr="0036101C">
        <w:rPr>
          <w:rFonts w:ascii="Bookman Old Style" w:hAnsi="Bookman Old Style" w:cs="Times New Roman"/>
          <w:b/>
          <w:i/>
          <w:sz w:val="24"/>
          <w:szCs w:val="24"/>
        </w:rPr>
        <w:t>eneral insurance.</w:t>
      </w:r>
      <w:r w:rsidR="006E2186" w:rsidRPr="0036101C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6E2186" w:rsidRPr="0036101C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6E2186" w:rsidRPr="0036101C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6E2186" w:rsidRPr="0036101C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6E2186" w:rsidRPr="0036101C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6E2186" w:rsidRPr="0036101C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6E2186" w:rsidRPr="0036101C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6E2186" w:rsidRPr="0036101C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36101C">
        <w:rPr>
          <w:rFonts w:ascii="Bookman Old Style" w:hAnsi="Bookman Old Style" w:cs="Times New Roman"/>
          <w:b/>
          <w:i/>
          <w:sz w:val="24"/>
          <w:szCs w:val="24"/>
        </w:rPr>
        <w:tab/>
        <w:t xml:space="preserve">        </w:t>
      </w:r>
      <w:r w:rsidR="0036101C" w:rsidRPr="0036101C">
        <w:rPr>
          <w:rFonts w:ascii="Bookman Old Style" w:hAnsi="Bookman Old Style" w:cs="Times New Roman"/>
          <w:b/>
          <w:i/>
          <w:sz w:val="24"/>
          <w:szCs w:val="24"/>
        </w:rPr>
        <w:t>(4mks)</w:t>
      </w:r>
    </w:p>
    <w:tbl>
      <w:tblPr>
        <w:tblStyle w:val="TableGrid"/>
        <w:tblW w:w="9624" w:type="dxa"/>
        <w:tblInd w:w="137" w:type="dxa"/>
        <w:tblLook w:val="04A0" w:firstRow="1" w:lastRow="0" w:firstColumn="1" w:lastColumn="0" w:noHBand="0" w:noVBand="1"/>
      </w:tblPr>
      <w:tblGrid>
        <w:gridCol w:w="5131"/>
        <w:gridCol w:w="4493"/>
      </w:tblGrid>
      <w:tr w:rsidR="00E354FA" w14:paraId="230BCAE8" w14:textId="77777777" w:rsidTr="0098569C">
        <w:trPr>
          <w:trHeight w:val="376"/>
        </w:trPr>
        <w:tc>
          <w:tcPr>
            <w:tcW w:w="5131" w:type="dxa"/>
          </w:tcPr>
          <w:p w14:paraId="149C186F" w14:textId="77777777" w:rsidR="00E354FA" w:rsidRPr="00E354FA" w:rsidRDefault="00E354FA" w:rsidP="00546D79">
            <w:pPr>
              <w:pStyle w:val="ListParagraph"/>
              <w:ind w:left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354FA">
              <w:rPr>
                <w:rFonts w:ascii="Bookman Old Style" w:hAnsi="Bookman Old Style" w:cs="Times New Roman"/>
                <w:b/>
                <w:sz w:val="24"/>
                <w:szCs w:val="24"/>
              </w:rPr>
              <w:t>Life Assurance</w:t>
            </w:r>
          </w:p>
        </w:tc>
        <w:tc>
          <w:tcPr>
            <w:tcW w:w="4493" w:type="dxa"/>
          </w:tcPr>
          <w:p w14:paraId="4362094E" w14:textId="77777777" w:rsidR="00E354FA" w:rsidRPr="00E354FA" w:rsidRDefault="00E354FA" w:rsidP="00546D79">
            <w:pPr>
              <w:pStyle w:val="ListParagraph"/>
              <w:ind w:left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354FA">
              <w:rPr>
                <w:rFonts w:ascii="Bookman Old Style" w:hAnsi="Bookman Old Style" w:cs="Times New Roman"/>
                <w:b/>
                <w:sz w:val="24"/>
                <w:szCs w:val="24"/>
              </w:rPr>
              <w:t>General Insurance</w:t>
            </w:r>
          </w:p>
        </w:tc>
      </w:tr>
      <w:tr w:rsidR="00E354FA" w14:paraId="615C93EB" w14:textId="77777777" w:rsidTr="00F43B0E">
        <w:trPr>
          <w:trHeight w:val="265"/>
        </w:trPr>
        <w:tc>
          <w:tcPr>
            <w:tcW w:w="5131" w:type="dxa"/>
          </w:tcPr>
          <w:p w14:paraId="1673EA65" w14:textId="77777777" w:rsidR="00E354FA" w:rsidRDefault="00E354FA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(a)</w:t>
            </w:r>
            <w:r w:rsidR="001022BE">
              <w:rPr>
                <w:rFonts w:ascii="Bookman Old Style" w:hAnsi="Bookman Old Style" w:cs="Times New Roman"/>
                <w:sz w:val="24"/>
                <w:szCs w:val="24"/>
              </w:rPr>
              <w:t>C</w:t>
            </w:r>
            <w:r w:rsidR="00F43B0E">
              <w:rPr>
                <w:rFonts w:ascii="Bookman Old Style" w:hAnsi="Bookman Old Style" w:cs="Times New Roman"/>
                <w:sz w:val="24"/>
                <w:szCs w:val="24"/>
              </w:rPr>
              <w:t>overs life</w:t>
            </w:r>
          </w:p>
        </w:tc>
        <w:tc>
          <w:tcPr>
            <w:tcW w:w="4493" w:type="dxa"/>
          </w:tcPr>
          <w:p w14:paraId="77F3DC6F" w14:textId="77777777" w:rsidR="00E354FA" w:rsidRDefault="001022BE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Cover property</w:t>
            </w:r>
          </w:p>
        </w:tc>
      </w:tr>
      <w:tr w:rsidR="00E354FA" w14:paraId="355774BA" w14:textId="77777777" w:rsidTr="00F43B0E">
        <w:trPr>
          <w:trHeight w:val="196"/>
        </w:trPr>
        <w:tc>
          <w:tcPr>
            <w:tcW w:w="5131" w:type="dxa"/>
          </w:tcPr>
          <w:p w14:paraId="37A3997B" w14:textId="77777777" w:rsidR="00E354FA" w:rsidRDefault="00E354FA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(b)</w:t>
            </w:r>
            <w:r w:rsidR="001022BE">
              <w:rPr>
                <w:rFonts w:ascii="Bookman Old Style" w:hAnsi="Bookman Old Style" w:cs="Times New Roman"/>
                <w:sz w:val="24"/>
                <w:szCs w:val="24"/>
              </w:rPr>
              <w:t>L</w:t>
            </w:r>
            <w:r w:rsidR="00F43B0E">
              <w:rPr>
                <w:rFonts w:ascii="Bookman Old Style" w:hAnsi="Bookman Old Style" w:cs="Times New Roman"/>
                <w:sz w:val="24"/>
                <w:szCs w:val="24"/>
              </w:rPr>
              <w:t>ong term contract</w:t>
            </w:r>
          </w:p>
        </w:tc>
        <w:tc>
          <w:tcPr>
            <w:tcW w:w="4493" w:type="dxa"/>
          </w:tcPr>
          <w:p w14:paraId="1A43C7DF" w14:textId="77777777" w:rsidR="00E354FA" w:rsidRDefault="001022BE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Short term contract</w:t>
            </w:r>
          </w:p>
        </w:tc>
      </w:tr>
      <w:tr w:rsidR="00E354FA" w14:paraId="6809F188" w14:textId="77777777" w:rsidTr="00F43B0E">
        <w:trPr>
          <w:trHeight w:val="190"/>
        </w:trPr>
        <w:tc>
          <w:tcPr>
            <w:tcW w:w="5131" w:type="dxa"/>
          </w:tcPr>
          <w:p w14:paraId="7725DEAE" w14:textId="77777777" w:rsidR="00E354FA" w:rsidRDefault="00E354FA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(c)</w:t>
            </w:r>
            <w:r w:rsidR="001022BE">
              <w:rPr>
                <w:rFonts w:ascii="Bookman Old Style" w:hAnsi="Bookman Old Style" w:cs="Times New Roman"/>
                <w:sz w:val="24"/>
                <w:szCs w:val="24"/>
              </w:rPr>
              <w:t>D</w:t>
            </w:r>
            <w:r w:rsidR="00F43B0E">
              <w:rPr>
                <w:rFonts w:ascii="Bookman Old Style" w:hAnsi="Bookman Old Style" w:cs="Times New Roman"/>
                <w:sz w:val="24"/>
                <w:szCs w:val="24"/>
              </w:rPr>
              <w:t>oes not require renewal</w:t>
            </w:r>
          </w:p>
        </w:tc>
        <w:tc>
          <w:tcPr>
            <w:tcW w:w="4493" w:type="dxa"/>
          </w:tcPr>
          <w:p w14:paraId="02DCB49F" w14:textId="77777777" w:rsidR="00E354FA" w:rsidRDefault="001022BE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Requires renewal</w:t>
            </w:r>
          </w:p>
        </w:tc>
      </w:tr>
      <w:tr w:rsidR="00E354FA" w14:paraId="75EA451E" w14:textId="77777777" w:rsidTr="00F43B0E">
        <w:trPr>
          <w:trHeight w:val="190"/>
        </w:trPr>
        <w:tc>
          <w:tcPr>
            <w:tcW w:w="5131" w:type="dxa"/>
          </w:tcPr>
          <w:p w14:paraId="6083C9F8" w14:textId="77777777" w:rsidR="00E354FA" w:rsidRDefault="00E354FA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(d)</w:t>
            </w:r>
            <w:r w:rsidR="001022BE">
              <w:rPr>
                <w:rFonts w:ascii="Bookman Old Style" w:hAnsi="Bookman Old Style" w:cs="Times New Roman"/>
                <w:sz w:val="24"/>
                <w:szCs w:val="24"/>
              </w:rPr>
              <w:t>H</w:t>
            </w:r>
            <w:r w:rsidR="00F43B0E">
              <w:rPr>
                <w:rFonts w:ascii="Bookman Old Style" w:hAnsi="Bookman Old Style" w:cs="Times New Roman"/>
                <w:sz w:val="24"/>
                <w:szCs w:val="24"/>
              </w:rPr>
              <w:t>as surrender value</w:t>
            </w:r>
          </w:p>
        </w:tc>
        <w:tc>
          <w:tcPr>
            <w:tcW w:w="4493" w:type="dxa"/>
          </w:tcPr>
          <w:p w14:paraId="3AE81E96" w14:textId="77777777" w:rsidR="00E354FA" w:rsidRDefault="001022BE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No surrender value</w:t>
            </w:r>
          </w:p>
        </w:tc>
      </w:tr>
      <w:tr w:rsidR="00F43B0E" w14:paraId="0C54A434" w14:textId="77777777" w:rsidTr="00F43B0E">
        <w:trPr>
          <w:trHeight w:val="190"/>
        </w:trPr>
        <w:tc>
          <w:tcPr>
            <w:tcW w:w="5131" w:type="dxa"/>
          </w:tcPr>
          <w:p w14:paraId="376A8DEE" w14:textId="77777777" w:rsidR="00F43B0E" w:rsidRDefault="00F43B0E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Is not a contract of indemnity </w:t>
            </w:r>
          </w:p>
        </w:tc>
        <w:tc>
          <w:tcPr>
            <w:tcW w:w="4493" w:type="dxa"/>
          </w:tcPr>
          <w:p w14:paraId="0DD3AB05" w14:textId="77777777" w:rsidR="00F43B0E" w:rsidRDefault="001022BE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Contract of indemnity</w:t>
            </w:r>
          </w:p>
        </w:tc>
      </w:tr>
      <w:tr w:rsidR="00F43B0E" w14:paraId="522E8F86" w14:textId="77777777" w:rsidTr="00F43B0E">
        <w:trPr>
          <w:trHeight w:val="190"/>
        </w:trPr>
        <w:tc>
          <w:tcPr>
            <w:tcW w:w="5131" w:type="dxa"/>
          </w:tcPr>
          <w:p w14:paraId="262C1A03" w14:textId="77777777" w:rsidR="00F43B0E" w:rsidRDefault="001022BE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Premium paid depend on the ability by the insured</w:t>
            </w:r>
          </w:p>
        </w:tc>
        <w:tc>
          <w:tcPr>
            <w:tcW w:w="4493" w:type="dxa"/>
          </w:tcPr>
          <w:p w14:paraId="04EEA4A2" w14:textId="77777777" w:rsidR="00F43B0E" w:rsidRDefault="001022BE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Premium paid depend on the value of property </w:t>
            </w:r>
          </w:p>
        </w:tc>
      </w:tr>
    </w:tbl>
    <w:p w14:paraId="5F44FC1E" w14:textId="77777777" w:rsidR="00C64A33" w:rsidRDefault="000C6485" w:rsidP="00546D79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36101C">
        <w:rPr>
          <w:rFonts w:ascii="Bookman Old Style" w:hAnsi="Bookman Old Style" w:cs="Times New Roman"/>
          <w:b/>
          <w:i/>
          <w:sz w:val="24"/>
          <w:szCs w:val="24"/>
        </w:rPr>
        <w:t xml:space="preserve">8. </w:t>
      </w:r>
      <w:r w:rsidR="00DE045F" w:rsidRPr="0036101C">
        <w:rPr>
          <w:rFonts w:ascii="Bookman Old Style" w:hAnsi="Bookman Old Style" w:cs="Times New Roman"/>
          <w:b/>
          <w:i/>
          <w:sz w:val="24"/>
          <w:szCs w:val="24"/>
        </w:rPr>
        <w:t>State</w:t>
      </w:r>
      <w:r w:rsidR="00D61FBD" w:rsidRPr="0036101C">
        <w:rPr>
          <w:rFonts w:ascii="Bookman Old Style" w:hAnsi="Bookman Old Style" w:cs="Times New Roman"/>
          <w:b/>
          <w:i/>
          <w:sz w:val="24"/>
          <w:szCs w:val="24"/>
        </w:rPr>
        <w:t xml:space="preserve"> four benefits that a trader may get by advertising products in a newspaper.</w:t>
      </w:r>
      <w:r w:rsidR="00D61FBD" w:rsidRPr="0036101C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D61FBD" w:rsidRPr="0036101C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D61FBD" w:rsidRPr="0036101C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D61FBD" w:rsidRPr="0036101C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D61FBD" w:rsidRPr="00247CB0">
        <w:rPr>
          <w:rFonts w:ascii="Bookman Old Style" w:hAnsi="Bookman Old Style" w:cs="Times New Roman"/>
          <w:sz w:val="24"/>
          <w:szCs w:val="24"/>
        </w:rPr>
        <w:tab/>
      </w:r>
      <w:r w:rsidR="00D61FBD" w:rsidRPr="00247CB0">
        <w:rPr>
          <w:rFonts w:ascii="Bookman Old Style" w:hAnsi="Bookman Old Style" w:cs="Times New Roman"/>
          <w:sz w:val="24"/>
          <w:szCs w:val="24"/>
        </w:rPr>
        <w:tab/>
      </w:r>
      <w:r w:rsidR="00D61FBD" w:rsidRPr="00247CB0">
        <w:rPr>
          <w:rFonts w:ascii="Bookman Old Style" w:hAnsi="Bookman Old Style" w:cs="Times New Roman"/>
          <w:sz w:val="24"/>
          <w:szCs w:val="24"/>
        </w:rPr>
        <w:tab/>
      </w:r>
      <w:r w:rsidR="009A32E9">
        <w:rPr>
          <w:rFonts w:ascii="Bookman Old Style" w:hAnsi="Bookman Old Style" w:cs="Times New Roman"/>
          <w:sz w:val="24"/>
          <w:szCs w:val="24"/>
        </w:rPr>
        <w:tab/>
      </w:r>
      <w:r w:rsidR="00C64A33">
        <w:rPr>
          <w:rFonts w:ascii="Bookman Old Style" w:hAnsi="Bookman Old Style" w:cs="Times New Roman"/>
          <w:sz w:val="24"/>
          <w:szCs w:val="24"/>
        </w:rPr>
        <w:tab/>
      </w:r>
      <w:r w:rsidR="00D61FBD" w:rsidRPr="00247CB0">
        <w:rPr>
          <w:rFonts w:ascii="Bookman Old Style" w:hAnsi="Bookman Old Style" w:cs="Times New Roman"/>
          <w:sz w:val="24"/>
          <w:szCs w:val="24"/>
        </w:rPr>
        <w:t>(4mks)</w:t>
      </w:r>
    </w:p>
    <w:p w14:paraId="7488EF13" w14:textId="77777777" w:rsidR="004173E9" w:rsidRPr="001022BE" w:rsidRDefault="001022BE" w:rsidP="00546D79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1022BE">
        <w:rPr>
          <w:rFonts w:ascii="Bookman Old Style" w:hAnsi="Bookman Old Style" w:cs="Times New Roman"/>
          <w:sz w:val="24"/>
          <w:szCs w:val="24"/>
        </w:rPr>
        <w:t>Convey a message for long time</w:t>
      </w:r>
    </w:p>
    <w:p w14:paraId="4448A67C" w14:textId="77777777" w:rsidR="001022BE" w:rsidRPr="001022BE" w:rsidRDefault="001022BE" w:rsidP="00546D79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1022BE">
        <w:rPr>
          <w:rFonts w:ascii="Bookman Old Style" w:hAnsi="Bookman Old Style" w:cs="Times New Roman"/>
          <w:sz w:val="24"/>
          <w:szCs w:val="24"/>
        </w:rPr>
        <w:t>Relatively cheap</w:t>
      </w:r>
    </w:p>
    <w:p w14:paraId="3227C32E" w14:textId="77777777" w:rsidR="001022BE" w:rsidRPr="001022BE" w:rsidRDefault="001022BE" w:rsidP="00546D79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1022BE">
        <w:rPr>
          <w:rFonts w:ascii="Bookman Old Style" w:hAnsi="Bookman Old Style" w:cs="Times New Roman"/>
          <w:sz w:val="24"/>
          <w:szCs w:val="24"/>
        </w:rPr>
        <w:t>They cover a wider geographical area</w:t>
      </w:r>
    </w:p>
    <w:p w14:paraId="3A779746" w14:textId="77777777" w:rsidR="001022BE" w:rsidRPr="001022BE" w:rsidRDefault="001022BE" w:rsidP="00546D79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1022BE">
        <w:rPr>
          <w:rFonts w:ascii="Bookman Old Style" w:hAnsi="Bookman Old Style" w:cs="Times New Roman"/>
          <w:sz w:val="24"/>
          <w:szCs w:val="24"/>
        </w:rPr>
        <w:t>The message is readily acceptable by the reader</w:t>
      </w:r>
    </w:p>
    <w:p w14:paraId="18F330EC" w14:textId="77777777" w:rsidR="001022BE" w:rsidRPr="001022BE" w:rsidRDefault="001022BE" w:rsidP="00546D79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1022BE">
        <w:rPr>
          <w:rFonts w:ascii="Bookman Old Style" w:hAnsi="Bookman Old Style" w:cs="Times New Roman"/>
          <w:sz w:val="24"/>
          <w:szCs w:val="24"/>
        </w:rPr>
        <w:t xml:space="preserve">Some can be written in local </w:t>
      </w:r>
      <w:r w:rsidR="00D24F4E">
        <w:rPr>
          <w:rFonts w:ascii="Bookman Old Style" w:hAnsi="Bookman Old Style" w:cs="Times New Roman"/>
          <w:sz w:val="24"/>
          <w:szCs w:val="24"/>
        </w:rPr>
        <w:t>dialects hence suitable for a variety of traders.</w:t>
      </w:r>
    </w:p>
    <w:p w14:paraId="44A89511" w14:textId="77777777" w:rsidR="00DE045F" w:rsidRPr="00247CB0" w:rsidRDefault="00DE045F" w:rsidP="00546D79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36101C">
        <w:rPr>
          <w:rFonts w:ascii="Bookman Old Style" w:hAnsi="Bookman Old Style" w:cs="Times New Roman"/>
          <w:b/>
          <w:i/>
          <w:sz w:val="24"/>
          <w:szCs w:val="24"/>
        </w:rPr>
        <w:t xml:space="preserve">9. </w:t>
      </w:r>
      <w:r w:rsidR="00B83354" w:rsidRPr="0036101C">
        <w:rPr>
          <w:rFonts w:ascii="Bookman Old Style" w:hAnsi="Bookman Old Style" w:cs="Times New Roman"/>
          <w:b/>
          <w:i/>
          <w:sz w:val="24"/>
          <w:szCs w:val="24"/>
        </w:rPr>
        <w:t>Highlight</w:t>
      </w:r>
      <w:r w:rsidRPr="0036101C">
        <w:rPr>
          <w:rFonts w:ascii="Bookman Old Style" w:hAnsi="Bookman Old Style" w:cs="Times New Roman"/>
          <w:b/>
          <w:i/>
          <w:sz w:val="24"/>
          <w:szCs w:val="24"/>
        </w:rPr>
        <w:t xml:space="preserve"> four problems which may be encountered when measuring national income using output approach.</w:t>
      </w:r>
      <w:r w:rsidRPr="0036101C">
        <w:rPr>
          <w:rFonts w:ascii="Bookman Old Style" w:hAnsi="Bookman Old Style" w:cs="Times New Roman"/>
          <w:b/>
          <w:i/>
          <w:sz w:val="24"/>
          <w:szCs w:val="24"/>
        </w:rPr>
        <w:tab/>
      </w:r>
      <w:r w:rsidRPr="0036101C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9A32E9" w:rsidRPr="0036101C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9A32E9">
        <w:rPr>
          <w:rFonts w:ascii="Bookman Old Style" w:hAnsi="Bookman Old Style" w:cs="Times New Roman"/>
          <w:sz w:val="24"/>
          <w:szCs w:val="24"/>
        </w:rPr>
        <w:tab/>
      </w:r>
      <w:r w:rsidRPr="00247CB0">
        <w:rPr>
          <w:rFonts w:ascii="Bookman Old Style" w:hAnsi="Bookman Old Style" w:cs="Times New Roman"/>
          <w:sz w:val="24"/>
          <w:szCs w:val="24"/>
        </w:rPr>
        <w:t>(</w:t>
      </w:r>
      <w:r w:rsidR="008F296C" w:rsidRPr="00247CB0">
        <w:rPr>
          <w:rFonts w:ascii="Bookman Old Style" w:hAnsi="Bookman Old Style" w:cs="Times New Roman"/>
          <w:sz w:val="24"/>
          <w:szCs w:val="24"/>
        </w:rPr>
        <w:t>4mks)</w:t>
      </w:r>
    </w:p>
    <w:p w14:paraId="126B8405" w14:textId="77777777" w:rsidR="00543A91" w:rsidRPr="00600A99" w:rsidRDefault="009626FD" w:rsidP="00546D79">
      <w:pPr>
        <w:pStyle w:val="ListParagraph"/>
        <w:numPr>
          <w:ilvl w:val="0"/>
          <w:numId w:val="17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600A99">
        <w:rPr>
          <w:rFonts w:ascii="Bookman Old Style" w:hAnsi="Bookman Old Style" w:cs="Times New Roman"/>
          <w:sz w:val="24"/>
          <w:szCs w:val="24"/>
        </w:rPr>
        <w:t>Inadequate output data</w:t>
      </w:r>
    </w:p>
    <w:p w14:paraId="41B47B4C" w14:textId="77777777" w:rsidR="009626FD" w:rsidRPr="00600A99" w:rsidRDefault="009626FD" w:rsidP="00546D79">
      <w:pPr>
        <w:pStyle w:val="ListParagraph"/>
        <w:numPr>
          <w:ilvl w:val="0"/>
          <w:numId w:val="17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600A99">
        <w:rPr>
          <w:rFonts w:ascii="Bookman Old Style" w:hAnsi="Bookman Old Style" w:cs="Times New Roman"/>
          <w:sz w:val="24"/>
          <w:szCs w:val="24"/>
        </w:rPr>
        <w:t>Inaccurate data</w:t>
      </w:r>
    </w:p>
    <w:p w14:paraId="43EAF763" w14:textId="77777777" w:rsidR="009626FD" w:rsidRPr="00600A99" w:rsidRDefault="009626FD" w:rsidP="00546D79">
      <w:pPr>
        <w:pStyle w:val="ListParagraph"/>
        <w:numPr>
          <w:ilvl w:val="0"/>
          <w:numId w:val="17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600A99">
        <w:rPr>
          <w:rFonts w:ascii="Bookman Old Style" w:hAnsi="Bookman Old Style" w:cs="Times New Roman"/>
          <w:sz w:val="24"/>
          <w:szCs w:val="24"/>
        </w:rPr>
        <w:t>Problem of valuing government output</w:t>
      </w:r>
    </w:p>
    <w:p w14:paraId="28217692" w14:textId="77777777" w:rsidR="009626FD" w:rsidRPr="00600A99" w:rsidRDefault="009626FD" w:rsidP="00546D79">
      <w:pPr>
        <w:pStyle w:val="ListParagraph"/>
        <w:numPr>
          <w:ilvl w:val="0"/>
          <w:numId w:val="17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600A99">
        <w:rPr>
          <w:rFonts w:ascii="Bookman Old Style" w:hAnsi="Bookman Old Style" w:cs="Times New Roman"/>
          <w:sz w:val="24"/>
          <w:szCs w:val="24"/>
        </w:rPr>
        <w:t>Problem of changing prices</w:t>
      </w:r>
    </w:p>
    <w:p w14:paraId="26CE7E35" w14:textId="77777777" w:rsidR="009626FD" w:rsidRPr="00600A99" w:rsidRDefault="00CB3535" w:rsidP="00546D79">
      <w:pPr>
        <w:pStyle w:val="ListParagraph"/>
        <w:numPr>
          <w:ilvl w:val="0"/>
          <w:numId w:val="17"/>
        </w:num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Problem of deciding o</w:t>
      </w:r>
      <w:r w:rsidR="009626FD" w:rsidRPr="00600A99">
        <w:rPr>
          <w:rFonts w:ascii="Bookman Old Style" w:hAnsi="Bookman Old Style" w:cs="Times New Roman"/>
          <w:sz w:val="24"/>
          <w:szCs w:val="24"/>
        </w:rPr>
        <w:t>n wanted goods and service</w:t>
      </w:r>
      <w:r>
        <w:rPr>
          <w:rFonts w:ascii="Bookman Old Style" w:hAnsi="Bookman Old Style" w:cs="Times New Roman"/>
          <w:sz w:val="24"/>
          <w:szCs w:val="24"/>
        </w:rPr>
        <w:t>s to include in measuring nationa</w:t>
      </w:r>
      <w:r w:rsidR="009626FD" w:rsidRPr="00600A99">
        <w:rPr>
          <w:rFonts w:ascii="Bookman Old Style" w:hAnsi="Bookman Old Style" w:cs="Times New Roman"/>
          <w:sz w:val="24"/>
          <w:szCs w:val="24"/>
        </w:rPr>
        <w:t>l income</w:t>
      </w:r>
    </w:p>
    <w:p w14:paraId="5ACC6F73" w14:textId="77777777" w:rsidR="009626FD" w:rsidRPr="00600A99" w:rsidRDefault="009626FD" w:rsidP="00546D79">
      <w:pPr>
        <w:pStyle w:val="ListParagraph"/>
        <w:numPr>
          <w:ilvl w:val="0"/>
          <w:numId w:val="17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600A99">
        <w:rPr>
          <w:rFonts w:ascii="Bookman Old Style" w:hAnsi="Bookman Old Style" w:cs="Times New Roman"/>
          <w:sz w:val="24"/>
          <w:szCs w:val="24"/>
        </w:rPr>
        <w:t>Problem of valuing illegal activities</w:t>
      </w:r>
    </w:p>
    <w:p w14:paraId="6FDC7175" w14:textId="77777777" w:rsidR="009626FD" w:rsidRPr="00600A99" w:rsidRDefault="009626FD" w:rsidP="00546D79">
      <w:pPr>
        <w:pStyle w:val="ListParagraph"/>
        <w:numPr>
          <w:ilvl w:val="0"/>
          <w:numId w:val="17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600A99">
        <w:rPr>
          <w:rFonts w:ascii="Bookman Old Style" w:hAnsi="Bookman Old Style" w:cs="Times New Roman"/>
          <w:sz w:val="24"/>
          <w:szCs w:val="24"/>
        </w:rPr>
        <w:t>Problem of valuing output in the subsistence</w:t>
      </w:r>
      <w:r w:rsidR="00CB3535">
        <w:rPr>
          <w:rFonts w:ascii="Bookman Old Style" w:hAnsi="Bookman Old Style" w:cs="Times New Roman"/>
          <w:sz w:val="24"/>
          <w:szCs w:val="24"/>
        </w:rPr>
        <w:t xml:space="preserve"> sector.</w:t>
      </w:r>
    </w:p>
    <w:p w14:paraId="76F977CF" w14:textId="77777777" w:rsidR="00A47466" w:rsidRPr="0036101C" w:rsidRDefault="00543A91" w:rsidP="00546D79">
      <w:pPr>
        <w:spacing w:after="0"/>
        <w:rPr>
          <w:rFonts w:ascii="Bookman Old Style" w:hAnsi="Bookman Old Style" w:cs="Times New Roman"/>
          <w:b/>
          <w:i/>
          <w:sz w:val="24"/>
          <w:szCs w:val="24"/>
        </w:rPr>
      </w:pPr>
      <w:r w:rsidRPr="0036101C">
        <w:rPr>
          <w:rFonts w:ascii="Bookman Old Style" w:hAnsi="Bookman Old Style" w:cs="Times New Roman"/>
          <w:b/>
          <w:i/>
          <w:sz w:val="24"/>
          <w:szCs w:val="24"/>
        </w:rPr>
        <w:t>10. Highlight the role of con</w:t>
      </w:r>
      <w:r w:rsidR="0036101C">
        <w:rPr>
          <w:rFonts w:ascii="Bookman Old Style" w:hAnsi="Bookman Old Style" w:cs="Times New Roman"/>
          <w:b/>
          <w:i/>
          <w:sz w:val="24"/>
          <w:szCs w:val="24"/>
        </w:rPr>
        <w:t xml:space="preserve">sumer organisations in consumer </w:t>
      </w:r>
      <w:r w:rsidRPr="0036101C">
        <w:rPr>
          <w:rFonts w:ascii="Bookman Old Style" w:hAnsi="Bookman Old Style" w:cs="Times New Roman"/>
          <w:b/>
          <w:i/>
          <w:sz w:val="24"/>
          <w:szCs w:val="24"/>
        </w:rPr>
        <w:t>protection.</w:t>
      </w:r>
      <w:r w:rsidR="0036101C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36101C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36101C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36101C">
        <w:rPr>
          <w:rFonts w:ascii="Bookman Old Style" w:hAnsi="Bookman Old Style" w:cs="Times New Roman"/>
          <w:b/>
          <w:i/>
          <w:sz w:val="24"/>
          <w:szCs w:val="24"/>
        </w:rPr>
        <w:tab/>
        <w:t xml:space="preserve">              </w:t>
      </w:r>
      <w:r w:rsidR="0036101C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36101C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36101C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36101C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36101C">
        <w:rPr>
          <w:rFonts w:ascii="Bookman Old Style" w:hAnsi="Bookman Old Style" w:cs="Times New Roman"/>
          <w:b/>
          <w:i/>
          <w:sz w:val="24"/>
          <w:szCs w:val="24"/>
        </w:rPr>
        <w:tab/>
        <w:t>(4mks)</w:t>
      </w:r>
    </w:p>
    <w:p w14:paraId="5B762607" w14:textId="77777777" w:rsidR="00FE5863" w:rsidRPr="00A47466" w:rsidRDefault="00FE5863" w:rsidP="00546D79">
      <w:pPr>
        <w:pStyle w:val="ListParagraph"/>
        <w:numPr>
          <w:ilvl w:val="0"/>
          <w:numId w:val="18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A47466">
        <w:rPr>
          <w:rFonts w:ascii="Bookman Old Style" w:hAnsi="Bookman Old Style" w:cs="Times New Roman"/>
          <w:sz w:val="24"/>
          <w:szCs w:val="24"/>
        </w:rPr>
        <w:t xml:space="preserve">Receiving </w:t>
      </w:r>
      <w:proofErr w:type="spellStart"/>
      <w:r w:rsidR="00A47466" w:rsidRPr="00A47466">
        <w:rPr>
          <w:rFonts w:ascii="Bookman Old Style" w:hAnsi="Bookman Old Style" w:cs="Times New Roman"/>
          <w:sz w:val="24"/>
          <w:szCs w:val="24"/>
        </w:rPr>
        <w:t>complains</w:t>
      </w:r>
      <w:proofErr w:type="spellEnd"/>
      <w:r w:rsidRPr="00A47466">
        <w:rPr>
          <w:rFonts w:ascii="Bookman Old Style" w:hAnsi="Bookman Old Style" w:cs="Times New Roman"/>
          <w:sz w:val="24"/>
          <w:szCs w:val="24"/>
        </w:rPr>
        <w:t xml:space="preserve"> from consumers</w:t>
      </w:r>
    </w:p>
    <w:p w14:paraId="5E9DAEB0" w14:textId="77777777" w:rsidR="00FE5863" w:rsidRPr="00A47466" w:rsidRDefault="00FE5863" w:rsidP="00546D79">
      <w:pPr>
        <w:pStyle w:val="ListParagraph"/>
        <w:numPr>
          <w:ilvl w:val="0"/>
          <w:numId w:val="18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A47466">
        <w:rPr>
          <w:rFonts w:ascii="Bookman Old Style" w:hAnsi="Bookman Old Style" w:cs="Times New Roman"/>
          <w:sz w:val="24"/>
          <w:szCs w:val="24"/>
        </w:rPr>
        <w:lastRenderedPageBreak/>
        <w:t>Seeking legal redress against offenders</w:t>
      </w:r>
    </w:p>
    <w:p w14:paraId="62436F1A" w14:textId="77777777" w:rsidR="00FE5863" w:rsidRPr="00A47466" w:rsidRDefault="00FE5863" w:rsidP="00546D79">
      <w:pPr>
        <w:pStyle w:val="ListParagraph"/>
        <w:numPr>
          <w:ilvl w:val="0"/>
          <w:numId w:val="18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A47466">
        <w:rPr>
          <w:rFonts w:ascii="Bookman Old Style" w:hAnsi="Bookman Old Style" w:cs="Times New Roman"/>
          <w:sz w:val="24"/>
          <w:szCs w:val="24"/>
        </w:rPr>
        <w:t>Educating consumers on their rights</w:t>
      </w:r>
    </w:p>
    <w:p w14:paraId="500A1821" w14:textId="77777777" w:rsidR="004173E9" w:rsidRPr="00A47466" w:rsidRDefault="00FE5863" w:rsidP="00546D79">
      <w:pPr>
        <w:pStyle w:val="ListParagraph"/>
        <w:numPr>
          <w:ilvl w:val="0"/>
          <w:numId w:val="18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A47466">
        <w:rPr>
          <w:rFonts w:ascii="Bookman Old Style" w:hAnsi="Bookman Old Style" w:cs="Times New Roman"/>
          <w:sz w:val="24"/>
          <w:szCs w:val="24"/>
        </w:rPr>
        <w:t xml:space="preserve">Taking consumer </w:t>
      </w:r>
      <w:proofErr w:type="spellStart"/>
      <w:r w:rsidRPr="00A47466">
        <w:rPr>
          <w:rFonts w:ascii="Bookman Old Style" w:hAnsi="Bookman Old Style" w:cs="Times New Roman"/>
          <w:sz w:val="24"/>
          <w:szCs w:val="24"/>
        </w:rPr>
        <w:t>complains</w:t>
      </w:r>
      <w:proofErr w:type="spellEnd"/>
      <w:r w:rsidRPr="00A47466">
        <w:rPr>
          <w:rFonts w:ascii="Bookman Old Style" w:hAnsi="Bookman Old Style" w:cs="Times New Roman"/>
          <w:sz w:val="24"/>
          <w:szCs w:val="24"/>
        </w:rPr>
        <w:t xml:space="preserve"> to the relevant government bodies </w:t>
      </w:r>
      <w:proofErr w:type="spellStart"/>
      <w:r w:rsidR="00D24F4E">
        <w:rPr>
          <w:rFonts w:ascii="Bookman Old Style" w:hAnsi="Bookman Old Style" w:cs="Times New Roman"/>
          <w:sz w:val="24"/>
          <w:szCs w:val="24"/>
        </w:rPr>
        <w:t>e.g</w:t>
      </w:r>
      <w:proofErr w:type="spellEnd"/>
      <w:r w:rsidRPr="00A47466">
        <w:rPr>
          <w:rFonts w:ascii="Bookman Old Style" w:hAnsi="Bookman Old Style" w:cs="Times New Roman"/>
          <w:sz w:val="24"/>
          <w:szCs w:val="24"/>
        </w:rPr>
        <w:t xml:space="preserve"> KEBS.</w:t>
      </w:r>
      <w:r w:rsidR="00543A91" w:rsidRPr="00A47466">
        <w:rPr>
          <w:rFonts w:ascii="Bookman Old Style" w:hAnsi="Bookman Old Style" w:cs="Times New Roman"/>
          <w:sz w:val="24"/>
          <w:szCs w:val="24"/>
        </w:rPr>
        <w:tab/>
      </w:r>
      <w:r w:rsidR="00543A91" w:rsidRPr="00A47466">
        <w:rPr>
          <w:rFonts w:ascii="Bookman Old Style" w:hAnsi="Bookman Old Style" w:cs="Times New Roman"/>
          <w:sz w:val="24"/>
          <w:szCs w:val="24"/>
        </w:rPr>
        <w:tab/>
      </w:r>
      <w:r w:rsidR="00543A91" w:rsidRPr="00A47466">
        <w:rPr>
          <w:rFonts w:ascii="Bookman Old Style" w:hAnsi="Bookman Old Style" w:cs="Times New Roman"/>
          <w:sz w:val="24"/>
          <w:szCs w:val="24"/>
        </w:rPr>
        <w:tab/>
      </w:r>
      <w:r w:rsidR="00543A91" w:rsidRPr="00A47466">
        <w:rPr>
          <w:rFonts w:ascii="Bookman Old Style" w:hAnsi="Bookman Old Style" w:cs="Times New Roman"/>
          <w:sz w:val="24"/>
          <w:szCs w:val="24"/>
        </w:rPr>
        <w:tab/>
      </w:r>
      <w:r w:rsidR="00543A91" w:rsidRPr="00A47466">
        <w:rPr>
          <w:rFonts w:ascii="Bookman Old Style" w:hAnsi="Bookman Old Style" w:cs="Times New Roman"/>
          <w:sz w:val="24"/>
          <w:szCs w:val="24"/>
        </w:rPr>
        <w:tab/>
      </w:r>
      <w:r w:rsidR="00543A91" w:rsidRPr="00A47466">
        <w:rPr>
          <w:rFonts w:ascii="Bookman Old Style" w:hAnsi="Bookman Old Style" w:cs="Times New Roman"/>
          <w:sz w:val="24"/>
          <w:szCs w:val="24"/>
        </w:rPr>
        <w:tab/>
      </w:r>
      <w:r w:rsidR="00543A91" w:rsidRPr="00A47466">
        <w:rPr>
          <w:rFonts w:ascii="Bookman Old Style" w:hAnsi="Bookman Old Style" w:cs="Times New Roman"/>
          <w:sz w:val="24"/>
          <w:szCs w:val="24"/>
        </w:rPr>
        <w:tab/>
      </w:r>
      <w:r w:rsidR="009A32E9" w:rsidRPr="00A47466">
        <w:rPr>
          <w:rFonts w:ascii="Bookman Old Style" w:hAnsi="Bookman Old Style" w:cs="Times New Roman"/>
          <w:sz w:val="24"/>
          <w:szCs w:val="24"/>
        </w:rPr>
        <w:tab/>
      </w:r>
      <w:r w:rsidR="009A32E9" w:rsidRPr="00A47466">
        <w:rPr>
          <w:rFonts w:ascii="Bookman Old Style" w:hAnsi="Bookman Old Style" w:cs="Times New Roman"/>
          <w:sz w:val="24"/>
          <w:szCs w:val="24"/>
        </w:rPr>
        <w:tab/>
      </w:r>
    </w:p>
    <w:p w14:paraId="2E4C821B" w14:textId="77777777" w:rsidR="00543A91" w:rsidRPr="003B0503" w:rsidRDefault="00543A91" w:rsidP="00546D79">
      <w:pPr>
        <w:spacing w:after="0"/>
        <w:rPr>
          <w:rFonts w:ascii="Bookman Old Style" w:hAnsi="Bookman Old Style" w:cs="Times New Roman"/>
          <w:b/>
          <w:i/>
          <w:sz w:val="24"/>
          <w:szCs w:val="24"/>
        </w:rPr>
      </w:pPr>
      <w:r w:rsidRPr="003B0503">
        <w:rPr>
          <w:rFonts w:ascii="Bookman Old Style" w:hAnsi="Bookman Old Style" w:cs="Times New Roman"/>
          <w:b/>
          <w:i/>
          <w:sz w:val="24"/>
          <w:szCs w:val="24"/>
        </w:rPr>
        <w:t xml:space="preserve">11. </w:t>
      </w:r>
      <w:proofErr w:type="spellStart"/>
      <w:r w:rsidR="006067C2" w:rsidRPr="003B0503">
        <w:rPr>
          <w:rFonts w:ascii="Bookman Old Style" w:hAnsi="Bookman Old Style" w:cs="Times New Roman"/>
          <w:b/>
          <w:i/>
          <w:sz w:val="24"/>
          <w:szCs w:val="24"/>
        </w:rPr>
        <w:t>Maendeleo</w:t>
      </w:r>
      <w:proofErr w:type="spellEnd"/>
      <w:r w:rsidR="006067C2" w:rsidRPr="003B0503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r w:rsidR="004173E9" w:rsidRPr="003B0503">
        <w:rPr>
          <w:rFonts w:ascii="Bookman Old Style" w:hAnsi="Bookman Old Style" w:cs="Times New Roman"/>
          <w:b/>
          <w:i/>
          <w:sz w:val="24"/>
          <w:szCs w:val="24"/>
        </w:rPr>
        <w:t>T</w:t>
      </w:r>
      <w:r w:rsidR="006067C2" w:rsidRPr="003B0503">
        <w:rPr>
          <w:rFonts w:ascii="Bookman Old Style" w:hAnsi="Bookman Old Style" w:cs="Times New Roman"/>
          <w:b/>
          <w:i/>
          <w:sz w:val="24"/>
          <w:szCs w:val="24"/>
        </w:rPr>
        <w:t>raders had the following Assets and Liabilities as at January 2020</w:t>
      </w:r>
    </w:p>
    <w:p w14:paraId="482810A9" w14:textId="77777777" w:rsidR="006067C2" w:rsidRDefault="00247CB0" w:rsidP="00546D79">
      <w:pPr>
        <w:pStyle w:val="ListParagraph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Furniture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300,000</w:t>
      </w:r>
    </w:p>
    <w:p w14:paraId="44140ED7" w14:textId="77777777" w:rsidR="00247CB0" w:rsidRDefault="00247CB0" w:rsidP="00546D79">
      <w:pPr>
        <w:pStyle w:val="ListParagraph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Equipment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50,000</w:t>
      </w:r>
    </w:p>
    <w:p w14:paraId="508A3A14" w14:textId="77777777" w:rsidR="00247CB0" w:rsidRDefault="00247CB0" w:rsidP="00546D79">
      <w:pPr>
        <w:pStyle w:val="ListParagraph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Debtors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45,000</w:t>
      </w:r>
    </w:p>
    <w:p w14:paraId="61E2E14A" w14:textId="77777777" w:rsidR="00247CB0" w:rsidRDefault="00247CB0" w:rsidP="00546D79">
      <w:pPr>
        <w:pStyle w:val="ListParagraph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Cash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  7,000</w:t>
      </w:r>
    </w:p>
    <w:p w14:paraId="57E9AD6C" w14:textId="77777777" w:rsidR="00247CB0" w:rsidRDefault="00247CB0" w:rsidP="00546D79">
      <w:pPr>
        <w:pStyle w:val="ListParagraph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Creditors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48,000</w:t>
      </w:r>
    </w:p>
    <w:p w14:paraId="3AAEE466" w14:textId="77777777" w:rsidR="0048282A" w:rsidRPr="004173E9" w:rsidRDefault="00247CB0" w:rsidP="00546D79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For the year ended 31</w:t>
      </w:r>
      <w:r w:rsidRPr="00247CB0">
        <w:rPr>
          <w:rFonts w:ascii="Bookman Old Style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hAnsi="Bookman Old Style" w:cs="Times New Roman"/>
          <w:sz w:val="24"/>
          <w:szCs w:val="24"/>
        </w:rPr>
        <w:t xml:space="preserve"> December 2020 there was</w:t>
      </w:r>
    </w:p>
    <w:p w14:paraId="627CE090" w14:textId="77777777" w:rsidR="00247CB0" w:rsidRDefault="00247CB0" w:rsidP="00546D79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</w:t>
      </w:r>
      <w:proofErr w:type="spellStart"/>
      <w:r>
        <w:rPr>
          <w:rFonts w:ascii="Bookman Old Style" w:hAnsi="Bookman Old Style" w:cs="Times New Roman"/>
          <w:sz w:val="24"/>
          <w:szCs w:val="24"/>
        </w:rPr>
        <w:t>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) </w:t>
      </w:r>
      <w:r w:rsidRPr="00247CB0">
        <w:rPr>
          <w:rFonts w:ascii="Bookman Old Style" w:hAnsi="Bookman Old Style" w:cs="Times New Roman"/>
          <w:sz w:val="24"/>
          <w:szCs w:val="24"/>
        </w:rPr>
        <w:t>Additional capital introduced amounting to Sh. 34,000</w:t>
      </w:r>
    </w:p>
    <w:p w14:paraId="6BBFE766" w14:textId="77777777" w:rsidR="00247CB0" w:rsidRDefault="00247CB0" w:rsidP="00546D79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(ii) </w:t>
      </w:r>
      <w:r w:rsidR="0001616A">
        <w:rPr>
          <w:rFonts w:ascii="Bookman Old Style" w:hAnsi="Bookman Old Style" w:cs="Times New Roman"/>
          <w:sz w:val="24"/>
          <w:szCs w:val="24"/>
        </w:rPr>
        <w:t>Drawings</w:t>
      </w:r>
      <w:r>
        <w:rPr>
          <w:rFonts w:ascii="Bookman Old Style" w:hAnsi="Bookman Old Style" w:cs="Times New Roman"/>
          <w:sz w:val="24"/>
          <w:szCs w:val="24"/>
        </w:rPr>
        <w:t xml:space="preserve"> made during the year amounting to Sh. 20,000</w:t>
      </w:r>
    </w:p>
    <w:p w14:paraId="3C1D3442" w14:textId="77777777" w:rsidR="00247CB0" w:rsidRDefault="00247CB0" w:rsidP="00546D79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(iii) </w:t>
      </w:r>
      <w:r w:rsidR="0001616A">
        <w:rPr>
          <w:rFonts w:ascii="Bookman Old Style" w:hAnsi="Bookman Old Style" w:cs="Times New Roman"/>
          <w:sz w:val="24"/>
          <w:szCs w:val="24"/>
        </w:rPr>
        <w:t>Net</w:t>
      </w:r>
      <w:r>
        <w:rPr>
          <w:rFonts w:ascii="Bookman Old Style" w:hAnsi="Bookman Old Style" w:cs="Times New Roman"/>
          <w:sz w:val="24"/>
          <w:szCs w:val="24"/>
        </w:rPr>
        <w:t xml:space="preserve"> profit amounting to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Sh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34</w:t>
      </w:r>
      <w:r w:rsidR="0001616A">
        <w:rPr>
          <w:rFonts w:ascii="Bookman Old Style" w:hAnsi="Bookman Old Style" w:cs="Times New Roman"/>
          <w:sz w:val="24"/>
          <w:szCs w:val="24"/>
        </w:rPr>
        <w:t>,</w:t>
      </w:r>
      <w:r>
        <w:rPr>
          <w:rFonts w:ascii="Bookman Old Style" w:hAnsi="Bookman Old Style" w:cs="Times New Roman"/>
          <w:sz w:val="24"/>
          <w:szCs w:val="24"/>
        </w:rPr>
        <w:t>000</w:t>
      </w:r>
    </w:p>
    <w:p w14:paraId="476A99B9" w14:textId="77777777" w:rsidR="004173E9" w:rsidRPr="003B0503" w:rsidRDefault="00247CB0" w:rsidP="00546D79">
      <w:pPr>
        <w:spacing w:after="0"/>
        <w:rPr>
          <w:rFonts w:ascii="Bookman Old Style" w:hAnsi="Bookman Old Style" w:cs="Times New Roman"/>
          <w:b/>
          <w:i/>
          <w:sz w:val="24"/>
          <w:szCs w:val="24"/>
        </w:rPr>
      </w:pPr>
      <w:r w:rsidRPr="003B0503">
        <w:rPr>
          <w:rFonts w:ascii="Bookman Old Style" w:hAnsi="Bookman Old Style" w:cs="Times New Roman"/>
          <w:b/>
          <w:i/>
          <w:sz w:val="24"/>
          <w:szCs w:val="24"/>
        </w:rPr>
        <w:t>Determine the capital of the business as at 31</w:t>
      </w:r>
      <w:r w:rsidRPr="003B0503">
        <w:rPr>
          <w:rFonts w:ascii="Bookman Old Style" w:hAnsi="Bookman Old Style" w:cs="Times New Roman"/>
          <w:b/>
          <w:i/>
          <w:sz w:val="24"/>
          <w:szCs w:val="24"/>
          <w:vertAlign w:val="superscript"/>
        </w:rPr>
        <w:t>st</w:t>
      </w:r>
      <w:r w:rsidR="003B0503">
        <w:rPr>
          <w:rFonts w:ascii="Bookman Old Style" w:hAnsi="Bookman Old Style" w:cs="Times New Roman"/>
          <w:b/>
          <w:i/>
          <w:sz w:val="24"/>
          <w:szCs w:val="24"/>
        </w:rPr>
        <w:t xml:space="preserve"> December </w:t>
      </w:r>
      <w:proofErr w:type="gramStart"/>
      <w:r w:rsidR="003B0503">
        <w:rPr>
          <w:rFonts w:ascii="Bookman Old Style" w:hAnsi="Bookman Old Style" w:cs="Times New Roman"/>
          <w:b/>
          <w:i/>
          <w:sz w:val="24"/>
          <w:szCs w:val="24"/>
        </w:rPr>
        <w:t>2020.</w:t>
      </w:r>
      <w:r w:rsidRPr="003B0503">
        <w:rPr>
          <w:rFonts w:ascii="Bookman Old Style" w:hAnsi="Bookman Old Style" w:cs="Times New Roman"/>
          <w:b/>
          <w:i/>
          <w:sz w:val="24"/>
          <w:szCs w:val="24"/>
        </w:rPr>
        <w:t>(</w:t>
      </w:r>
      <w:proofErr w:type="gramEnd"/>
      <w:r w:rsidRPr="003B0503">
        <w:rPr>
          <w:rFonts w:ascii="Bookman Old Style" w:hAnsi="Bookman Old Style" w:cs="Times New Roman"/>
          <w:b/>
          <w:i/>
          <w:sz w:val="24"/>
          <w:szCs w:val="24"/>
        </w:rPr>
        <w:t>4mks)</w:t>
      </w:r>
    </w:p>
    <w:p w14:paraId="5F982E90" w14:textId="77777777" w:rsidR="003B0503" w:rsidRDefault="003B0503" w:rsidP="00546D79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6C3F3AC7" w14:textId="77777777" w:rsidR="00A47466" w:rsidRDefault="00A47466" w:rsidP="00546D79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C=A-L</w:t>
      </w:r>
    </w:p>
    <w:p w14:paraId="50BED6C8" w14:textId="77777777" w:rsidR="00A47466" w:rsidRDefault="00A47466" w:rsidP="00546D79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Total Assets=300000+50000+45000+7000</w:t>
      </w:r>
    </w:p>
    <w:p w14:paraId="4442A57A" w14:textId="77777777" w:rsidR="00A47466" w:rsidRDefault="00A47466" w:rsidP="00546D79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=402000</w:t>
      </w:r>
    </w:p>
    <w:p w14:paraId="4BD30599" w14:textId="77777777" w:rsidR="00A47466" w:rsidRDefault="00A47466" w:rsidP="00546D79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Liability=48000</w:t>
      </w:r>
    </w:p>
    <w:p w14:paraId="798A94F9" w14:textId="77777777" w:rsidR="00A47466" w:rsidRDefault="00A47466" w:rsidP="00546D79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C=402000-48000=354000</w:t>
      </w:r>
    </w:p>
    <w:p w14:paraId="5481FEDB" w14:textId="77777777" w:rsidR="00A47466" w:rsidRDefault="00A47466" w:rsidP="00546D79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Capital As at 31</w:t>
      </w:r>
      <w:r w:rsidRPr="00A47466">
        <w:rPr>
          <w:rFonts w:ascii="Bookman Old Style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hAnsi="Bookman Old Style" w:cs="Times New Roman"/>
          <w:sz w:val="24"/>
          <w:szCs w:val="24"/>
        </w:rPr>
        <w:t xml:space="preserve"> Dec 2020</w:t>
      </w:r>
    </w:p>
    <w:p w14:paraId="1A1AEEB4" w14:textId="77777777" w:rsidR="00A47466" w:rsidRDefault="00A47466" w:rsidP="00546D79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=354000+34000+34000-20000</w:t>
      </w:r>
    </w:p>
    <w:p w14:paraId="16442C63" w14:textId="77777777" w:rsidR="00A47466" w:rsidRDefault="00A47466" w:rsidP="00546D79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=</w:t>
      </w:r>
      <w:proofErr w:type="spellStart"/>
      <w:r>
        <w:rPr>
          <w:rFonts w:ascii="Bookman Old Style" w:hAnsi="Bookman Old Style" w:cs="Times New Roman"/>
          <w:sz w:val="24"/>
          <w:szCs w:val="24"/>
        </w:rPr>
        <w:t>Sh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402,000</w:t>
      </w:r>
    </w:p>
    <w:p w14:paraId="50677FE5" w14:textId="77777777" w:rsidR="0001616A" w:rsidRPr="003B0503" w:rsidRDefault="0001616A" w:rsidP="00546D79">
      <w:pPr>
        <w:spacing w:after="0"/>
        <w:rPr>
          <w:rFonts w:ascii="Bookman Old Style" w:hAnsi="Bookman Old Style" w:cs="Times New Roman"/>
          <w:b/>
          <w:i/>
          <w:sz w:val="24"/>
          <w:szCs w:val="24"/>
        </w:rPr>
      </w:pPr>
      <w:r w:rsidRPr="003B0503">
        <w:rPr>
          <w:rFonts w:ascii="Bookman Old Style" w:hAnsi="Bookman Old Style" w:cs="Times New Roman"/>
          <w:b/>
          <w:i/>
          <w:sz w:val="24"/>
          <w:szCs w:val="24"/>
        </w:rPr>
        <w:t xml:space="preserve">12. </w:t>
      </w:r>
      <w:r w:rsidR="00F850CF" w:rsidRPr="003B0503">
        <w:rPr>
          <w:rFonts w:ascii="Bookman Old Style" w:hAnsi="Bookman Old Style" w:cs="Times New Roman"/>
          <w:b/>
          <w:i/>
          <w:sz w:val="24"/>
          <w:szCs w:val="24"/>
        </w:rPr>
        <w:t>Farida company has developed a new product in the market. Outline four methods that may be used to dete</w:t>
      </w:r>
      <w:r w:rsidR="00B95DB9" w:rsidRPr="003B0503">
        <w:rPr>
          <w:rFonts w:ascii="Bookman Old Style" w:hAnsi="Bookman Old Style" w:cs="Times New Roman"/>
          <w:b/>
          <w:i/>
          <w:sz w:val="24"/>
          <w:szCs w:val="24"/>
        </w:rPr>
        <w:t>rmine the price of the product. (</w:t>
      </w:r>
      <w:r w:rsidR="00F850CF" w:rsidRPr="003B0503">
        <w:rPr>
          <w:rFonts w:ascii="Bookman Old Style" w:hAnsi="Bookman Old Style" w:cs="Times New Roman"/>
          <w:b/>
          <w:i/>
          <w:sz w:val="24"/>
          <w:szCs w:val="24"/>
        </w:rPr>
        <w:t>4mks)</w:t>
      </w:r>
    </w:p>
    <w:p w14:paraId="2DA25B4B" w14:textId="77777777" w:rsidR="00247F7D" w:rsidRPr="00247F7D" w:rsidRDefault="00247F7D" w:rsidP="00546D79">
      <w:pPr>
        <w:pStyle w:val="ListParagraph"/>
        <w:numPr>
          <w:ilvl w:val="0"/>
          <w:numId w:val="19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247F7D">
        <w:rPr>
          <w:rFonts w:ascii="Bookman Old Style" w:hAnsi="Bookman Old Style" w:cs="Times New Roman"/>
          <w:sz w:val="24"/>
          <w:szCs w:val="24"/>
        </w:rPr>
        <w:t>Tendering</w:t>
      </w:r>
    </w:p>
    <w:p w14:paraId="489523B0" w14:textId="77777777" w:rsidR="00247F7D" w:rsidRPr="00247F7D" w:rsidRDefault="00247F7D" w:rsidP="00546D79">
      <w:pPr>
        <w:pStyle w:val="ListParagraph"/>
        <w:numPr>
          <w:ilvl w:val="0"/>
          <w:numId w:val="19"/>
        </w:numPr>
        <w:spacing w:after="0"/>
        <w:rPr>
          <w:rFonts w:ascii="Bookman Old Style" w:hAnsi="Bookman Old Style" w:cs="Times New Roman"/>
          <w:sz w:val="24"/>
          <w:szCs w:val="24"/>
        </w:rPr>
      </w:pPr>
      <w:proofErr w:type="spellStart"/>
      <w:r w:rsidRPr="00247F7D">
        <w:rPr>
          <w:rFonts w:ascii="Bookman Old Style" w:hAnsi="Bookman Old Style" w:cs="Times New Roman"/>
          <w:sz w:val="24"/>
          <w:szCs w:val="24"/>
        </w:rPr>
        <w:t>Hagging</w:t>
      </w:r>
      <w:proofErr w:type="spellEnd"/>
      <w:r w:rsidRPr="00247F7D">
        <w:rPr>
          <w:rFonts w:ascii="Bookman Old Style" w:hAnsi="Bookman Old Style" w:cs="Times New Roman"/>
          <w:sz w:val="24"/>
          <w:szCs w:val="24"/>
        </w:rPr>
        <w:t>/bargaining</w:t>
      </w:r>
    </w:p>
    <w:p w14:paraId="1C86EFCE" w14:textId="77777777" w:rsidR="00247F7D" w:rsidRPr="00247F7D" w:rsidRDefault="00247F7D" w:rsidP="00546D79">
      <w:pPr>
        <w:pStyle w:val="ListParagraph"/>
        <w:numPr>
          <w:ilvl w:val="0"/>
          <w:numId w:val="19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247F7D">
        <w:rPr>
          <w:rFonts w:ascii="Bookman Old Style" w:hAnsi="Bookman Old Style" w:cs="Times New Roman"/>
          <w:sz w:val="24"/>
          <w:szCs w:val="24"/>
        </w:rPr>
        <w:t>Auction</w:t>
      </w:r>
    </w:p>
    <w:p w14:paraId="7FAA75A4" w14:textId="77777777" w:rsidR="00247F7D" w:rsidRPr="00247F7D" w:rsidRDefault="00247F7D" w:rsidP="00546D79">
      <w:pPr>
        <w:pStyle w:val="ListParagraph"/>
        <w:numPr>
          <w:ilvl w:val="0"/>
          <w:numId w:val="19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247F7D">
        <w:rPr>
          <w:rFonts w:ascii="Bookman Old Style" w:hAnsi="Bookman Old Style" w:cs="Times New Roman"/>
          <w:sz w:val="24"/>
          <w:szCs w:val="24"/>
        </w:rPr>
        <w:t>Forces of demand and supply – price mechanism</w:t>
      </w:r>
    </w:p>
    <w:p w14:paraId="4970238B" w14:textId="77777777" w:rsidR="00247F7D" w:rsidRPr="00247F7D" w:rsidRDefault="00247F7D" w:rsidP="00546D79">
      <w:pPr>
        <w:pStyle w:val="ListParagraph"/>
        <w:numPr>
          <w:ilvl w:val="0"/>
          <w:numId w:val="19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247F7D">
        <w:rPr>
          <w:rFonts w:ascii="Bookman Old Style" w:hAnsi="Bookman Old Style" w:cs="Times New Roman"/>
          <w:sz w:val="24"/>
          <w:szCs w:val="24"/>
        </w:rPr>
        <w:t>Price fixing</w:t>
      </w:r>
    </w:p>
    <w:p w14:paraId="6E1054D9" w14:textId="77777777" w:rsidR="00247F7D" w:rsidRPr="00247F7D" w:rsidRDefault="00247F7D" w:rsidP="00546D79">
      <w:pPr>
        <w:pStyle w:val="ListParagraph"/>
        <w:numPr>
          <w:ilvl w:val="0"/>
          <w:numId w:val="19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247F7D">
        <w:rPr>
          <w:rFonts w:ascii="Bookman Old Style" w:hAnsi="Bookman Old Style" w:cs="Times New Roman"/>
          <w:sz w:val="24"/>
          <w:szCs w:val="24"/>
        </w:rPr>
        <w:t xml:space="preserve">Price control </w:t>
      </w:r>
    </w:p>
    <w:p w14:paraId="0394025F" w14:textId="77777777" w:rsidR="00247F7D" w:rsidRPr="00247F7D" w:rsidRDefault="00247F7D" w:rsidP="00546D79">
      <w:pPr>
        <w:pStyle w:val="ListParagraph"/>
        <w:numPr>
          <w:ilvl w:val="0"/>
          <w:numId w:val="19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247F7D">
        <w:rPr>
          <w:rFonts w:ascii="Bookman Old Style" w:hAnsi="Bookman Old Style" w:cs="Times New Roman"/>
          <w:sz w:val="24"/>
          <w:szCs w:val="24"/>
        </w:rPr>
        <w:t>Taxation</w:t>
      </w:r>
    </w:p>
    <w:p w14:paraId="602B9B99" w14:textId="77777777" w:rsidR="0034427A" w:rsidRPr="003B0503" w:rsidRDefault="0034427A" w:rsidP="00546D79">
      <w:pPr>
        <w:spacing w:after="0"/>
        <w:rPr>
          <w:rFonts w:ascii="Bookman Old Style" w:hAnsi="Bookman Old Style" w:cs="Times New Roman"/>
          <w:b/>
          <w:i/>
          <w:sz w:val="24"/>
          <w:szCs w:val="24"/>
        </w:rPr>
      </w:pPr>
      <w:r w:rsidRPr="003B0503">
        <w:rPr>
          <w:rFonts w:ascii="Bookman Old Style" w:hAnsi="Bookman Old Style" w:cs="Times New Roman"/>
          <w:b/>
          <w:i/>
          <w:sz w:val="24"/>
          <w:szCs w:val="24"/>
        </w:rPr>
        <w:t xml:space="preserve">13. </w:t>
      </w:r>
      <w:r w:rsidR="00CF0470" w:rsidRPr="003B0503">
        <w:rPr>
          <w:rFonts w:ascii="Bookman Old Style" w:hAnsi="Bookman Old Style" w:cs="Times New Roman"/>
          <w:b/>
          <w:i/>
          <w:sz w:val="24"/>
          <w:szCs w:val="24"/>
        </w:rPr>
        <w:t>Outline</w:t>
      </w:r>
      <w:r w:rsidRPr="003B0503">
        <w:rPr>
          <w:rFonts w:ascii="Bookman Old Style" w:hAnsi="Bookman Old Style" w:cs="Times New Roman"/>
          <w:b/>
          <w:i/>
          <w:sz w:val="24"/>
          <w:szCs w:val="24"/>
        </w:rPr>
        <w:t xml:space="preserve"> four current trends in</w:t>
      </w:r>
      <w:r w:rsidR="003B0503">
        <w:rPr>
          <w:rFonts w:ascii="Bookman Old Style" w:hAnsi="Bookman Old Style" w:cs="Times New Roman"/>
          <w:b/>
          <w:i/>
          <w:sz w:val="24"/>
          <w:szCs w:val="24"/>
        </w:rPr>
        <w:t xml:space="preserve"> the transport sector in </w:t>
      </w:r>
      <w:proofErr w:type="gramStart"/>
      <w:r w:rsidR="003B0503">
        <w:rPr>
          <w:rFonts w:ascii="Bookman Old Style" w:hAnsi="Bookman Old Style" w:cs="Times New Roman"/>
          <w:b/>
          <w:i/>
          <w:sz w:val="24"/>
          <w:szCs w:val="24"/>
        </w:rPr>
        <w:t>Kenya.</w:t>
      </w:r>
      <w:r w:rsidRPr="003B0503">
        <w:rPr>
          <w:rFonts w:ascii="Bookman Old Style" w:hAnsi="Bookman Old Style" w:cs="Times New Roman"/>
          <w:b/>
          <w:i/>
          <w:sz w:val="24"/>
          <w:szCs w:val="24"/>
        </w:rPr>
        <w:t>(</w:t>
      </w:r>
      <w:proofErr w:type="gramEnd"/>
      <w:r w:rsidRPr="003B0503">
        <w:rPr>
          <w:rFonts w:ascii="Bookman Old Style" w:hAnsi="Bookman Old Style" w:cs="Times New Roman"/>
          <w:b/>
          <w:i/>
          <w:sz w:val="24"/>
          <w:szCs w:val="24"/>
        </w:rPr>
        <w:t>4mks)</w:t>
      </w:r>
    </w:p>
    <w:p w14:paraId="03FD396B" w14:textId="77777777" w:rsidR="00247F7D" w:rsidRPr="00F61B51" w:rsidRDefault="00F61B51" w:rsidP="00546D79">
      <w:pPr>
        <w:pStyle w:val="ListParagraph"/>
        <w:numPr>
          <w:ilvl w:val="0"/>
          <w:numId w:val="20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F61B51">
        <w:rPr>
          <w:rFonts w:ascii="Bookman Old Style" w:hAnsi="Bookman Old Style" w:cs="Times New Roman"/>
          <w:sz w:val="24"/>
          <w:szCs w:val="24"/>
        </w:rPr>
        <w:t>Dual carriage</w:t>
      </w:r>
    </w:p>
    <w:p w14:paraId="24906283" w14:textId="77777777" w:rsidR="00F11E57" w:rsidRPr="00F61B51" w:rsidRDefault="00F61B51" w:rsidP="00546D79">
      <w:pPr>
        <w:pStyle w:val="ListParagraph"/>
        <w:numPr>
          <w:ilvl w:val="0"/>
          <w:numId w:val="20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F61B51">
        <w:rPr>
          <w:rFonts w:ascii="Bookman Old Style" w:hAnsi="Bookman Old Style" w:cs="Times New Roman"/>
          <w:sz w:val="24"/>
          <w:szCs w:val="24"/>
        </w:rPr>
        <w:t>Electric trains</w:t>
      </w:r>
    </w:p>
    <w:p w14:paraId="52200E9C" w14:textId="77777777" w:rsidR="00F11E57" w:rsidRPr="00F61B51" w:rsidRDefault="00F11E57" w:rsidP="00546D79">
      <w:pPr>
        <w:pStyle w:val="ListParagraph"/>
        <w:numPr>
          <w:ilvl w:val="0"/>
          <w:numId w:val="20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F61B51">
        <w:rPr>
          <w:rFonts w:ascii="Bookman Old Style" w:hAnsi="Bookman Old Style" w:cs="Times New Roman"/>
          <w:sz w:val="24"/>
          <w:szCs w:val="24"/>
        </w:rPr>
        <w:t>Containerization</w:t>
      </w:r>
    </w:p>
    <w:p w14:paraId="32DD5A67" w14:textId="77777777" w:rsidR="00F11E57" w:rsidRPr="00F61B51" w:rsidRDefault="00F11E57" w:rsidP="00546D79">
      <w:pPr>
        <w:pStyle w:val="ListParagraph"/>
        <w:numPr>
          <w:ilvl w:val="0"/>
          <w:numId w:val="20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F61B51">
        <w:rPr>
          <w:rFonts w:ascii="Bookman Old Style" w:hAnsi="Bookman Old Style" w:cs="Times New Roman"/>
          <w:sz w:val="24"/>
          <w:szCs w:val="24"/>
        </w:rPr>
        <w:t xml:space="preserve">Use of </w:t>
      </w:r>
      <w:proofErr w:type="spellStart"/>
      <w:r w:rsidRPr="00F61B51">
        <w:rPr>
          <w:rFonts w:ascii="Bookman Old Style" w:hAnsi="Bookman Old Style" w:cs="Times New Roman"/>
          <w:sz w:val="24"/>
          <w:szCs w:val="24"/>
        </w:rPr>
        <w:t>boda</w:t>
      </w:r>
      <w:proofErr w:type="spellEnd"/>
      <w:r w:rsidRPr="00F61B5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61B51">
        <w:rPr>
          <w:rFonts w:ascii="Bookman Old Style" w:hAnsi="Bookman Old Style" w:cs="Times New Roman"/>
          <w:sz w:val="24"/>
          <w:szCs w:val="24"/>
        </w:rPr>
        <w:t>bodas</w:t>
      </w:r>
      <w:proofErr w:type="spellEnd"/>
    </w:p>
    <w:p w14:paraId="70E1F230" w14:textId="77777777" w:rsidR="00F11E57" w:rsidRPr="00F61B51" w:rsidRDefault="00F11E57" w:rsidP="00546D79">
      <w:pPr>
        <w:pStyle w:val="ListParagraph"/>
        <w:numPr>
          <w:ilvl w:val="0"/>
          <w:numId w:val="20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F61B51">
        <w:rPr>
          <w:rFonts w:ascii="Bookman Old Style" w:hAnsi="Bookman Old Style" w:cs="Times New Roman"/>
          <w:sz w:val="24"/>
          <w:szCs w:val="24"/>
        </w:rPr>
        <w:t>Bi – passes</w:t>
      </w:r>
    </w:p>
    <w:p w14:paraId="2715144C" w14:textId="77777777" w:rsidR="00F11E57" w:rsidRPr="00F61B51" w:rsidRDefault="00F61B51" w:rsidP="00546D79">
      <w:pPr>
        <w:pStyle w:val="ListParagraph"/>
        <w:numPr>
          <w:ilvl w:val="0"/>
          <w:numId w:val="20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F61B51">
        <w:rPr>
          <w:rFonts w:ascii="Bookman Old Style" w:hAnsi="Bookman Old Style" w:cs="Times New Roman"/>
          <w:sz w:val="24"/>
          <w:szCs w:val="24"/>
        </w:rPr>
        <w:t>Super</w:t>
      </w:r>
      <w:r w:rsidR="00F11E57" w:rsidRPr="00F61B51">
        <w:rPr>
          <w:rFonts w:ascii="Bookman Old Style" w:hAnsi="Bookman Old Style" w:cs="Times New Roman"/>
          <w:sz w:val="24"/>
          <w:szCs w:val="24"/>
        </w:rPr>
        <w:t xml:space="preserve"> highways</w:t>
      </w:r>
    </w:p>
    <w:p w14:paraId="6EB880FF" w14:textId="77777777" w:rsidR="00F11E57" w:rsidRPr="00F61B51" w:rsidRDefault="00F11E57" w:rsidP="00546D79">
      <w:pPr>
        <w:pStyle w:val="ListParagraph"/>
        <w:numPr>
          <w:ilvl w:val="0"/>
          <w:numId w:val="20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F61B51">
        <w:rPr>
          <w:rFonts w:ascii="Bookman Old Style" w:hAnsi="Bookman Old Style" w:cs="Times New Roman"/>
          <w:sz w:val="24"/>
          <w:szCs w:val="24"/>
        </w:rPr>
        <w:t>Pipeline transport</w:t>
      </w:r>
    </w:p>
    <w:p w14:paraId="3739AB3A" w14:textId="77777777" w:rsidR="00CF0470" w:rsidRPr="003B0503" w:rsidRDefault="00CF0470" w:rsidP="00546D79">
      <w:pPr>
        <w:spacing w:after="0"/>
        <w:rPr>
          <w:rFonts w:ascii="Bookman Old Style" w:hAnsi="Bookman Old Style" w:cs="Times New Roman"/>
          <w:b/>
          <w:i/>
          <w:sz w:val="24"/>
          <w:szCs w:val="24"/>
        </w:rPr>
      </w:pPr>
      <w:r w:rsidRPr="003B0503">
        <w:rPr>
          <w:rFonts w:ascii="Bookman Old Style" w:hAnsi="Bookman Old Style" w:cs="Times New Roman"/>
          <w:b/>
          <w:i/>
          <w:sz w:val="24"/>
          <w:szCs w:val="24"/>
        </w:rPr>
        <w:t xml:space="preserve">14. </w:t>
      </w:r>
      <w:r w:rsidR="00B041CF" w:rsidRPr="003B0503">
        <w:rPr>
          <w:rFonts w:ascii="Bookman Old Style" w:hAnsi="Bookman Old Style" w:cs="Times New Roman"/>
          <w:b/>
          <w:i/>
          <w:sz w:val="24"/>
          <w:szCs w:val="24"/>
        </w:rPr>
        <w:t>State</w:t>
      </w:r>
      <w:r w:rsidRPr="003B0503">
        <w:rPr>
          <w:rFonts w:ascii="Bookman Old Style" w:hAnsi="Bookman Old Style" w:cs="Times New Roman"/>
          <w:b/>
          <w:i/>
          <w:sz w:val="24"/>
          <w:szCs w:val="24"/>
        </w:rPr>
        <w:t xml:space="preserve"> four features of a parastatal.</w:t>
      </w:r>
      <w:r w:rsidRPr="003B0503">
        <w:rPr>
          <w:rFonts w:ascii="Bookman Old Style" w:hAnsi="Bookman Old Style" w:cs="Times New Roman"/>
          <w:b/>
          <w:i/>
          <w:sz w:val="24"/>
          <w:szCs w:val="24"/>
        </w:rPr>
        <w:tab/>
      </w:r>
      <w:r w:rsidRPr="003B0503">
        <w:rPr>
          <w:rFonts w:ascii="Bookman Old Style" w:hAnsi="Bookman Old Style" w:cs="Times New Roman"/>
          <w:b/>
          <w:i/>
          <w:sz w:val="24"/>
          <w:szCs w:val="24"/>
        </w:rPr>
        <w:tab/>
      </w:r>
      <w:r w:rsidRPr="003B0503">
        <w:rPr>
          <w:rFonts w:ascii="Bookman Old Style" w:hAnsi="Bookman Old Style" w:cs="Times New Roman"/>
          <w:b/>
          <w:i/>
          <w:sz w:val="24"/>
          <w:szCs w:val="24"/>
        </w:rPr>
        <w:tab/>
      </w:r>
      <w:r w:rsidRPr="003B0503">
        <w:rPr>
          <w:rFonts w:ascii="Bookman Old Style" w:hAnsi="Bookman Old Style" w:cs="Times New Roman"/>
          <w:b/>
          <w:i/>
          <w:sz w:val="24"/>
          <w:szCs w:val="24"/>
        </w:rPr>
        <w:tab/>
      </w:r>
      <w:r w:rsidRPr="003B0503">
        <w:rPr>
          <w:rFonts w:ascii="Bookman Old Style" w:hAnsi="Bookman Old Style" w:cs="Times New Roman"/>
          <w:b/>
          <w:i/>
          <w:sz w:val="24"/>
          <w:szCs w:val="24"/>
        </w:rPr>
        <w:tab/>
        <w:t>(4mks)</w:t>
      </w:r>
    </w:p>
    <w:p w14:paraId="3A6A9BD3" w14:textId="77777777" w:rsidR="00F61B51" w:rsidRPr="00347F00" w:rsidRDefault="00F61B51" w:rsidP="00546D79">
      <w:pPr>
        <w:pStyle w:val="ListParagraph"/>
        <w:numPr>
          <w:ilvl w:val="0"/>
          <w:numId w:val="21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347F00">
        <w:rPr>
          <w:rFonts w:ascii="Bookman Old Style" w:hAnsi="Bookman Old Style" w:cs="Times New Roman"/>
          <w:sz w:val="24"/>
          <w:szCs w:val="24"/>
        </w:rPr>
        <w:t>Fully owned by the government</w:t>
      </w:r>
    </w:p>
    <w:p w14:paraId="26E8B9A2" w14:textId="77777777" w:rsidR="00F61B51" w:rsidRPr="00347F00" w:rsidRDefault="00F61B51" w:rsidP="00546D79">
      <w:pPr>
        <w:pStyle w:val="ListParagraph"/>
        <w:numPr>
          <w:ilvl w:val="0"/>
          <w:numId w:val="21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347F00">
        <w:rPr>
          <w:rFonts w:ascii="Bookman Old Style" w:hAnsi="Bookman Old Style" w:cs="Times New Roman"/>
          <w:sz w:val="24"/>
          <w:szCs w:val="24"/>
        </w:rPr>
        <w:t>Formed by the act of parliament</w:t>
      </w:r>
    </w:p>
    <w:p w14:paraId="4926365F" w14:textId="77777777" w:rsidR="00F61B51" w:rsidRPr="00347F00" w:rsidRDefault="00347F00" w:rsidP="00546D79">
      <w:pPr>
        <w:pStyle w:val="ListParagraph"/>
        <w:numPr>
          <w:ilvl w:val="0"/>
          <w:numId w:val="21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347F00">
        <w:rPr>
          <w:rFonts w:ascii="Bookman Old Style" w:hAnsi="Bookman Old Style" w:cs="Times New Roman"/>
          <w:sz w:val="24"/>
          <w:szCs w:val="24"/>
        </w:rPr>
        <w:t>Initial</w:t>
      </w:r>
      <w:r w:rsidR="00F61B51" w:rsidRPr="00347F00">
        <w:rPr>
          <w:rFonts w:ascii="Bookman Old Style" w:hAnsi="Bookman Old Style" w:cs="Times New Roman"/>
          <w:sz w:val="24"/>
          <w:szCs w:val="24"/>
        </w:rPr>
        <w:t xml:space="preserve"> capita</w:t>
      </w:r>
      <w:r w:rsidR="005B5102">
        <w:rPr>
          <w:rFonts w:ascii="Bookman Old Style" w:hAnsi="Bookman Old Style" w:cs="Times New Roman"/>
          <w:sz w:val="24"/>
          <w:szCs w:val="24"/>
        </w:rPr>
        <w:t>l</w:t>
      </w:r>
      <w:r w:rsidR="00F61B51" w:rsidRPr="00347F00">
        <w:rPr>
          <w:rFonts w:ascii="Bookman Old Style" w:hAnsi="Bookman Old Style" w:cs="Times New Roman"/>
          <w:sz w:val="24"/>
          <w:szCs w:val="24"/>
        </w:rPr>
        <w:t xml:space="preserve"> is provided by government</w:t>
      </w:r>
    </w:p>
    <w:p w14:paraId="5A00AF08" w14:textId="77777777" w:rsidR="00F61B51" w:rsidRPr="00347F00" w:rsidRDefault="00F61B51" w:rsidP="00546D79">
      <w:pPr>
        <w:pStyle w:val="ListParagraph"/>
        <w:numPr>
          <w:ilvl w:val="0"/>
          <w:numId w:val="21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347F00">
        <w:rPr>
          <w:rFonts w:ascii="Bookman Old Style" w:hAnsi="Bookman Old Style" w:cs="Times New Roman"/>
          <w:sz w:val="24"/>
          <w:szCs w:val="24"/>
        </w:rPr>
        <w:lastRenderedPageBreak/>
        <w:t>Directors are appointed by the government</w:t>
      </w:r>
    </w:p>
    <w:p w14:paraId="67479B8C" w14:textId="77777777" w:rsidR="00F61B51" w:rsidRPr="00347F00" w:rsidRDefault="00F61B51" w:rsidP="00546D79">
      <w:pPr>
        <w:pStyle w:val="ListParagraph"/>
        <w:numPr>
          <w:ilvl w:val="0"/>
          <w:numId w:val="21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347F00">
        <w:rPr>
          <w:rFonts w:ascii="Bookman Old Style" w:hAnsi="Bookman Old Style" w:cs="Times New Roman"/>
          <w:sz w:val="24"/>
          <w:szCs w:val="24"/>
        </w:rPr>
        <w:t>Has limited liability</w:t>
      </w:r>
    </w:p>
    <w:p w14:paraId="41273B4D" w14:textId="77777777" w:rsidR="00F61B51" w:rsidRPr="00347F00" w:rsidRDefault="00F61B51" w:rsidP="00546D79">
      <w:pPr>
        <w:pStyle w:val="ListParagraph"/>
        <w:numPr>
          <w:ilvl w:val="0"/>
          <w:numId w:val="21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347F00">
        <w:rPr>
          <w:rFonts w:ascii="Bookman Old Style" w:hAnsi="Bookman Old Style" w:cs="Times New Roman"/>
          <w:sz w:val="24"/>
          <w:szCs w:val="24"/>
        </w:rPr>
        <w:t>Separate legal entity</w:t>
      </w:r>
    </w:p>
    <w:p w14:paraId="191AD2F7" w14:textId="77777777" w:rsidR="003E4FBF" w:rsidRPr="003B0503" w:rsidRDefault="003112DE" w:rsidP="00546D79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3B0503">
        <w:rPr>
          <w:rFonts w:ascii="Bookman Old Style" w:hAnsi="Bookman Old Style" w:cs="Times New Roman"/>
          <w:b/>
          <w:i/>
          <w:sz w:val="24"/>
          <w:szCs w:val="24"/>
        </w:rPr>
        <w:t xml:space="preserve">15. </w:t>
      </w:r>
      <w:r w:rsidR="003E4FBF" w:rsidRPr="003B0503">
        <w:rPr>
          <w:rFonts w:ascii="Bookman Old Style" w:hAnsi="Bookman Old Style" w:cs="Times New Roman"/>
          <w:b/>
          <w:i/>
          <w:sz w:val="24"/>
          <w:szCs w:val="24"/>
        </w:rPr>
        <w:t>Indicate the type of journal in which each of the following transact</w:t>
      </w:r>
      <w:r w:rsidR="003B0503">
        <w:rPr>
          <w:rFonts w:ascii="Bookman Old Style" w:hAnsi="Bookman Old Style" w:cs="Times New Roman"/>
          <w:b/>
          <w:i/>
          <w:sz w:val="24"/>
          <w:szCs w:val="24"/>
        </w:rPr>
        <w:t xml:space="preserve">ions would be recorded. </w:t>
      </w:r>
      <w:r w:rsidR="003B0503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3B0503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3B0503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3B0503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3B0503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3B0503">
        <w:rPr>
          <w:rFonts w:ascii="Bookman Old Style" w:hAnsi="Bookman Old Style" w:cs="Times New Roman"/>
          <w:b/>
          <w:i/>
          <w:sz w:val="24"/>
          <w:szCs w:val="24"/>
        </w:rPr>
        <w:tab/>
      </w:r>
      <w:r w:rsidR="003E4FBF" w:rsidRPr="003B0503">
        <w:rPr>
          <w:rFonts w:ascii="Bookman Old Style" w:hAnsi="Bookman Old Style" w:cs="Times New Roman"/>
          <w:b/>
          <w:i/>
          <w:sz w:val="24"/>
          <w:szCs w:val="24"/>
        </w:rPr>
        <w:t xml:space="preserve">(4 </w:t>
      </w:r>
      <w:proofErr w:type="spellStart"/>
      <w:r w:rsidR="003E4FBF" w:rsidRPr="003B0503">
        <w:rPr>
          <w:rFonts w:ascii="Bookman Old Style" w:hAnsi="Bookman Old Style" w:cs="Times New Roman"/>
          <w:b/>
          <w:i/>
          <w:sz w:val="24"/>
          <w:szCs w:val="24"/>
        </w:rPr>
        <w:t>mks</w:t>
      </w:r>
      <w:proofErr w:type="spellEnd"/>
      <w:r w:rsidR="003E4FBF" w:rsidRPr="003B0503">
        <w:rPr>
          <w:rFonts w:ascii="Bookman Old Style" w:hAnsi="Bookman Old Style" w:cs="Times New Roman"/>
          <w:b/>
          <w:i/>
          <w:sz w:val="24"/>
          <w:szCs w:val="24"/>
        </w:rPr>
        <w:t>)</w:t>
      </w:r>
    </w:p>
    <w:p w14:paraId="351C06FA" w14:textId="77777777" w:rsidR="003E4FBF" w:rsidRDefault="003E4FBF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776"/>
      </w:tblGrid>
      <w:tr w:rsidR="009F4C3D" w14:paraId="782E6560" w14:textId="77777777" w:rsidTr="00A46F46">
        <w:tc>
          <w:tcPr>
            <w:tcW w:w="704" w:type="dxa"/>
          </w:tcPr>
          <w:p w14:paraId="0F4475F9" w14:textId="77777777" w:rsidR="009F4C3D" w:rsidRDefault="009F4C3D" w:rsidP="00546D79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6E7A11" w14:textId="77777777" w:rsidR="009F4C3D" w:rsidRPr="00A46F46" w:rsidRDefault="009F4C3D" w:rsidP="00546D79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46F46">
              <w:rPr>
                <w:rFonts w:ascii="Bookman Old Style" w:hAnsi="Bookman Old Style" w:cs="Times New Roman"/>
                <w:b/>
                <w:sz w:val="24"/>
                <w:szCs w:val="24"/>
              </w:rPr>
              <w:t>Transaction</w:t>
            </w:r>
          </w:p>
        </w:tc>
        <w:tc>
          <w:tcPr>
            <w:tcW w:w="3776" w:type="dxa"/>
          </w:tcPr>
          <w:p w14:paraId="394DC940" w14:textId="77777777" w:rsidR="009F4C3D" w:rsidRPr="00A46F46" w:rsidRDefault="009F4C3D" w:rsidP="00546D79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46F46">
              <w:rPr>
                <w:rFonts w:ascii="Bookman Old Style" w:hAnsi="Bookman Old Style" w:cs="Times New Roman"/>
                <w:b/>
                <w:sz w:val="24"/>
                <w:szCs w:val="24"/>
              </w:rPr>
              <w:t>Journal</w:t>
            </w:r>
          </w:p>
        </w:tc>
      </w:tr>
      <w:tr w:rsidR="009F4C3D" w14:paraId="0E50C73C" w14:textId="77777777" w:rsidTr="00A46F46">
        <w:tc>
          <w:tcPr>
            <w:tcW w:w="704" w:type="dxa"/>
          </w:tcPr>
          <w:p w14:paraId="26F41EDE" w14:textId="77777777" w:rsidR="009F4C3D" w:rsidRPr="00A46F46" w:rsidRDefault="009F4C3D" w:rsidP="00546D79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46F46">
              <w:rPr>
                <w:rFonts w:ascii="Bookman Old Style" w:hAnsi="Bookman Old Style" w:cs="Times New Roman"/>
                <w:b/>
                <w:sz w:val="24"/>
                <w:szCs w:val="24"/>
              </w:rPr>
              <w:t>(</w:t>
            </w:r>
            <w:proofErr w:type="spellStart"/>
            <w:r w:rsidRPr="00A46F46">
              <w:rPr>
                <w:rFonts w:ascii="Bookman Old Style" w:hAnsi="Bookman Old Style" w:cs="Times New Roman"/>
                <w:b/>
                <w:sz w:val="24"/>
                <w:szCs w:val="24"/>
              </w:rPr>
              <w:t>i</w:t>
            </w:r>
            <w:proofErr w:type="spellEnd"/>
            <w:r w:rsidRPr="00A46F46">
              <w:rPr>
                <w:rFonts w:ascii="Bookman Old Style" w:hAnsi="Bookman Old Style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7E510263" w14:textId="77777777" w:rsidR="009F4C3D" w:rsidRPr="00A46F46" w:rsidRDefault="009F4C3D" w:rsidP="00546D79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46F46">
              <w:rPr>
                <w:rFonts w:ascii="Bookman Old Style" w:hAnsi="Bookman Old Style" w:cs="Times New Roman"/>
                <w:b/>
                <w:sz w:val="24"/>
                <w:szCs w:val="24"/>
              </w:rPr>
              <w:t>Purchase of goods on credit</w:t>
            </w:r>
          </w:p>
        </w:tc>
        <w:tc>
          <w:tcPr>
            <w:tcW w:w="3776" w:type="dxa"/>
          </w:tcPr>
          <w:p w14:paraId="04D584B5" w14:textId="77777777" w:rsidR="009F4C3D" w:rsidRDefault="00347F00" w:rsidP="00546D7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Purchase</w:t>
            </w:r>
            <w:r w:rsidR="008C4E5F">
              <w:rPr>
                <w:rFonts w:ascii="Bookman Old Style" w:hAnsi="Bookman Old Style" w:cs="Times New Roman"/>
                <w:sz w:val="24"/>
                <w:szCs w:val="24"/>
              </w:rPr>
              <w:t>s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journal</w:t>
            </w:r>
          </w:p>
        </w:tc>
      </w:tr>
      <w:tr w:rsidR="009F4C3D" w14:paraId="5D4FB2DE" w14:textId="77777777" w:rsidTr="00A46F46">
        <w:tc>
          <w:tcPr>
            <w:tcW w:w="704" w:type="dxa"/>
          </w:tcPr>
          <w:p w14:paraId="4BF7F41B" w14:textId="77777777" w:rsidR="009F4C3D" w:rsidRPr="00A46F46" w:rsidRDefault="009F4C3D" w:rsidP="00546D79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46F46">
              <w:rPr>
                <w:rFonts w:ascii="Bookman Old Style" w:hAnsi="Bookman Old Style" w:cs="Times New Roman"/>
                <w:b/>
                <w:sz w:val="24"/>
                <w:szCs w:val="24"/>
              </w:rPr>
              <w:t>(ii)</w:t>
            </w:r>
          </w:p>
        </w:tc>
        <w:tc>
          <w:tcPr>
            <w:tcW w:w="4536" w:type="dxa"/>
          </w:tcPr>
          <w:p w14:paraId="025C8934" w14:textId="77777777" w:rsidR="009F4C3D" w:rsidRPr="00A46F46" w:rsidRDefault="009F4C3D" w:rsidP="00546D79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46F46">
              <w:rPr>
                <w:rFonts w:ascii="Bookman Old Style" w:hAnsi="Bookman Old Style" w:cs="Times New Roman"/>
                <w:b/>
                <w:sz w:val="24"/>
                <w:szCs w:val="24"/>
              </w:rPr>
              <w:t>Sale of Machinery on credit</w:t>
            </w:r>
          </w:p>
        </w:tc>
        <w:tc>
          <w:tcPr>
            <w:tcW w:w="3776" w:type="dxa"/>
          </w:tcPr>
          <w:p w14:paraId="330837C1" w14:textId="77777777" w:rsidR="009F4C3D" w:rsidRDefault="00347F00" w:rsidP="00546D7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General journal</w:t>
            </w:r>
          </w:p>
        </w:tc>
      </w:tr>
      <w:tr w:rsidR="009F4C3D" w14:paraId="73F906C7" w14:textId="77777777" w:rsidTr="00A46F46">
        <w:tc>
          <w:tcPr>
            <w:tcW w:w="704" w:type="dxa"/>
          </w:tcPr>
          <w:p w14:paraId="558DD1A1" w14:textId="77777777" w:rsidR="009F4C3D" w:rsidRPr="00A46F46" w:rsidRDefault="009F4C3D" w:rsidP="00546D79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46F46">
              <w:rPr>
                <w:rFonts w:ascii="Bookman Old Style" w:hAnsi="Bookman Old Style" w:cs="Times New Roman"/>
                <w:b/>
                <w:sz w:val="24"/>
                <w:szCs w:val="24"/>
              </w:rPr>
              <w:t>(iii)</w:t>
            </w:r>
          </w:p>
        </w:tc>
        <w:tc>
          <w:tcPr>
            <w:tcW w:w="4536" w:type="dxa"/>
          </w:tcPr>
          <w:p w14:paraId="3CAFE54E" w14:textId="77777777" w:rsidR="009F4C3D" w:rsidRPr="00A46F46" w:rsidRDefault="009F4C3D" w:rsidP="00546D79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46F46">
              <w:rPr>
                <w:rFonts w:ascii="Bookman Old Style" w:hAnsi="Bookman Old Style" w:cs="Times New Roman"/>
                <w:b/>
                <w:sz w:val="24"/>
                <w:szCs w:val="24"/>
              </w:rPr>
              <w:t>Goods previously bought on credit</w:t>
            </w:r>
          </w:p>
        </w:tc>
        <w:tc>
          <w:tcPr>
            <w:tcW w:w="3776" w:type="dxa"/>
          </w:tcPr>
          <w:p w14:paraId="42FCB6AE" w14:textId="77777777" w:rsidR="009F4C3D" w:rsidRDefault="00347F00" w:rsidP="00546D7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Purchases return journal</w:t>
            </w:r>
          </w:p>
        </w:tc>
      </w:tr>
      <w:tr w:rsidR="009F4C3D" w14:paraId="16AF052C" w14:textId="77777777" w:rsidTr="00A46F46">
        <w:tc>
          <w:tcPr>
            <w:tcW w:w="704" w:type="dxa"/>
          </w:tcPr>
          <w:p w14:paraId="3385EAC4" w14:textId="77777777" w:rsidR="009F4C3D" w:rsidRPr="00A46F46" w:rsidRDefault="009F4C3D" w:rsidP="00546D79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46F46">
              <w:rPr>
                <w:rFonts w:ascii="Bookman Old Style" w:hAnsi="Bookman Old Style" w:cs="Times New Roman"/>
                <w:b/>
                <w:sz w:val="24"/>
                <w:szCs w:val="24"/>
              </w:rPr>
              <w:t>(iv)</w:t>
            </w:r>
          </w:p>
        </w:tc>
        <w:tc>
          <w:tcPr>
            <w:tcW w:w="4536" w:type="dxa"/>
          </w:tcPr>
          <w:p w14:paraId="338C3F64" w14:textId="77777777" w:rsidR="009F4C3D" w:rsidRPr="00A46F46" w:rsidRDefault="009F4C3D" w:rsidP="00546D79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46F46">
              <w:rPr>
                <w:rFonts w:ascii="Bookman Old Style" w:hAnsi="Bookman Old Style" w:cs="Times New Roman"/>
                <w:b/>
                <w:sz w:val="24"/>
                <w:szCs w:val="24"/>
              </w:rPr>
              <w:t>Correction of an error in account</w:t>
            </w:r>
          </w:p>
        </w:tc>
        <w:tc>
          <w:tcPr>
            <w:tcW w:w="3776" w:type="dxa"/>
          </w:tcPr>
          <w:p w14:paraId="26689F2B" w14:textId="77777777" w:rsidR="009F4C3D" w:rsidRDefault="00347F00" w:rsidP="00546D7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General journal</w:t>
            </w:r>
          </w:p>
        </w:tc>
      </w:tr>
    </w:tbl>
    <w:p w14:paraId="53662693" w14:textId="77777777" w:rsidR="003B0503" w:rsidRDefault="003B0503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0E2BB15" w14:textId="77777777" w:rsidR="005B0060" w:rsidRPr="003B0503" w:rsidRDefault="005B0060" w:rsidP="00546D79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3B0503">
        <w:rPr>
          <w:rFonts w:ascii="Bookman Old Style" w:hAnsi="Bookman Old Style" w:cs="Times New Roman"/>
          <w:b/>
          <w:i/>
          <w:sz w:val="24"/>
          <w:szCs w:val="24"/>
        </w:rPr>
        <w:t xml:space="preserve">16. </w:t>
      </w:r>
      <w:r w:rsidR="00370F6C" w:rsidRPr="003B0503">
        <w:rPr>
          <w:rFonts w:ascii="Bookman Old Style" w:hAnsi="Bookman Old Style" w:cs="Times New Roman"/>
          <w:b/>
          <w:i/>
          <w:sz w:val="24"/>
          <w:szCs w:val="24"/>
        </w:rPr>
        <w:t>State the type of unemployment described in each of the following:-</w:t>
      </w:r>
    </w:p>
    <w:p w14:paraId="652FDAC3" w14:textId="77777777" w:rsidR="00370F6C" w:rsidRDefault="00370F6C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(a) Where people have temporarily lost jobs and are seeking for new ones.</w:t>
      </w:r>
    </w:p>
    <w:p w14:paraId="77E84546" w14:textId="77777777" w:rsidR="00B63A64" w:rsidRPr="004D1F8C" w:rsidRDefault="004D1F8C" w:rsidP="00546D79">
      <w:pPr>
        <w:pStyle w:val="ListParagraph"/>
        <w:numPr>
          <w:ilvl w:val="0"/>
          <w:numId w:val="22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4D1F8C">
        <w:rPr>
          <w:rFonts w:ascii="Bookman Old Style" w:hAnsi="Bookman Old Style" w:cs="Times New Roman"/>
          <w:sz w:val="24"/>
          <w:szCs w:val="24"/>
        </w:rPr>
        <w:t>Frictional unemployment</w:t>
      </w:r>
    </w:p>
    <w:p w14:paraId="24B697DA" w14:textId="77777777" w:rsidR="00370F6C" w:rsidRDefault="00370F6C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(b) Where people are rendered jobless at a certain period of the year.</w:t>
      </w:r>
    </w:p>
    <w:p w14:paraId="0BEC3EC5" w14:textId="77777777" w:rsidR="00B63A64" w:rsidRPr="004D1F8C" w:rsidRDefault="004D1F8C" w:rsidP="00546D79">
      <w:pPr>
        <w:pStyle w:val="ListParagraph"/>
        <w:numPr>
          <w:ilvl w:val="0"/>
          <w:numId w:val="22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4D1F8C">
        <w:rPr>
          <w:rFonts w:ascii="Bookman Old Style" w:hAnsi="Bookman Old Style" w:cs="Times New Roman"/>
          <w:sz w:val="24"/>
          <w:szCs w:val="24"/>
        </w:rPr>
        <w:t>Seasonal unemployment</w:t>
      </w:r>
    </w:p>
    <w:p w14:paraId="0130C45E" w14:textId="77777777" w:rsidR="00370F6C" w:rsidRDefault="00370F6C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(c)  Where people lost jobs due to change in technology.</w:t>
      </w:r>
    </w:p>
    <w:p w14:paraId="46E9F17C" w14:textId="77777777" w:rsidR="00B63A64" w:rsidRPr="004D1F8C" w:rsidRDefault="004D1F8C" w:rsidP="00546D79">
      <w:pPr>
        <w:pStyle w:val="ListParagraph"/>
        <w:numPr>
          <w:ilvl w:val="0"/>
          <w:numId w:val="22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4D1F8C">
        <w:rPr>
          <w:rFonts w:ascii="Bookman Old Style" w:hAnsi="Bookman Old Style" w:cs="Times New Roman"/>
          <w:sz w:val="24"/>
          <w:szCs w:val="24"/>
        </w:rPr>
        <w:t>Structural unemployment</w:t>
      </w:r>
    </w:p>
    <w:p w14:paraId="17E209C0" w14:textId="77777777" w:rsidR="00370F6C" w:rsidRDefault="00370F6C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(d) Where people lose jobs during a period of economic recession</w:t>
      </w:r>
      <w:r w:rsidR="00A233BF">
        <w:rPr>
          <w:rFonts w:ascii="Bookman Old Style" w:hAnsi="Bookman Old Style" w:cs="Times New Roman"/>
          <w:sz w:val="24"/>
          <w:szCs w:val="24"/>
        </w:rPr>
        <w:t>.</w:t>
      </w:r>
    </w:p>
    <w:p w14:paraId="559CD8AD" w14:textId="77777777" w:rsidR="00B63A64" w:rsidRPr="004D1F8C" w:rsidRDefault="004D1F8C" w:rsidP="00546D79">
      <w:pPr>
        <w:pStyle w:val="ListParagraph"/>
        <w:numPr>
          <w:ilvl w:val="0"/>
          <w:numId w:val="22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4D1F8C">
        <w:rPr>
          <w:rFonts w:ascii="Bookman Old Style" w:hAnsi="Bookman Old Style" w:cs="Times New Roman"/>
          <w:sz w:val="24"/>
          <w:szCs w:val="24"/>
        </w:rPr>
        <w:t xml:space="preserve">Cyclical unemployment </w:t>
      </w:r>
    </w:p>
    <w:p w14:paraId="7D313B16" w14:textId="77777777" w:rsidR="00A233BF" w:rsidRPr="003B0503" w:rsidRDefault="00A233BF" w:rsidP="00546D79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3B0503">
        <w:rPr>
          <w:rFonts w:ascii="Bookman Old Style" w:hAnsi="Bookman Old Style" w:cs="Times New Roman"/>
          <w:b/>
          <w:i/>
          <w:sz w:val="24"/>
          <w:szCs w:val="24"/>
        </w:rPr>
        <w:t>17.</w:t>
      </w:r>
      <w:r w:rsidR="00092ED6" w:rsidRPr="003B0503">
        <w:rPr>
          <w:rFonts w:ascii="Bookman Old Style" w:hAnsi="Bookman Old Style" w:cs="Times New Roman"/>
          <w:b/>
          <w:i/>
          <w:sz w:val="24"/>
          <w:szCs w:val="24"/>
        </w:rPr>
        <w:t xml:space="preserve"> The following balances were extracted from the books of </w:t>
      </w:r>
      <w:proofErr w:type="spellStart"/>
      <w:r w:rsidR="00092ED6" w:rsidRPr="003B0503">
        <w:rPr>
          <w:rFonts w:ascii="Bookman Old Style" w:hAnsi="Bookman Old Style" w:cs="Times New Roman"/>
          <w:b/>
          <w:i/>
          <w:sz w:val="24"/>
          <w:szCs w:val="24"/>
        </w:rPr>
        <w:t>Haraka</w:t>
      </w:r>
      <w:proofErr w:type="spellEnd"/>
      <w:r w:rsidR="00092ED6" w:rsidRPr="003B0503">
        <w:rPr>
          <w:rFonts w:ascii="Bookman Old Style" w:hAnsi="Bookman Old Style" w:cs="Times New Roman"/>
          <w:b/>
          <w:i/>
          <w:sz w:val="24"/>
          <w:szCs w:val="24"/>
        </w:rPr>
        <w:t xml:space="preserve"> Traders as at 30</w:t>
      </w:r>
      <w:r w:rsidR="00092ED6" w:rsidRPr="003B0503">
        <w:rPr>
          <w:rFonts w:ascii="Bookman Old Style" w:hAnsi="Bookman Old Style" w:cs="Times New Roman"/>
          <w:b/>
          <w:i/>
          <w:sz w:val="24"/>
          <w:szCs w:val="24"/>
          <w:vertAlign w:val="superscript"/>
        </w:rPr>
        <w:t>th</w:t>
      </w:r>
      <w:r w:rsidR="00092ED6" w:rsidRPr="003B0503">
        <w:rPr>
          <w:rFonts w:ascii="Bookman Old Style" w:hAnsi="Bookman Old Style" w:cs="Times New Roman"/>
          <w:b/>
          <w:i/>
          <w:sz w:val="24"/>
          <w:szCs w:val="24"/>
        </w:rPr>
        <w:t xml:space="preserve"> June 2021.</w:t>
      </w:r>
    </w:p>
    <w:p w14:paraId="64B4BDD1" w14:textId="77777777" w:rsidR="00092ED6" w:rsidRPr="003B0503" w:rsidRDefault="00092ED6" w:rsidP="00546D79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</w:p>
    <w:p w14:paraId="04E2DA77" w14:textId="77777777" w:rsidR="00092ED6" w:rsidRDefault="00092ED6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 xml:space="preserve"> </w:t>
      </w:r>
      <w:r w:rsidR="009A79F5">
        <w:rPr>
          <w:rFonts w:ascii="Bookman Old Style" w:hAnsi="Bookman Old Style" w:cs="Times New Roman"/>
          <w:sz w:val="24"/>
          <w:szCs w:val="24"/>
        </w:rPr>
        <w:tab/>
      </w:r>
      <w:proofErr w:type="spellStart"/>
      <w:r>
        <w:rPr>
          <w:rFonts w:ascii="Bookman Old Style" w:hAnsi="Bookman Old Style" w:cs="Times New Roman"/>
          <w:sz w:val="24"/>
          <w:szCs w:val="24"/>
        </w:rPr>
        <w:t>Shs</w:t>
      </w:r>
      <w:proofErr w:type="spellEnd"/>
    </w:p>
    <w:p w14:paraId="0DE3AB0D" w14:textId="77777777" w:rsidR="00092ED6" w:rsidRDefault="00092ED6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Sales</w:t>
      </w:r>
      <w:r w:rsidR="00560E2D">
        <w:rPr>
          <w:rFonts w:ascii="Bookman Old Style" w:hAnsi="Bookman Old Style" w:cs="Times New Roman"/>
          <w:sz w:val="24"/>
          <w:szCs w:val="24"/>
        </w:rPr>
        <w:tab/>
      </w:r>
      <w:r w:rsidR="00560E2D">
        <w:rPr>
          <w:rFonts w:ascii="Bookman Old Style" w:hAnsi="Bookman Old Style" w:cs="Times New Roman"/>
          <w:sz w:val="24"/>
          <w:szCs w:val="24"/>
        </w:rPr>
        <w:tab/>
      </w:r>
      <w:r w:rsidR="00560E2D">
        <w:rPr>
          <w:rFonts w:ascii="Bookman Old Style" w:hAnsi="Bookman Old Style" w:cs="Times New Roman"/>
          <w:sz w:val="24"/>
          <w:szCs w:val="24"/>
        </w:rPr>
        <w:tab/>
      </w:r>
      <w:r w:rsidR="00560E2D">
        <w:rPr>
          <w:rFonts w:ascii="Bookman Old Style" w:hAnsi="Bookman Old Style" w:cs="Times New Roman"/>
          <w:sz w:val="24"/>
          <w:szCs w:val="24"/>
        </w:rPr>
        <w:tab/>
      </w:r>
      <w:r w:rsidR="00560E2D">
        <w:rPr>
          <w:rFonts w:ascii="Bookman Old Style" w:hAnsi="Bookman Old Style" w:cs="Times New Roman"/>
          <w:sz w:val="24"/>
          <w:szCs w:val="24"/>
        </w:rPr>
        <w:tab/>
      </w:r>
      <w:r w:rsidR="00560E2D">
        <w:rPr>
          <w:rFonts w:ascii="Bookman Old Style" w:hAnsi="Bookman Old Style" w:cs="Times New Roman"/>
          <w:sz w:val="24"/>
          <w:szCs w:val="24"/>
        </w:rPr>
        <w:tab/>
        <w:t xml:space="preserve">   1,400</w:t>
      </w:r>
    </w:p>
    <w:p w14:paraId="7225BE74" w14:textId="77777777" w:rsidR="00092ED6" w:rsidRDefault="00092ED6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Carriage outwards</w:t>
      </w:r>
      <w:r w:rsidR="00560E2D">
        <w:rPr>
          <w:rFonts w:ascii="Bookman Old Style" w:hAnsi="Bookman Old Style" w:cs="Times New Roman"/>
          <w:sz w:val="24"/>
          <w:szCs w:val="24"/>
        </w:rPr>
        <w:tab/>
      </w:r>
      <w:r w:rsidR="00560E2D">
        <w:rPr>
          <w:rFonts w:ascii="Bookman Old Style" w:hAnsi="Bookman Old Style" w:cs="Times New Roman"/>
          <w:sz w:val="24"/>
          <w:szCs w:val="24"/>
        </w:rPr>
        <w:tab/>
      </w:r>
      <w:r w:rsidR="00560E2D"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 xml:space="preserve">  </w:t>
      </w:r>
      <w:r w:rsidR="00560E2D">
        <w:rPr>
          <w:rFonts w:ascii="Bookman Old Style" w:hAnsi="Bookman Old Style" w:cs="Times New Roman"/>
          <w:sz w:val="24"/>
          <w:szCs w:val="24"/>
        </w:rPr>
        <w:t xml:space="preserve"> 6,000</w:t>
      </w:r>
    </w:p>
    <w:p w14:paraId="2D0852D7" w14:textId="77777777" w:rsidR="00092ED6" w:rsidRDefault="00092ED6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Discount allowed</w:t>
      </w:r>
      <w:r w:rsidR="00D82C53">
        <w:rPr>
          <w:rFonts w:ascii="Bookman Old Style" w:hAnsi="Bookman Old Style" w:cs="Times New Roman"/>
          <w:sz w:val="24"/>
          <w:szCs w:val="24"/>
        </w:rPr>
        <w:tab/>
      </w:r>
      <w:r w:rsidR="00D82C53">
        <w:rPr>
          <w:rFonts w:ascii="Bookman Old Style" w:hAnsi="Bookman Old Style" w:cs="Times New Roman"/>
          <w:sz w:val="24"/>
          <w:szCs w:val="24"/>
        </w:rPr>
        <w:tab/>
      </w:r>
      <w:r w:rsidR="00D82C53">
        <w:rPr>
          <w:rFonts w:ascii="Bookman Old Style" w:hAnsi="Bookman Old Style" w:cs="Times New Roman"/>
          <w:sz w:val="24"/>
          <w:szCs w:val="24"/>
        </w:rPr>
        <w:tab/>
      </w:r>
      <w:r w:rsidR="00D82C53">
        <w:rPr>
          <w:rFonts w:ascii="Bookman Old Style" w:hAnsi="Bookman Old Style" w:cs="Times New Roman"/>
          <w:sz w:val="24"/>
          <w:szCs w:val="24"/>
        </w:rPr>
        <w:tab/>
        <w:t xml:space="preserve"> </w:t>
      </w:r>
      <w:r w:rsidR="008C4AE6">
        <w:rPr>
          <w:rFonts w:ascii="Bookman Old Style" w:hAnsi="Bookman Old Style" w:cs="Times New Roman"/>
          <w:sz w:val="24"/>
          <w:szCs w:val="24"/>
        </w:rPr>
        <w:t>11,000</w:t>
      </w:r>
    </w:p>
    <w:p w14:paraId="335ECEC2" w14:textId="77777777" w:rsidR="00092ED6" w:rsidRDefault="00092ED6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Discount received</w:t>
      </w:r>
      <w:r w:rsidR="009A79F5"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ab/>
        <w:t xml:space="preserve">   5,000</w:t>
      </w:r>
    </w:p>
    <w:p w14:paraId="572EBB59" w14:textId="77777777" w:rsidR="00092ED6" w:rsidRDefault="00092ED6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Returns inwards</w:t>
      </w:r>
      <w:r w:rsidR="009A79F5"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ab/>
        <w:t xml:space="preserve"> 12,000</w:t>
      </w:r>
    </w:p>
    <w:p w14:paraId="36D61B20" w14:textId="77777777" w:rsidR="00092ED6" w:rsidRDefault="00092ED6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Commission received</w:t>
      </w:r>
      <w:r w:rsidR="009A79F5"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ab/>
        <w:t xml:space="preserve">   3,000</w:t>
      </w:r>
    </w:p>
    <w:p w14:paraId="4EDB73A4" w14:textId="77777777" w:rsidR="00B041CF" w:rsidRPr="00247CB0" w:rsidRDefault="00092ED6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Purchases</w:t>
      </w:r>
      <w:r w:rsidR="009A79F5"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ab/>
      </w:r>
      <w:r w:rsidR="000A4F0D">
        <w:rPr>
          <w:rFonts w:ascii="Bookman Old Style" w:hAnsi="Bookman Old Style" w:cs="Times New Roman"/>
          <w:sz w:val="24"/>
          <w:szCs w:val="24"/>
        </w:rPr>
        <w:t xml:space="preserve">   2,000</w:t>
      </w:r>
    </w:p>
    <w:p w14:paraId="53F02C53" w14:textId="77777777" w:rsidR="006067C2" w:rsidRDefault="002358B0" w:rsidP="00546D79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Bank</w:t>
      </w:r>
      <w:r w:rsidR="000A4F0D">
        <w:rPr>
          <w:rFonts w:ascii="Bookman Old Style" w:hAnsi="Bookman Old Style" w:cs="Times New Roman"/>
          <w:sz w:val="24"/>
          <w:szCs w:val="24"/>
        </w:rPr>
        <w:tab/>
      </w:r>
      <w:r w:rsidR="000A4F0D">
        <w:rPr>
          <w:rFonts w:ascii="Bookman Old Style" w:hAnsi="Bookman Old Style" w:cs="Times New Roman"/>
          <w:sz w:val="24"/>
          <w:szCs w:val="24"/>
        </w:rPr>
        <w:tab/>
      </w:r>
      <w:r w:rsidR="000A4F0D">
        <w:rPr>
          <w:rFonts w:ascii="Bookman Old Style" w:hAnsi="Bookman Old Style" w:cs="Times New Roman"/>
          <w:sz w:val="24"/>
          <w:szCs w:val="24"/>
        </w:rPr>
        <w:tab/>
      </w:r>
      <w:r w:rsidR="000A4F0D">
        <w:rPr>
          <w:rFonts w:ascii="Bookman Old Style" w:hAnsi="Bookman Old Style" w:cs="Times New Roman"/>
          <w:sz w:val="24"/>
          <w:szCs w:val="24"/>
        </w:rPr>
        <w:tab/>
      </w:r>
      <w:r w:rsidR="000A4F0D">
        <w:rPr>
          <w:rFonts w:ascii="Bookman Old Style" w:hAnsi="Bookman Old Style" w:cs="Times New Roman"/>
          <w:sz w:val="24"/>
          <w:szCs w:val="24"/>
        </w:rPr>
        <w:tab/>
      </w:r>
      <w:r w:rsidR="000A4F0D">
        <w:rPr>
          <w:rFonts w:ascii="Bookman Old Style" w:hAnsi="Bookman Old Style" w:cs="Times New Roman"/>
          <w:sz w:val="24"/>
          <w:szCs w:val="24"/>
        </w:rPr>
        <w:tab/>
        <w:t xml:space="preserve"> 50,000</w:t>
      </w:r>
    </w:p>
    <w:p w14:paraId="3FE14C83" w14:textId="77777777" w:rsidR="00543A91" w:rsidRPr="002358B0" w:rsidRDefault="002358B0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2358B0">
        <w:rPr>
          <w:rFonts w:ascii="Bookman Old Style" w:hAnsi="Bookman Old Style" w:cs="Times New Roman"/>
          <w:sz w:val="24"/>
          <w:szCs w:val="24"/>
        </w:rPr>
        <w:t>Cash</w:t>
      </w:r>
      <w:r w:rsidR="000A4F0D">
        <w:rPr>
          <w:rFonts w:ascii="Bookman Old Style" w:hAnsi="Bookman Old Style" w:cs="Times New Roman"/>
          <w:sz w:val="24"/>
          <w:szCs w:val="24"/>
        </w:rPr>
        <w:tab/>
      </w:r>
      <w:r w:rsidR="000A4F0D">
        <w:rPr>
          <w:rFonts w:ascii="Bookman Old Style" w:hAnsi="Bookman Old Style" w:cs="Times New Roman"/>
          <w:sz w:val="24"/>
          <w:szCs w:val="24"/>
        </w:rPr>
        <w:tab/>
      </w:r>
      <w:r w:rsidR="000A4F0D">
        <w:rPr>
          <w:rFonts w:ascii="Bookman Old Style" w:hAnsi="Bookman Old Style" w:cs="Times New Roman"/>
          <w:sz w:val="24"/>
          <w:szCs w:val="24"/>
        </w:rPr>
        <w:tab/>
      </w:r>
      <w:r w:rsidR="000A4F0D">
        <w:rPr>
          <w:rFonts w:ascii="Bookman Old Style" w:hAnsi="Bookman Old Style" w:cs="Times New Roman"/>
          <w:sz w:val="24"/>
          <w:szCs w:val="24"/>
        </w:rPr>
        <w:tab/>
      </w:r>
      <w:r w:rsidR="000A4F0D">
        <w:rPr>
          <w:rFonts w:ascii="Bookman Old Style" w:hAnsi="Bookman Old Style" w:cs="Times New Roman"/>
          <w:sz w:val="24"/>
          <w:szCs w:val="24"/>
        </w:rPr>
        <w:tab/>
      </w:r>
      <w:r w:rsidR="000A4F0D">
        <w:rPr>
          <w:rFonts w:ascii="Bookman Old Style" w:hAnsi="Bookman Old Style" w:cs="Times New Roman"/>
          <w:sz w:val="24"/>
          <w:szCs w:val="24"/>
        </w:rPr>
        <w:tab/>
      </w:r>
      <w:r w:rsidR="005B6DA4">
        <w:rPr>
          <w:rFonts w:ascii="Bookman Old Style" w:hAnsi="Bookman Old Style" w:cs="Times New Roman"/>
          <w:sz w:val="24"/>
          <w:szCs w:val="24"/>
        </w:rPr>
        <w:t xml:space="preserve"> 80,000</w:t>
      </w:r>
    </w:p>
    <w:p w14:paraId="414107B2" w14:textId="77777777" w:rsidR="00C97E64" w:rsidRDefault="002358B0" w:rsidP="00546D79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Debtors </w:t>
      </w:r>
      <w:r w:rsidR="005B6DA4">
        <w:rPr>
          <w:rFonts w:ascii="Bookman Old Style" w:hAnsi="Bookman Old Style" w:cs="Times New Roman"/>
          <w:sz w:val="24"/>
          <w:szCs w:val="24"/>
        </w:rPr>
        <w:tab/>
      </w:r>
      <w:r w:rsidR="005B6DA4">
        <w:rPr>
          <w:rFonts w:ascii="Bookman Old Style" w:hAnsi="Bookman Old Style" w:cs="Times New Roman"/>
          <w:sz w:val="24"/>
          <w:szCs w:val="24"/>
        </w:rPr>
        <w:tab/>
      </w:r>
      <w:r w:rsidR="005B6DA4">
        <w:rPr>
          <w:rFonts w:ascii="Bookman Old Style" w:hAnsi="Bookman Old Style" w:cs="Times New Roman"/>
          <w:sz w:val="24"/>
          <w:szCs w:val="24"/>
        </w:rPr>
        <w:tab/>
      </w:r>
      <w:r w:rsidR="005B6DA4">
        <w:rPr>
          <w:rFonts w:ascii="Bookman Old Style" w:hAnsi="Bookman Old Style" w:cs="Times New Roman"/>
          <w:sz w:val="24"/>
          <w:szCs w:val="24"/>
        </w:rPr>
        <w:tab/>
      </w:r>
      <w:r w:rsidR="005B6DA4">
        <w:rPr>
          <w:rFonts w:ascii="Bookman Old Style" w:hAnsi="Bookman Old Style" w:cs="Times New Roman"/>
          <w:sz w:val="24"/>
          <w:szCs w:val="24"/>
        </w:rPr>
        <w:tab/>
        <w:t xml:space="preserve"> 20,000</w:t>
      </w:r>
    </w:p>
    <w:p w14:paraId="76D103CA" w14:textId="77777777" w:rsidR="00C97E64" w:rsidRDefault="002358B0" w:rsidP="00546D79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Capital </w:t>
      </w:r>
      <w:r w:rsidR="005B6DA4">
        <w:rPr>
          <w:rFonts w:ascii="Bookman Old Style" w:hAnsi="Bookman Old Style" w:cs="Times New Roman"/>
          <w:sz w:val="24"/>
          <w:szCs w:val="24"/>
        </w:rPr>
        <w:tab/>
      </w:r>
      <w:r w:rsidR="005B6DA4">
        <w:rPr>
          <w:rFonts w:ascii="Bookman Old Style" w:hAnsi="Bookman Old Style" w:cs="Times New Roman"/>
          <w:sz w:val="24"/>
          <w:szCs w:val="24"/>
        </w:rPr>
        <w:tab/>
      </w:r>
      <w:r w:rsidR="005B6DA4">
        <w:rPr>
          <w:rFonts w:ascii="Bookman Old Style" w:hAnsi="Bookman Old Style" w:cs="Times New Roman"/>
          <w:sz w:val="24"/>
          <w:szCs w:val="24"/>
        </w:rPr>
        <w:tab/>
      </w:r>
      <w:r w:rsidR="005B6DA4">
        <w:rPr>
          <w:rFonts w:ascii="Bookman Old Style" w:hAnsi="Bookman Old Style" w:cs="Times New Roman"/>
          <w:sz w:val="24"/>
          <w:szCs w:val="24"/>
        </w:rPr>
        <w:tab/>
        <w:t xml:space="preserve">         150,000</w:t>
      </w:r>
    </w:p>
    <w:p w14:paraId="4B8B4B34" w14:textId="77777777" w:rsidR="00141110" w:rsidRDefault="002358B0" w:rsidP="00546D79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Creditors</w:t>
      </w:r>
      <w:r w:rsidR="00F0052B">
        <w:rPr>
          <w:rFonts w:ascii="Bookman Old Style" w:hAnsi="Bookman Old Style" w:cs="Times New Roman"/>
          <w:sz w:val="24"/>
          <w:szCs w:val="24"/>
        </w:rPr>
        <w:tab/>
      </w:r>
      <w:r w:rsidR="00F0052B">
        <w:rPr>
          <w:rFonts w:ascii="Bookman Old Style" w:hAnsi="Bookman Old Style" w:cs="Times New Roman"/>
          <w:sz w:val="24"/>
          <w:szCs w:val="24"/>
        </w:rPr>
        <w:tab/>
      </w:r>
      <w:r w:rsidR="00F0052B">
        <w:rPr>
          <w:rFonts w:ascii="Bookman Old Style" w:hAnsi="Bookman Old Style" w:cs="Times New Roman"/>
          <w:sz w:val="24"/>
          <w:szCs w:val="24"/>
        </w:rPr>
        <w:tab/>
      </w:r>
      <w:r w:rsidR="00F0052B">
        <w:rPr>
          <w:rFonts w:ascii="Bookman Old Style" w:hAnsi="Bookman Old Style" w:cs="Times New Roman"/>
          <w:sz w:val="24"/>
          <w:szCs w:val="24"/>
        </w:rPr>
        <w:tab/>
      </w:r>
      <w:r w:rsidR="00F0052B">
        <w:rPr>
          <w:rFonts w:ascii="Bookman Old Style" w:hAnsi="Bookman Old Style" w:cs="Times New Roman"/>
          <w:sz w:val="24"/>
          <w:szCs w:val="24"/>
        </w:rPr>
        <w:tab/>
        <w:t xml:space="preserve">   9,000</w:t>
      </w:r>
    </w:p>
    <w:p w14:paraId="39D0D63E" w14:textId="77777777" w:rsidR="00F35112" w:rsidRDefault="00F35112" w:rsidP="00546D79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78FAF560" w14:textId="77777777" w:rsidR="00F35112" w:rsidRDefault="004436C8" w:rsidP="00546D79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proofErr w:type="spellStart"/>
      <w:r>
        <w:rPr>
          <w:rFonts w:ascii="Bookman Old Style" w:hAnsi="Bookman Old Style" w:cs="Times New Roman"/>
          <w:sz w:val="24"/>
          <w:szCs w:val="24"/>
        </w:rPr>
        <w:t>Haraka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traders</w:t>
      </w:r>
    </w:p>
    <w:p w14:paraId="4EA461C1" w14:textId="77777777" w:rsidR="004436C8" w:rsidRDefault="004436C8" w:rsidP="00546D79">
      <w:pPr>
        <w:pStyle w:val="ListParagraph"/>
        <w:spacing w:after="0" w:line="240" w:lineRule="auto"/>
        <w:ind w:left="2160" w:firstLine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Trial balance</w:t>
      </w:r>
    </w:p>
    <w:p w14:paraId="134708F3" w14:textId="77777777" w:rsidR="004436C8" w:rsidRDefault="004436C8" w:rsidP="00546D79">
      <w:pPr>
        <w:pStyle w:val="ListParagraph"/>
        <w:spacing w:after="0" w:line="240" w:lineRule="auto"/>
        <w:ind w:left="2160" w:firstLine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As at 30</w:t>
      </w:r>
      <w:r w:rsidRPr="004436C8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3B0503">
        <w:rPr>
          <w:rFonts w:ascii="Bookman Old Style" w:hAnsi="Bookman Old Style" w:cs="Times New Roman"/>
          <w:sz w:val="24"/>
          <w:szCs w:val="24"/>
        </w:rPr>
        <w:t>June</w:t>
      </w:r>
      <w:r>
        <w:rPr>
          <w:rFonts w:ascii="Bookman Old Style" w:hAnsi="Bookman Old Style" w:cs="Times New Roman"/>
          <w:sz w:val="24"/>
          <w:szCs w:val="24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436C8" w14:paraId="3A41316C" w14:textId="77777777" w:rsidTr="004436C8">
        <w:tc>
          <w:tcPr>
            <w:tcW w:w="3005" w:type="dxa"/>
          </w:tcPr>
          <w:p w14:paraId="272F11F8" w14:textId="77777777" w:rsidR="004436C8" w:rsidRDefault="004436C8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Details</w:t>
            </w:r>
          </w:p>
        </w:tc>
        <w:tc>
          <w:tcPr>
            <w:tcW w:w="3005" w:type="dxa"/>
          </w:tcPr>
          <w:p w14:paraId="53D119B4" w14:textId="77777777" w:rsidR="004436C8" w:rsidRDefault="004436C8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Dr(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shs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)</w:t>
            </w:r>
          </w:p>
        </w:tc>
        <w:tc>
          <w:tcPr>
            <w:tcW w:w="3006" w:type="dxa"/>
          </w:tcPr>
          <w:p w14:paraId="17D3FA97" w14:textId="77777777" w:rsidR="004436C8" w:rsidRDefault="004436C8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Cr(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shs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)</w:t>
            </w:r>
          </w:p>
        </w:tc>
      </w:tr>
      <w:tr w:rsidR="004436C8" w14:paraId="28102F93" w14:textId="77777777" w:rsidTr="004436C8">
        <w:tc>
          <w:tcPr>
            <w:tcW w:w="3005" w:type="dxa"/>
          </w:tcPr>
          <w:p w14:paraId="7211C968" w14:textId="77777777" w:rsidR="004436C8" w:rsidRDefault="004436C8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Sales</w:t>
            </w:r>
          </w:p>
        </w:tc>
        <w:tc>
          <w:tcPr>
            <w:tcW w:w="3005" w:type="dxa"/>
          </w:tcPr>
          <w:p w14:paraId="2F689E6E" w14:textId="77777777" w:rsidR="004436C8" w:rsidRDefault="004436C8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B92C158" w14:textId="77777777" w:rsidR="004436C8" w:rsidRDefault="00906D7C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1400</w:t>
            </w:r>
          </w:p>
        </w:tc>
      </w:tr>
      <w:tr w:rsidR="004436C8" w14:paraId="0603B4DF" w14:textId="77777777" w:rsidTr="004436C8">
        <w:tc>
          <w:tcPr>
            <w:tcW w:w="3005" w:type="dxa"/>
          </w:tcPr>
          <w:p w14:paraId="0FFDF5BE" w14:textId="77777777" w:rsidR="004436C8" w:rsidRDefault="004436C8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Carriage outwards</w:t>
            </w:r>
          </w:p>
        </w:tc>
        <w:tc>
          <w:tcPr>
            <w:tcW w:w="3005" w:type="dxa"/>
          </w:tcPr>
          <w:p w14:paraId="1CC93D9C" w14:textId="77777777" w:rsidR="004436C8" w:rsidRDefault="00906D7C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6000</w:t>
            </w:r>
          </w:p>
        </w:tc>
        <w:tc>
          <w:tcPr>
            <w:tcW w:w="3006" w:type="dxa"/>
          </w:tcPr>
          <w:p w14:paraId="6F4D5D5D" w14:textId="77777777" w:rsidR="004436C8" w:rsidRDefault="004436C8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4436C8" w14:paraId="725DDAF3" w14:textId="77777777" w:rsidTr="004436C8">
        <w:tc>
          <w:tcPr>
            <w:tcW w:w="3005" w:type="dxa"/>
          </w:tcPr>
          <w:p w14:paraId="573E7AB2" w14:textId="77777777" w:rsidR="004436C8" w:rsidRDefault="004436C8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Discount allowed</w:t>
            </w:r>
          </w:p>
        </w:tc>
        <w:tc>
          <w:tcPr>
            <w:tcW w:w="3005" w:type="dxa"/>
          </w:tcPr>
          <w:p w14:paraId="12F5D489" w14:textId="77777777" w:rsidR="004436C8" w:rsidRDefault="00906D7C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11000</w:t>
            </w:r>
          </w:p>
        </w:tc>
        <w:tc>
          <w:tcPr>
            <w:tcW w:w="3006" w:type="dxa"/>
          </w:tcPr>
          <w:p w14:paraId="7BE74563" w14:textId="77777777" w:rsidR="004436C8" w:rsidRDefault="004436C8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4436C8" w14:paraId="7FBD9E8B" w14:textId="77777777" w:rsidTr="004436C8">
        <w:tc>
          <w:tcPr>
            <w:tcW w:w="3005" w:type="dxa"/>
          </w:tcPr>
          <w:p w14:paraId="15A5A360" w14:textId="77777777" w:rsidR="004436C8" w:rsidRDefault="004436C8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Discount received</w:t>
            </w:r>
          </w:p>
        </w:tc>
        <w:tc>
          <w:tcPr>
            <w:tcW w:w="3005" w:type="dxa"/>
          </w:tcPr>
          <w:p w14:paraId="0E796089" w14:textId="77777777" w:rsidR="004436C8" w:rsidRDefault="004436C8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1792642" w14:textId="77777777" w:rsidR="004436C8" w:rsidRDefault="00906D7C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5000</w:t>
            </w:r>
          </w:p>
        </w:tc>
      </w:tr>
      <w:tr w:rsidR="004436C8" w14:paraId="2106DD94" w14:textId="77777777" w:rsidTr="004436C8">
        <w:tc>
          <w:tcPr>
            <w:tcW w:w="3005" w:type="dxa"/>
          </w:tcPr>
          <w:p w14:paraId="28784245" w14:textId="77777777" w:rsidR="004436C8" w:rsidRDefault="004436C8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Returns</w:t>
            </w:r>
            <w:r w:rsidR="00906D7C">
              <w:rPr>
                <w:rFonts w:ascii="Bookman Old Style" w:hAnsi="Bookman Old Style" w:cs="Times New Roman"/>
                <w:sz w:val="24"/>
                <w:szCs w:val="24"/>
              </w:rPr>
              <w:t xml:space="preserve"> inwards</w:t>
            </w:r>
          </w:p>
        </w:tc>
        <w:tc>
          <w:tcPr>
            <w:tcW w:w="3005" w:type="dxa"/>
          </w:tcPr>
          <w:p w14:paraId="289309A4" w14:textId="77777777" w:rsidR="004436C8" w:rsidRDefault="00906D7C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12000</w:t>
            </w:r>
          </w:p>
        </w:tc>
        <w:tc>
          <w:tcPr>
            <w:tcW w:w="3006" w:type="dxa"/>
          </w:tcPr>
          <w:p w14:paraId="2BE59160" w14:textId="77777777" w:rsidR="004436C8" w:rsidRDefault="004436C8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4436C8" w14:paraId="67997452" w14:textId="77777777" w:rsidTr="004436C8">
        <w:tc>
          <w:tcPr>
            <w:tcW w:w="3005" w:type="dxa"/>
          </w:tcPr>
          <w:p w14:paraId="1F6F381B" w14:textId="77777777" w:rsidR="004436C8" w:rsidRDefault="00906D7C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Commission received</w:t>
            </w:r>
          </w:p>
        </w:tc>
        <w:tc>
          <w:tcPr>
            <w:tcW w:w="3005" w:type="dxa"/>
          </w:tcPr>
          <w:p w14:paraId="08C82646" w14:textId="77777777" w:rsidR="004436C8" w:rsidRDefault="004436C8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1710355" w14:textId="77777777" w:rsidR="004436C8" w:rsidRDefault="00906D7C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3000</w:t>
            </w:r>
          </w:p>
        </w:tc>
      </w:tr>
      <w:tr w:rsidR="004436C8" w14:paraId="6F810689" w14:textId="77777777" w:rsidTr="004436C8">
        <w:tc>
          <w:tcPr>
            <w:tcW w:w="3005" w:type="dxa"/>
          </w:tcPr>
          <w:p w14:paraId="05106096" w14:textId="77777777" w:rsidR="004436C8" w:rsidRDefault="00906D7C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Purchases</w:t>
            </w:r>
          </w:p>
        </w:tc>
        <w:tc>
          <w:tcPr>
            <w:tcW w:w="3005" w:type="dxa"/>
          </w:tcPr>
          <w:p w14:paraId="6055FD8F" w14:textId="77777777" w:rsidR="004436C8" w:rsidRDefault="00906D7C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2000</w:t>
            </w:r>
          </w:p>
        </w:tc>
        <w:tc>
          <w:tcPr>
            <w:tcW w:w="3006" w:type="dxa"/>
          </w:tcPr>
          <w:p w14:paraId="5DED3116" w14:textId="77777777" w:rsidR="004436C8" w:rsidRDefault="004436C8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06D7C" w14:paraId="04F1ED88" w14:textId="77777777" w:rsidTr="004436C8">
        <w:tc>
          <w:tcPr>
            <w:tcW w:w="3005" w:type="dxa"/>
          </w:tcPr>
          <w:p w14:paraId="43E4A50A" w14:textId="77777777" w:rsidR="00906D7C" w:rsidRDefault="00906D7C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Bank</w:t>
            </w:r>
          </w:p>
        </w:tc>
        <w:tc>
          <w:tcPr>
            <w:tcW w:w="3005" w:type="dxa"/>
          </w:tcPr>
          <w:p w14:paraId="359C406F" w14:textId="77777777" w:rsidR="00906D7C" w:rsidRDefault="00906D7C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50,000</w:t>
            </w:r>
          </w:p>
        </w:tc>
        <w:tc>
          <w:tcPr>
            <w:tcW w:w="3006" w:type="dxa"/>
          </w:tcPr>
          <w:p w14:paraId="4660A6F5" w14:textId="77777777" w:rsidR="00906D7C" w:rsidRDefault="00906D7C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06D7C" w14:paraId="1499095E" w14:textId="77777777" w:rsidTr="004436C8">
        <w:tc>
          <w:tcPr>
            <w:tcW w:w="3005" w:type="dxa"/>
          </w:tcPr>
          <w:p w14:paraId="50323CCB" w14:textId="77777777" w:rsidR="00906D7C" w:rsidRDefault="00906D7C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Cash</w:t>
            </w:r>
          </w:p>
        </w:tc>
        <w:tc>
          <w:tcPr>
            <w:tcW w:w="3005" w:type="dxa"/>
          </w:tcPr>
          <w:p w14:paraId="32530F0A" w14:textId="77777777" w:rsidR="00906D7C" w:rsidRDefault="00906D7C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80,000</w:t>
            </w:r>
          </w:p>
        </w:tc>
        <w:tc>
          <w:tcPr>
            <w:tcW w:w="3006" w:type="dxa"/>
          </w:tcPr>
          <w:p w14:paraId="3774BD90" w14:textId="77777777" w:rsidR="00906D7C" w:rsidRDefault="00906D7C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06D7C" w14:paraId="66661AA4" w14:textId="77777777" w:rsidTr="004436C8">
        <w:tc>
          <w:tcPr>
            <w:tcW w:w="3005" w:type="dxa"/>
          </w:tcPr>
          <w:p w14:paraId="4E091CA3" w14:textId="77777777" w:rsidR="00906D7C" w:rsidRDefault="00906D7C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Debtors</w:t>
            </w:r>
          </w:p>
        </w:tc>
        <w:tc>
          <w:tcPr>
            <w:tcW w:w="3005" w:type="dxa"/>
          </w:tcPr>
          <w:p w14:paraId="4E9C699D" w14:textId="77777777" w:rsidR="00906D7C" w:rsidRDefault="00906D7C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20,000</w:t>
            </w:r>
          </w:p>
        </w:tc>
        <w:tc>
          <w:tcPr>
            <w:tcW w:w="3006" w:type="dxa"/>
          </w:tcPr>
          <w:p w14:paraId="618C820D" w14:textId="77777777" w:rsidR="00906D7C" w:rsidRDefault="00906D7C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06D7C" w14:paraId="50A7F105" w14:textId="77777777" w:rsidTr="004436C8">
        <w:tc>
          <w:tcPr>
            <w:tcW w:w="3005" w:type="dxa"/>
          </w:tcPr>
          <w:p w14:paraId="7618F152" w14:textId="77777777" w:rsidR="00906D7C" w:rsidRDefault="00906D7C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Capital</w:t>
            </w:r>
          </w:p>
        </w:tc>
        <w:tc>
          <w:tcPr>
            <w:tcW w:w="3005" w:type="dxa"/>
          </w:tcPr>
          <w:p w14:paraId="35EEDEA3" w14:textId="77777777" w:rsidR="00906D7C" w:rsidRDefault="00906D7C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7DFD2D5" w14:textId="77777777" w:rsidR="00906D7C" w:rsidRDefault="00906D7C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150000</w:t>
            </w:r>
          </w:p>
        </w:tc>
      </w:tr>
      <w:tr w:rsidR="00906D7C" w14:paraId="6B7539B6" w14:textId="77777777" w:rsidTr="004436C8">
        <w:tc>
          <w:tcPr>
            <w:tcW w:w="3005" w:type="dxa"/>
          </w:tcPr>
          <w:p w14:paraId="55D63D22" w14:textId="77777777" w:rsidR="00906D7C" w:rsidRDefault="00906D7C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Creditors </w:t>
            </w:r>
          </w:p>
        </w:tc>
        <w:tc>
          <w:tcPr>
            <w:tcW w:w="3005" w:type="dxa"/>
          </w:tcPr>
          <w:p w14:paraId="16F425E8" w14:textId="77777777" w:rsidR="00906D7C" w:rsidRDefault="00906D7C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F5F05FB" w14:textId="77777777" w:rsidR="00906D7C" w:rsidRPr="00906D7C" w:rsidRDefault="00906D7C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  <w:u w:val="doub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double"/>
              </w:rPr>
              <w:t xml:space="preserve">    </w:t>
            </w:r>
            <w:r w:rsidRPr="00906D7C">
              <w:rPr>
                <w:rFonts w:ascii="Bookman Old Style" w:hAnsi="Bookman Old Style" w:cs="Times New Roman"/>
                <w:sz w:val="24"/>
                <w:szCs w:val="24"/>
                <w:u w:val="double"/>
              </w:rPr>
              <w:t>9000</w:t>
            </w:r>
          </w:p>
        </w:tc>
      </w:tr>
      <w:tr w:rsidR="00906D7C" w14:paraId="1B144003" w14:textId="77777777" w:rsidTr="004436C8">
        <w:tc>
          <w:tcPr>
            <w:tcW w:w="3005" w:type="dxa"/>
          </w:tcPr>
          <w:p w14:paraId="0B33D88E" w14:textId="77777777" w:rsidR="00906D7C" w:rsidRDefault="00906D7C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F07868B" w14:textId="77777777" w:rsidR="00906D7C" w:rsidRPr="00906D7C" w:rsidRDefault="00906D7C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  <w:u w:val="double"/>
              </w:rPr>
            </w:pPr>
            <w:r w:rsidRPr="00906D7C">
              <w:rPr>
                <w:rFonts w:ascii="Bookman Old Style" w:hAnsi="Bookman Old Style" w:cs="Times New Roman"/>
                <w:sz w:val="24"/>
                <w:szCs w:val="24"/>
                <w:u w:val="double"/>
              </w:rPr>
              <w:t>181000</w:t>
            </w:r>
          </w:p>
        </w:tc>
        <w:tc>
          <w:tcPr>
            <w:tcW w:w="3006" w:type="dxa"/>
          </w:tcPr>
          <w:p w14:paraId="3EC15CDC" w14:textId="77777777" w:rsidR="00906D7C" w:rsidRPr="00906D7C" w:rsidRDefault="00906D7C" w:rsidP="00546D79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  <w:u w:val="double"/>
              </w:rPr>
            </w:pPr>
            <w:r w:rsidRPr="00906D7C">
              <w:rPr>
                <w:rFonts w:ascii="Bookman Old Style" w:hAnsi="Bookman Old Style" w:cs="Times New Roman"/>
                <w:sz w:val="24"/>
                <w:szCs w:val="24"/>
                <w:u w:val="double"/>
              </w:rPr>
              <w:t>181000</w:t>
            </w:r>
          </w:p>
        </w:tc>
      </w:tr>
    </w:tbl>
    <w:p w14:paraId="72E86FA1" w14:textId="77777777" w:rsidR="00F35112" w:rsidRDefault="00F35112" w:rsidP="00546D79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5A0F6AB3" w14:textId="77777777" w:rsidR="00F35112" w:rsidRDefault="00906D7C" w:rsidP="00546D79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12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Bookman Old Style" w:eastAsiaTheme="minorEastAsia" w:hAnsi="Bookman Old Style" w:cs="Times New Roman"/>
          <w:sz w:val="24"/>
          <w:szCs w:val="24"/>
        </w:rPr>
        <w:tab/>
        <w:t>(4mks)</w:t>
      </w:r>
    </w:p>
    <w:p w14:paraId="1C7D2E92" w14:textId="77777777" w:rsidR="00F35112" w:rsidRDefault="00F35112" w:rsidP="00546D79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09704CD7" w14:textId="77777777" w:rsidR="00F03133" w:rsidRPr="003B0503" w:rsidRDefault="00F03133" w:rsidP="00546D79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b/>
          <w:i/>
          <w:sz w:val="24"/>
          <w:szCs w:val="24"/>
        </w:rPr>
      </w:pPr>
      <w:r w:rsidRPr="003B0503">
        <w:rPr>
          <w:rFonts w:ascii="Bookman Old Style" w:hAnsi="Bookman Old Style" w:cs="Times New Roman"/>
          <w:b/>
          <w:i/>
          <w:sz w:val="24"/>
          <w:szCs w:val="24"/>
        </w:rPr>
        <w:t>18. Outline four factors which may limit the effectiveness of a warehouse.</w:t>
      </w:r>
      <w:r w:rsidR="003062B9" w:rsidRPr="003B0503">
        <w:rPr>
          <w:rFonts w:ascii="Bookman Old Style" w:hAnsi="Bookman Old Style" w:cs="Times New Roman"/>
          <w:b/>
          <w:i/>
          <w:sz w:val="24"/>
          <w:szCs w:val="24"/>
        </w:rPr>
        <w:tab/>
      </w:r>
    </w:p>
    <w:p w14:paraId="3440979E" w14:textId="77777777" w:rsidR="00906D7C" w:rsidRDefault="00906D7C" w:rsidP="00546D79">
      <w:pPr>
        <w:pStyle w:val="ListParagraph"/>
        <w:numPr>
          <w:ilvl w:val="0"/>
          <w:numId w:val="22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Unsuitable location</w:t>
      </w:r>
    </w:p>
    <w:p w14:paraId="2D055520" w14:textId="77777777" w:rsidR="00906D7C" w:rsidRDefault="00906D7C" w:rsidP="00546D79">
      <w:pPr>
        <w:pStyle w:val="ListParagraph"/>
        <w:numPr>
          <w:ilvl w:val="0"/>
          <w:numId w:val="22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Inappropriate/lack of proper equipment</w:t>
      </w:r>
    </w:p>
    <w:p w14:paraId="409F8677" w14:textId="77777777" w:rsidR="00906D7C" w:rsidRDefault="00906D7C" w:rsidP="00546D79">
      <w:pPr>
        <w:pStyle w:val="ListParagraph"/>
        <w:numPr>
          <w:ilvl w:val="0"/>
          <w:numId w:val="22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Lack of qualified person</w:t>
      </w:r>
      <w:r w:rsidR="005B5102">
        <w:rPr>
          <w:rFonts w:ascii="Bookman Old Style" w:hAnsi="Bookman Old Style" w:cs="Times New Roman"/>
          <w:sz w:val="24"/>
          <w:szCs w:val="24"/>
        </w:rPr>
        <w:t>nel</w:t>
      </w:r>
    </w:p>
    <w:p w14:paraId="42F654E7" w14:textId="77777777" w:rsidR="00906D7C" w:rsidRDefault="00906D7C" w:rsidP="00546D79">
      <w:pPr>
        <w:pStyle w:val="ListParagraph"/>
        <w:numPr>
          <w:ilvl w:val="0"/>
          <w:numId w:val="22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Non – compliance with law</w:t>
      </w:r>
    </w:p>
    <w:p w14:paraId="7F23FB4E" w14:textId="77777777" w:rsidR="00906D7C" w:rsidRDefault="00906D7C" w:rsidP="00546D79">
      <w:pPr>
        <w:pStyle w:val="ListParagraph"/>
        <w:numPr>
          <w:ilvl w:val="0"/>
          <w:numId w:val="22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Inadequate space</w:t>
      </w:r>
    </w:p>
    <w:p w14:paraId="226CD3ED" w14:textId="77777777" w:rsidR="00906D7C" w:rsidRDefault="00906D7C" w:rsidP="00546D79">
      <w:pPr>
        <w:pStyle w:val="ListParagraph"/>
        <w:numPr>
          <w:ilvl w:val="0"/>
          <w:numId w:val="22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Poor transport network/communication system</w:t>
      </w:r>
    </w:p>
    <w:p w14:paraId="440AF6DA" w14:textId="77777777" w:rsidR="003062B9" w:rsidRDefault="003062B9" w:rsidP="00546D79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73ACD52B" w14:textId="77777777" w:rsidR="0079715A" w:rsidRPr="003B0503" w:rsidRDefault="007C718B" w:rsidP="00546D79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3B0503">
        <w:rPr>
          <w:rFonts w:ascii="Bookman Old Style" w:hAnsi="Bookman Old Style" w:cs="Times New Roman"/>
          <w:b/>
          <w:i/>
          <w:sz w:val="24"/>
          <w:szCs w:val="24"/>
        </w:rPr>
        <w:t>19.  Mention the type of document described in the statements below:</w:t>
      </w:r>
    </w:p>
    <w:p w14:paraId="487AD9DE" w14:textId="77777777" w:rsidR="007C718B" w:rsidRDefault="007C718B" w:rsidP="00546D79">
      <w:pPr>
        <w:spacing w:after="0" w:line="240" w:lineRule="auto"/>
        <w:ind w:left="360"/>
        <w:rPr>
          <w:rFonts w:ascii="Bookman Old Style" w:hAnsi="Bookman Old Style" w:cs="Times New Roman"/>
          <w:sz w:val="24"/>
          <w:szCs w:val="24"/>
        </w:rPr>
      </w:pPr>
    </w:p>
    <w:p w14:paraId="2C04EE3E" w14:textId="77777777" w:rsidR="00B63A64" w:rsidRDefault="00B63A64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(a) </w:t>
      </w:r>
      <w:r w:rsidR="007C718B" w:rsidRPr="001C1CCE">
        <w:rPr>
          <w:rFonts w:ascii="Bookman Old Style" w:hAnsi="Bookman Old Style" w:cs="Times New Roman"/>
          <w:sz w:val="24"/>
          <w:szCs w:val="24"/>
        </w:rPr>
        <w:t>A document sent with the purpose of correcting an overcharge.</w:t>
      </w:r>
    </w:p>
    <w:p w14:paraId="54349D22" w14:textId="77777777" w:rsidR="00B63A64" w:rsidRPr="00403B4F" w:rsidRDefault="00403B4F" w:rsidP="00546D79">
      <w:pPr>
        <w:pStyle w:val="ListParagraph"/>
        <w:numPr>
          <w:ilvl w:val="0"/>
          <w:numId w:val="23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403B4F">
        <w:rPr>
          <w:rFonts w:ascii="Bookman Old Style" w:hAnsi="Bookman Old Style" w:cs="Times New Roman"/>
          <w:sz w:val="24"/>
          <w:szCs w:val="24"/>
        </w:rPr>
        <w:t>Credit note</w:t>
      </w:r>
    </w:p>
    <w:p w14:paraId="017D0EAD" w14:textId="77777777" w:rsidR="00B63A64" w:rsidRDefault="00B63A64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(b) </w:t>
      </w:r>
      <w:r w:rsidR="00725BAD" w:rsidRPr="001C1CCE">
        <w:rPr>
          <w:rFonts w:ascii="Bookman Old Style" w:hAnsi="Bookman Old Style" w:cs="Times New Roman"/>
          <w:sz w:val="24"/>
          <w:szCs w:val="24"/>
        </w:rPr>
        <w:t>A document sent to reply to a specific letter of inquiry.</w:t>
      </w:r>
    </w:p>
    <w:p w14:paraId="35A8B6D9" w14:textId="77777777" w:rsidR="00B63A64" w:rsidRPr="00403B4F" w:rsidRDefault="00403B4F" w:rsidP="00546D79">
      <w:pPr>
        <w:pStyle w:val="ListParagraph"/>
        <w:numPr>
          <w:ilvl w:val="0"/>
          <w:numId w:val="23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Q</w:t>
      </w:r>
      <w:r w:rsidRPr="00403B4F">
        <w:rPr>
          <w:rFonts w:ascii="Bookman Old Style" w:hAnsi="Bookman Old Style" w:cs="Times New Roman"/>
          <w:sz w:val="24"/>
          <w:szCs w:val="24"/>
        </w:rPr>
        <w:t>uotation</w:t>
      </w:r>
    </w:p>
    <w:p w14:paraId="247B7EEC" w14:textId="77777777" w:rsidR="00725BAD" w:rsidRDefault="00B63A64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(c) </w:t>
      </w:r>
      <w:r w:rsidR="00725BAD" w:rsidRPr="001C1CCE">
        <w:rPr>
          <w:rFonts w:ascii="Bookman Old Style" w:hAnsi="Bookman Old Style" w:cs="Times New Roman"/>
          <w:sz w:val="24"/>
          <w:szCs w:val="24"/>
        </w:rPr>
        <w:t>A document sent to demand for payment of goods sold.</w:t>
      </w:r>
    </w:p>
    <w:p w14:paraId="30C0EBBE" w14:textId="77777777" w:rsidR="00B63A64" w:rsidRPr="00403B4F" w:rsidRDefault="00403B4F" w:rsidP="00546D79">
      <w:pPr>
        <w:pStyle w:val="ListParagraph"/>
        <w:numPr>
          <w:ilvl w:val="0"/>
          <w:numId w:val="23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I</w:t>
      </w:r>
      <w:r w:rsidRPr="00403B4F">
        <w:rPr>
          <w:rFonts w:ascii="Bookman Old Style" w:hAnsi="Bookman Old Style" w:cs="Times New Roman"/>
          <w:sz w:val="24"/>
          <w:szCs w:val="24"/>
        </w:rPr>
        <w:t>nvoice</w:t>
      </w:r>
    </w:p>
    <w:p w14:paraId="7420A0DA" w14:textId="77777777" w:rsidR="00725BAD" w:rsidRDefault="00B63A64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(d) </w:t>
      </w:r>
      <w:r w:rsidR="00725BAD" w:rsidRPr="001C1CCE">
        <w:rPr>
          <w:rFonts w:ascii="Bookman Old Style" w:hAnsi="Bookman Old Style" w:cs="Times New Roman"/>
          <w:sz w:val="24"/>
          <w:szCs w:val="24"/>
        </w:rPr>
        <w:t>A document sent to request the seller to supply goods indicated.</w:t>
      </w:r>
    </w:p>
    <w:p w14:paraId="22C7BA51" w14:textId="77777777" w:rsidR="00725BAD" w:rsidRPr="00403B4F" w:rsidRDefault="00403B4F" w:rsidP="00546D79">
      <w:pPr>
        <w:pStyle w:val="ListParagraph"/>
        <w:numPr>
          <w:ilvl w:val="0"/>
          <w:numId w:val="23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403B4F">
        <w:rPr>
          <w:rFonts w:ascii="Bookman Old Style" w:hAnsi="Bookman Old Style" w:cs="Times New Roman"/>
          <w:sz w:val="24"/>
          <w:szCs w:val="24"/>
        </w:rPr>
        <w:t xml:space="preserve">Order </w:t>
      </w:r>
    </w:p>
    <w:p w14:paraId="63437749" w14:textId="77777777" w:rsidR="00725BAD" w:rsidRPr="003B0503" w:rsidRDefault="00D43F3A" w:rsidP="00546D79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3B0503">
        <w:rPr>
          <w:rFonts w:ascii="Bookman Old Style" w:hAnsi="Bookman Old Style" w:cs="Times New Roman"/>
          <w:b/>
          <w:i/>
          <w:sz w:val="24"/>
          <w:szCs w:val="24"/>
        </w:rPr>
        <w:t xml:space="preserve">20.  </w:t>
      </w:r>
      <w:r w:rsidR="00070407" w:rsidRPr="003B0503">
        <w:rPr>
          <w:rFonts w:ascii="Bookman Old Style" w:hAnsi="Bookman Old Style" w:cs="Times New Roman"/>
          <w:b/>
          <w:i/>
          <w:sz w:val="24"/>
          <w:szCs w:val="24"/>
        </w:rPr>
        <w:t xml:space="preserve">The following information relates to </w:t>
      </w:r>
      <w:proofErr w:type="spellStart"/>
      <w:r w:rsidR="00070407" w:rsidRPr="003B0503">
        <w:rPr>
          <w:rFonts w:ascii="Bookman Old Style" w:hAnsi="Bookman Old Style" w:cs="Times New Roman"/>
          <w:b/>
          <w:i/>
          <w:sz w:val="24"/>
          <w:szCs w:val="24"/>
        </w:rPr>
        <w:t>Uwezo</w:t>
      </w:r>
      <w:proofErr w:type="spellEnd"/>
      <w:r w:rsidR="00070407" w:rsidRPr="003B0503">
        <w:rPr>
          <w:rFonts w:ascii="Bookman Old Style" w:hAnsi="Bookman Old Style" w:cs="Times New Roman"/>
          <w:b/>
          <w:i/>
          <w:sz w:val="24"/>
          <w:szCs w:val="24"/>
        </w:rPr>
        <w:t xml:space="preserve"> traders for the year ended 31</w:t>
      </w:r>
      <w:r w:rsidR="00070407" w:rsidRPr="003B0503">
        <w:rPr>
          <w:rFonts w:ascii="Bookman Old Style" w:hAnsi="Bookman Old Style" w:cs="Times New Roman"/>
          <w:b/>
          <w:i/>
          <w:sz w:val="24"/>
          <w:szCs w:val="24"/>
          <w:vertAlign w:val="superscript"/>
        </w:rPr>
        <w:t>st</w:t>
      </w:r>
      <w:r w:rsidR="00070407" w:rsidRPr="003B0503">
        <w:rPr>
          <w:rFonts w:ascii="Bookman Old Style" w:hAnsi="Bookman Old Style" w:cs="Times New Roman"/>
          <w:b/>
          <w:i/>
          <w:sz w:val="24"/>
          <w:szCs w:val="24"/>
        </w:rPr>
        <w:t xml:space="preserve"> December 2018</w:t>
      </w:r>
    </w:p>
    <w:p w14:paraId="2E441EC3" w14:textId="77777777" w:rsidR="00F910DE" w:rsidRDefault="00F910DE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65CE042" w14:textId="77777777" w:rsidR="00F910DE" w:rsidRPr="00725BAD" w:rsidRDefault="00F910DE" w:rsidP="00546D79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Sales</w:t>
      </w:r>
      <w:r w:rsidR="00D14D57">
        <w:rPr>
          <w:rFonts w:ascii="Bookman Old Style" w:hAnsi="Bookman Old Style" w:cs="Times New Roman"/>
          <w:sz w:val="24"/>
          <w:szCs w:val="24"/>
        </w:rPr>
        <w:tab/>
      </w:r>
      <w:r w:rsidR="00D14D57">
        <w:rPr>
          <w:rFonts w:ascii="Bookman Old Style" w:hAnsi="Bookman Old Style" w:cs="Times New Roman"/>
          <w:sz w:val="24"/>
          <w:szCs w:val="24"/>
        </w:rPr>
        <w:tab/>
      </w:r>
      <w:r w:rsidR="00D14D57">
        <w:rPr>
          <w:rFonts w:ascii="Bookman Old Style" w:hAnsi="Bookman Old Style" w:cs="Times New Roman"/>
          <w:sz w:val="24"/>
          <w:szCs w:val="24"/>
        </w:rPr>
        <w:tab/>
      </w:r>
      <w:r w:rsidR="00D14D57">
        <w:rPr>
          <w:rFonts w:ascii="Bookman Old Style" w:hAnsi="Bookman Old Style" w:cs="Times New Roman"/>
          <w:sz w:val="24"/>
          <w:szCs w:val="24"/>
        </w:rPr>
        <w:tab/>
      </w:r>
      <w:r w:rsidR="00D14D57">
        <w:rPr>
          <w:rFonts w:ascii="Bookman Old Style" w:hAnsi="Bookman Old Style" w:cs="Times New Roman"/>
          <w:sz w:val="24"/>
          <w:szCs w:val="24"/>
        </w:rPr>
        <w:tab/>
        <w:t>480,000</w:t>
      </w:r>
    </w:p>
    <w:p w14:paraId="3413E70B" w14:textId="77777777" w:rsidR="00F910DE" w:rsidRDefault="00F910DE" w:rsidP="00546D79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Stock (1/1/2018</w:t>
      </w:r>
      <w:r w:rsidR="00D14D57">
        <w:rPr>
          <w:rFonts w:ascii="Bookman Old Style" w:hAnsi="Bookman Old Style" w:cs="Times New Roman"/>
          <w:sz w:val="24"/>
          <w:szCs w:val="24"/>
        </w:rPr>
        <w:tab/>
      </w:r>
      <w:r w:rsidR="00D14D57">
        <w:rPr>
          <w:rFonts w:ascii="Bookman Old Style" w:hAnsi="Bookman Old Style" w:cs="Times New Roman"/>
          <w:sz w:val="24"/>
          <w:szCs w:val="24"/>
        </w:rPr>
        <w:tab/>
      </w:r>
      <w:r w:rsidR="00D14D57">
        <w:rPr>
          <w:rFonts w:ascii="Bookman Old Style" w:hAnsi="Bookman Old Style" w:cs="Times New Roman"/>
          <w:sz w:val="24"/>
          <w:szCs w:val="24"/>
        </w:rPr>
        <w:tab/>
        <w:t xml:space="preserve">  60,000</w:t>
      </w:r>
    </w:p>
    <w:p w14:paraId="7A936B22" w14:textId="77777777" w:rsidR="007C718B" w:rsidRDefault="00F910DE" w:rsidP="00546D79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Stock (31/12/2018</w:t>
      </w:r>
      <w:r w:rsidR="001D1AF5">
        <w:rPr>
          <w:rFonts w:ascii="Bookman Old Style" w:hAnsi="Bookman Old Style" w:cs="Times New Roman"/>
          <w:sz w:val="24"/>
          <w:szCs w:val="24"/>
        </w:rPr>
        <w:tab/>
      </w:r>
      <w:r w:rsidR="001D1AF5">
        <w:rPr>
          <w:rFonts w:ascii="Bookman Old Style" w:hAnsi="Bookman Old Style" w:cs="Times New Roman"/>
          <w:sz w:val="24"/>
          <w:szCs w:val="24"/>
        </w:rPr>
        <w:tab/>
        <w:t xml:space="preserve">  30</w:t>
      </w:r>
      <w:r w:rsidR="00D14D57">
        <w:rPr>
          <w:rFonts w:ascii="Bookman Old Style" w:hAnsi="Bookman Old Style" w:cs="Times New Roman"/>
          <w:sz w:val="24"/>
          <w:szCs w:val="24"/>
        </w:rPr>
        <w:t>,000</w:t>
      </w:r>
    </w:p>
    <w:p w14:paraId="0481E4E7" w14:textId="77777777" w:rsidR="00F910DE" w:rsidRDefault="00F910DE" w:rsidP="00546D79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Margin</w:t>
      </w:r>
      <w:r w:rsidR="00D14D57">
        <w:rPr>
          <w:rFonts w:ascii="Bookman Old Style" w:hAnsi="Bookman Old Style" w:cs="Times New Roman"/>
          <w:sz w:val="24"/>
          <w:szCs w:val="24"/>
        </w:rPr>
        <w:tab/>
      </w:r>
      <w:r w:rsidR="00D14D57">
        <w:rPr>
          <w:rFonts w:ascii="Bookman Old Style" w:hAnsi="Bookman Old Style" w:cs="Times New Roman"/>
          <w:sz w:val="24"/>
          <w:szCs w:val="24"/>
        </w:rPr>
        <w:tab/>
      </w:r>
      <w:r w:rsidR="00D14D57">
        <w:rPr>
          <w:rFonts w:ascii="Bookman Old Style" w:hAnsi="Bookman Old Style" w:cs="Times New Roman"/>
          <w:sz w:val="24"/>
          <w:szCs w:val="24"/>
        </w:rPr>
        <w:tab/>
      </w:r>
      <w:r w:rsidR="00D14D57">
        <w:rPr>
          <w:rFonts w:ascii="Bookman Old Style" w:hAnsi="Bookman Old Style" w:cs="Times New Roman"/>
          <w:sz w:val="24"/>
          <w:szCs w:val="24"/>
        </w:rPr>
        <w:tab/>
        <w:t xml:space="preserve">  25%</w:t>
      </w:r>
    </w:p>
    <w:p w14:paraId="56483F40" w14:textId="77777777" w:rsidR="00546D79" w:rsidRDefault="00546D79" w:rsidP="00546D79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</w:p>
    <w:p w14:paraId="0637149D" w14:textId="60527465" w:rsidR="00DB0DE9" w:rsidRPr="003B0503" w:rsidRDefault="00DB0DE9" w:rsidP="00546D79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3B0503">
        <w:rPr>
          <w:rFonts w:ascii="Bookman Old Style" w:hAnsi="Bookman Old Style" w:cs="Times New Roman"/>
          <w:b/>
          <w:i/>
          <w:sz w:val="24"/>
          <w:szCs w:val="24"/>
        </w:rPr>
        <w:t>Determine:</w:t>
      </w:r>
    </w:p>
    <w:p w14:paraId="0A1E8256" w14:textId="77777777" w:rsidR="00DB0DE9" w:rsidRDefault="00DB0DE9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F7AD2AA" w14:textId="77777777" w:rsidR="00DB0DE9" w:rsidRDefault="00F35112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(a) </w:t>
      </w:r>
      <w:r w:rsidR="00DB0DE9" w:rsidRPr="00F35112">
        <w:rPr>
          <w:rFonts w:ascii="Bookman Old Style" w:hAnsi="Bookman Old Style" w:cs="Times New Roman"/>
          <w:sz w:val="24"/>
          <w:szCs w:val="24"/>
        </w:rPr>
        <w:t>Gross profit</w:t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BE7553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 xml:space="preserve">(1 </w:t>
      </w:r>
      <w:proofErr w:type="spellStart"/>
      <w:r w:rsidR="00DB0DE9" w:rsidRPr="00F35112">
        <w:rPr>
          <w:rFonts w:ascii="Bookman Old Style" w:hAnsi="Bookman Old Style" w:cs="Times New Roman"/>
          <w:sz w:val="24"/>
          <w:szCs w:val="24"/>
        </w:rPr>
        <w:t>mk</w:t>
      </w:r>
      <w:proofErr w:type="spellEnd"/>
      <w:r w:rsidR="00DB0DE9" w:rsidRPr="00F35112">
        <w:rPr>
          <w:rFonts w:ascii="Bookman Old Style" w:hAnsi="Bookman Old Style" w:cs="Times New Roman"/>
          <w:sz w:val="24"/>
          <w:szCs w:val="24"/>
        </w:rPr>
        <w:t>)</w:t>
      </w:r>
    </w:p>
    <w:p w14:paraId="35F0B127" w14:textId="77777777" w:rsidR="00F35112" w:rsidRDefault="00F35112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DC9067F" w14:textId="77777777" w:rsidR="00F35112" w:rsidRPr="00373B3A" w:rsidRDefault="00403B4F" w:rsidP="00546D79">
      <w:pPr>
        <w:spacing w:after="0" w:line="240" w:lineRule="auto"/>
        <w:rPr>
          <w:rFonts w:ascii="Bookman Old Style" w:hAnsi="Bookman Old Style" w:cs="Times New Roman"/>
          <w:sz w:val="32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Margin</w:t>
      </w:r>
      <m:oMath>
        <m:r>
          <w:rPr>
            <w:rFonts w:ascii="Cambria Math" w:hAnsi="Cambria Math" w:cs="Times New Roman"/>
            <w:sz w:val="32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gross profit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sales</m:t>
            </m:r>
          </m:den>
        </m:f>
      </m:oMath>
    </w:p>
    <w:p w14:paraId="540B3477" w14:textId="77777777" w:rsidR="00F35112" w:rsidRPr="00373B3A" w:rsidRDefault="00F35112" w:rsidP="00546D79">
      <w:pPr>
        <w:spacing w:after="0" w:line="240" w:lineRule="auto"/>
        <w:rPr>
          <w:rFonts w:ascii="Bookman Old Style" w:hAnsi="Bookman Old Style" w:cs="Times New Roman"/>
          <w:sz w:val="32"/>
          <w:szCs w:val="24"/>
        </w:rPr>
      </w:pPr>
    </w:p>
    <w:p w14:paraId="4CE89CA9" w14:textId="77777777" w:rsidR="00F35112" w:rsidRPr="00373B3A" w:rsidRDefault="00E35BDA" w:rsidP="00546D79">
      <w:pPr>
        <w:spacing w:after="0" w:line="240" w:lineRule="auto"/>
        <w:rPr>
          <w:rFonts w:ascii="Bookman Old Style" w:hAnsi="Bookman Old Style" w:cs="Times New Roman"/>
          <w:sz w:val="32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25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sz w:val="32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G.P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480,000</m:t>
            </m:r>
          </m:den>
        </m:f>
      </m:oMath>
      <w:r w:rsidR="00403B4F" w:rsidRPr="00373B3A">
        <w:rPr>
          <w:rFonts w:ascii="Bookman Old Style" w:eastAsiaTheme="minorEastAsia" w:hAnsi="Bookman Old Style" w:cs="Times New Roman"/>
          <w:sz w:val="32"/>
          <w:szCs w:val="24"/>
        </w:rPr>
        <w:t xml:space="preserve"> </w:t>
      </w:r>
    </w:p>
    <w:p w14:paraId="12CEDAA9" w14:textId="77777777" w:rsidR="00F35112" w:rsidRDefault="00403B4F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24A74203" w14:textId="77777777" w:rsidR="00F35112" w:rsidRPr="00F35112" w:rsidRDefault="00403B4F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=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Sh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120,000</w:t>
      </w:r>
    </w:p>
    <w:p w14:paraId="5EB816D3" w14:textId="77777777" w:rsidR="00546D79" w:rsidRDefault="00546D79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8E68304" w14:textId="77777777" w:rsidR="00546D79" w:rsidRDefault="00546D79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93074DB" w14:textId="77777777" w:rsidR="00546D79" w:rsidRDefault="00546D79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8EA0310" w14:textId="77777777" w:rsidR="00546D79" w:rsidRDefault="00546D79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8192703" w14:textId="77777777" w:rsidR="00546D79" w:rsidRDefault="00546D79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F9C44E8" w14:textId="24847214" w:rsidR="00DB0DE9" w:rsidRDefault="00F35112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 xml:space="preserve">(b) </w:t>
      </w:r>
      <w:r w:rsidR="00DB0DE9" w:rsidRPr="00F35112">
        <w:rPr>
          <w:rFonts w:ascii="Bookman Old Style" w:hAnsi="Bookman Old Style" w:cs="Times New Roman"/>
          <w:sz w:val="24"/>
          <w:szCs w:val="24"/>
        </w:rPr>
        <w:t>Cost of sales</w:t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BE7553" w:rsidRPr="00F35112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 xml:space="preserve">(1 </w:t>
      </w:r>
      <w:proofErr w:type="spellStart"/>
      <w:r w:rsidR="00DB0DE9" w:rsidRPr="00F35112">
        <w:rPr>
          <w:rFonts w:ascii="Bookman Old Style" w:hAnsi="Bookman Old Style" w:cs="Times New Roman"/>
          <w:sz w:val="24"/>
          <w:szCs w:val="24"/>
        </w:rPr>
        <w:t>mk</w:t>
      </w:r>
      <w:proofErr w:type="spellEnd"/>
      <w:r w:rsidR="00DB0DE9" w:rsidRPr="00F35112">
        <w:rPr>
          <w:rFonts w:ascii="Bookman Old Style" w:hAnsi="Bookman Old Style" w:cs="Times New Roman"/>
          <w:sz w:val="24"/>
          <w:szCs w:val="24"/>
        </w:rPr>
        <w:t>)</w:t>
      </w:r>
    </w:p>
    <w:p w14:paraId="690C4D9F" w14:textId="77777777" w:rsidR="00F35112" w:rsidRDefault="00F35112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80AC8B2" w14:textId="77777777" w:rsidR="00F35112" w:rsidRDefault="00D51C5A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7E18DD">
        <w:rPr>
          <w:rFonts w:ascii="Bookman Old Style" w:hAnsi="Bookman Old Style" w:cs="Times New Roman"/>
          <w:sz w:val="24"/>
          <w:szCs w:val="24"/>
        </w:rPr>
        <w:t>Cost of sales =sales – gross profit</w:t>
      </w:r>
    </w:p>
    <w:p w14:paraId="70C218C5" w14:textId="77777777" w:rsidR="007E18DD" w:rsidRDefault="007E18DD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480,000 – 120,000</w:t>
      </w:r>
    </w:p>
    <w:p w14:paraId="613D420A" w14:textId="77777777" w:rsidR="007E18DD" w:rsidRDefault="007E18DD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=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Sh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360,000</w:t>
      </w:r>
    </w:p>
    <w:p w14:paraId="061B58DF" w14:textId="77777777" w:rsidR="00F35112" w:rsidRDefault="00F35112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22D1151" w14:textId="77777777" w:rsidR="00DB0DE9" w:rsidRDefault="00F35112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(c) </w:t>
      </w:r>
      <w:r w:rsidR="00DB0DE9" w:rsidRPr="00F35112">
        <w:rPr>
          <w:rFonts w:ascii="Bookman Old Style" w:hAnsi="Bookman Old Style" w:cs="Times New Roman"/>
          <w:sz w:val="24"/>
          <w:szCs w:val="24"/>
        </w:rPr>
        <w:t>Rate of stock turn over.</w:t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BE7553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  <w:t xml:space="preserve">(2 </w:t>
      </w:r>
      <w:proofErr w:type="spellStart"/>
      <w:r w:rsidR="00DB0DE9" w:rsidRPr="00F35112">
        <w:rPr>
          <w:rFonts w:ascii="Bookman Old Style" w:hAnsi="Bookman Old Style" w:cs="Times New Roman"/>
          <w:sz w:val="24"/>
          <w:szCs w:val="24"/>
        </w:rPr>
        <w:t>mks</w:t>
      </w:r>
      <w:proofErr w:type="spellEnd"/>
      <w:r w:rsidR="00DB0DE9" w:rsidRPr="00F35112">
        <w:rPr>
          <w:rFonts w:ascii="Bookman Old Style" w:hAnsi="Bookman Old Style" w:cs="Times New Roman"/>
          <w:sz w:val="24"/>
          <w:szCs w:val="24"/>
        </w:rPr>
        <w:t>)</w:t>
      </w:r>
    </w:p>
    <w:p w14:paraId="75FE3401" w14:textId="77777777" w:rsidR="00F35112" w:rsidRDefault="00F35112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41DF390" w14:textId="77777777" w:rsidR="00F35112" w:rsidRDefault="007E18DD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Rate of stock = </w:t>
      </w:r>
      <m:oMath>
        <m:r>
          <w:rPr>
            <w:rFonts w:ascii="Cambria Math" w:hAnsi="Cambria Math" w:cs="Times New Roman"/>
            <w:sz w:val="32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cost of sales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AV.stock</m:t>
            </m:r>
          </m:den>
        </m:f>
      </m:oMath>
    </w:p>
    <w:p w14:paraId="7C15B60C" w14:textId="77777777" w:rsidR="00F35112" w:rsidRDefault="00F35112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7F5E949" w14:textId="77777777" w:rsidR="00F35112" w:rsidRDefault="007E18DD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4"/>
              </w:rPr>
              <m:t>360,000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6"/>
                        <w:szCs w:val="24"/>
                      </w:rPr>
                      <m:t>60,000+30,000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6"/>
                        <w:szCs w:val="24"/>
                      </w:rPr>
                      <m:t>2</m:t>
                    </m:r>
                  </m:den>
                </m:f>
              </m:e>
            </m:d>
          </m:den>
        </m:f>
      </m:oMath>
    </w:p>
    <w:p w14:paraId="60038A55" w14:textId="77777777" w:rsidR="00F35112" w:rsidRDefault="00F35112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2DEBF8A" w14:textId="77777777" w:rsidR="00F35112" w:rsidRDefault="007E18DD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= 8 times</w:t>
      </w:r>
    </w:p>
    <w:p w14:paraId="3666D0BF" w14:textId="77777777" w:rsidR="00F35112" w:rsidRDefault="00F35112" w:rsidP="00546D7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50EDC58" w14:textId="77777777" w:rsidR="00DB0DE9" w:rsidRPr="00546D79" w:rsidRDefault="00DB0DE9" w:rsidP="00546D79">
      <w:pPr>
        <w:spacing w:after="0" w:line="240" w:lineRule="auto"/>
        <w:rPr>
          <w:rFonts w:ascii="Bookman Old Style" w:hAnsi="Bookman Old Style" w:cs="Times New Roman"/>
          <w:b/>
          <w:i/>
        </w:rPr>
      </w:pPr>
      <w:bookmarkStart w:id="0" w:name="_GoBack"/>
      <w:bookmarkEnd w:id="0"/>
      <w:r w:rsidRPr="00546D79">
        <w:rPr>
          <w:rFonts w:ascii="Bookman Old Style" w:hAnsi="Bookman Old Style" w:cs="Times New Roman"/>
          <w:b/>
          <w:i/>
        </w:rPr>
        <w:t>21.  Outline four features of money that enables it to facilitate the exchang</w:t>
      </w:r>
      <w:r w:rsidR="003B0503" w:rsidRPr="00546D79">
        <w:rPr>
          <w:rFonts w:ascii="Bookman Old Style" w:hAnsi="Bookman Old Style" w:cs="Times New Roman"/>
          <w:b/>
          <w:i/>
        </w:rPr>
        <w:t xml:space="preserve">e of goods and services. </w:t>
      </w:r>
      <w:r w:rsidR="003B0503" w:rsidRPr="00546D79">
        <w:rPr>
          <w:rFonts w:ascii="Bookman Old Style" w:hAnsi="Bookman Old Style" w:cs="Times New Roman"/>
          <w:b/>
          <w:i/>
        </w:rPr>
        <w:tab/>
      </w:r>
      <w:r w:rsidR="003B0503" w:rsidRPr="00546D79">
        <w:rPr>
          <w:rFonts w:ascii="Bookman Old Style" w:hAnsi="Bookman Old Style" w:cs="Times New Roman"/>
          <w:b/>
          <w:i/>
        </w:rPr>
        <w:tab/>
      </w:r>
      <w:r w:rsidR="003B0503" w:rsidRPr="00546D79">
        <w:rPr>
          <w:rFonts w:ascii="Bookman Old Style" w:hAnsi="Bookman Old Style" w:cs="Times New Roman"/>
          <w:b/>
          <w:i/>
        </w:rPr>
        <w:tab/>
      </w:r>
      <w:r w:rsidR="003B0503" w:rsidRPr="00546D79">
        <w:rPr>
          <w:rFonts w:ascii="Bookman Old Style" w:hAnsi="Bookman Old Style" w:cs="Times New Roman"/>
          <w:b/>
          <w:i/>
        </w:rPr>
        <w:tab/>
      </w:r>
      <w:r w:rsidR="003B0503" w:rsidRPr="00546D79">
        <w:rPr>
          <w:rFonts w:ascii="Bookman Old Style" w:hAnsi="Bookman Old Style" w:cs="Times New Roman"/>
          <w:b/>
          <w:i/>
        </w:rPr>
        <w:tab/>
      </w:r>
      <w:r w:rsidR="003B0503" w:rsidRPr="00546D79">
        <w:rPr>
          <w:rFonts w:ascii="Bookman Old Style" w:hAnsi="Bookman Old Style" w:cs="Times New Roman"/>
          <w:b/>
          <w:i/>
        </w:rPr>
        <w:tab/>
      </w:r>
      <w:r w:rsidRPr="00546D79">
        <w:rPr>
          <w:rFonts w:ascii="Bookman Old Style" w:hAnsi="Bookman Old Style" w:cs="Times New Roman"/>
          <w:b/>
          <w:i/>
        </w:rPr>
        <w:t xml:space="preserve">(4 </w:t>
      </w:r>
      <w:proofErr w:type="spellStart"/>
      <w:r w:rsidRPr="00546D79">
        <w:rPr>
          <w:rFonts w:ascii="Bookman Old Style" w:hAnsi="Bookman Old Style" w:cs="Times New Roman"/>
          <w:b/>
          <w:i/>
        </w:rPr>
        <w:t>mks</w:t>
      </w:r>
      <w:proofErr w:type="spellEnd"/>
      <w:r w:rsidRPr="00546D79">
        <w:rPr>
          <w:rFonts w:ascii="Bookman Old Style" w:hAnsi="Bookman Old Style" w:cs="Times New Roman"/>
          <w:b/>
          <w:i/>
        </w:rPr>
        <w:t>)</w:t>
      </w:r>
    </w:p>
    <w:p w14:paraId="3627EE64" w14:textId="77777777" w:rsidR="00DB0DE9" w:rsidRPr="00546D79" w:rsidRDefault="00DB0DE9" w:rsidP="00546D79">
      <w:pPr>
        <w:spacing w:after="0" w:line="240" w:lineRule="auto"/>
        <w:rPr>
          <w:rFonts w:ascii="Bookman Old Style" w:hAnsi="Bookman Old Style" w:cs="Times New Roman"/>
          <w:b/>
          <w:i/>
        </w:rPr>
      </w:pPr>
    </w:p>
    <w:p w14:paraId="34F144AD" w14:textId="77777777" w:rsidR="007E18DD" w:rsidRPr="00546D79" w:rsidRDefault="007E18DD" w:rsidP="00546D79">
      <w:pPr>
        <w:pStyle w:val="ListParagraph"/>
        <w:numPr>
          <w:ilvl w:val="0"/>
          <w:numId w:val="23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Should be scarce</w:t>
      </w:r>
    </w:p>
    <w:p w14:paraId="26E46C3A" w14:textId="77777777" w:rsidR="007E18DD" w:rsidRPr="00546D79" w:rsidRDefault="007E18DD" w:rsidP="00546D79">
      <w:pPr>
        <w:pStyle w:val="ListParagraph"/>
        <w:numPr>
          <w:ilvl w:val="0"/>
          <w:numId w:val="23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Should be easily divisible into different denomination</w:t>
      </w:r>
    </w:p>
    <w:p w14:paraId="2418BC92" w14:textId="77777777" w:rsidR="007E18DD" w:rsidRPr="00546D79" w:rsidRDefault="007E18DD" w:rsidP="00546D79">
      <w:pPr>
        <w:pStyle w:val="ListParagraph"/>
        <w:numPr>
          <w:ilvl w:val="0"/>
          <w:numId w:val="23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Should not be easy to forge</w:t>
      </w:r>
    </w:p>
    <w:p w14:paraId="6406FC29" w14:textId="77777777" w:rsidR="007E18DD" w:rsidRPr="00546D79" w:rsidRDefault="007E18DD" w:rsidP="00546D79">
      <w:pPr>
        <w:pStyle w:val="ListParagraph"/>
        <w:numPr>
          <w:ilvl w:val="0"/>
          <w:numId w:val="23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Should be durable</w:t>
      </w:r>
    </w:p>
    <w:p w14:paraId="7B04A9E7" w14:textId="77777777" w:rsidR="00DB0DE9" w:rsidRPr="00546D79" w:rsidRDefault="007E18DD" w:rsidP="00546D79">
      <w:pPr>
        <w:pStyle w:val="ListParagraph"/>
        <w:numPr>
          <w:ilvl w:val="0"/>
          <w:numId w:val="23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 xml:space="preserve">Should be portable </w:t>
      </w:r>
      <w:r w:rsidR="00EF4538" w:rsidRPr="00546D79">
        <w:rPr>
          <w:rFonts w:ascii="Bookman Old Style" w:hAnsi="Bookman Old Style" w:cs="Times New Roman"/>
        </w:rPr>
        <w:t xml:space="preserve">  </w:t>
      </w:r>
    </w:p>
    <w:p w14:paraId="7CF6EA2A" w14:textId="77777777" w:rsidR="00EF4538" w:rsidRPr="00546D79" w:rsidRDefault="004E7298" w:rsidP="00546D79">
      <w:pPr>
        <w:spacing w:after="0" w:line="240" w:lineRule="auto"/>
        <w:rPr>
          <w:rFonts w:ascii="Bookman Old Style" w:hAnsi="Bookman Old Style" w:cs="Times New Roman"/>
          <w:b/>
          <w:i/>
        </w:rPr>
      </w:pPr>
      <w:r w:rsidRPr="00546D79">
        <w:rPr>
          <w:rFonts w:ascii="Bookman Old Style" w:hAnsi="Bookman Old Style" w:cs="Times New Roman"/>
          <w:b/>
          <w:i/>
        </w:rPr>
        <w:t>22.  Mention four circumstances under which a pa</w:t>
      </w:r>
      <w:r w:rsidR="009A32E9" w:rsidRPr="00546D79">
        <w:rPr>
          <w:rFonts w:ascii="Bookman Old Style" w:hAnsi="Bookman Old Style" w:cs="Times New Roman"/>
          <w:b/>
          <w:i/>
        </w:rPr>
        <w:t>rtnership may be dissolved.</w:t>
      </w:r>
      <w:r w:rsidR="009A32E9" w:rsidRPr="00546D79">
        <w:rPr>
          <w:rFonts w:ascii="Bookman Old Style" w:hAnsi="Bookman Old Style" w:cs="Times New Roman"/>
          <w:b/>
          <w:i/>
        </w:rPr>
        <w:tab/>
      </w:r>
      <w:r w:rsidR="009A32E9" w:rsidRPr="00546D79">
        <w:rPr>
          <w:rFonts w:ascii="Bookman Old Style" w:hAnsi="Bookman Old Style" w:cs="Times New Roman"/>
          <w:b/>
          <w:i/>
        </w:rPr>
        <w:tab/>
      </w:r>
      <w:r w:rsidR="009A32E9" w:rsidRPr="00546D79">
        <w:rPr>
          <w:rFonts w:ascii="Bookman Old Style" w:hAnsi="Bookman Old Style" w:cs="Times New Roman"/>
          <w:b/>
          <w:i/>
        </w:rPr>
        <w:tab/>
      </w:r>
      <w:r w:rsidR="009A32E9" w:rsidRPr="00546D79">
        <w:rPr>
          <w:rFonts w:ascii="Bookman Old Style" w:hAnsi="Bookman Old Style" w:cs="Times New Roman"/>
          <w:b/>
          <w:i/>
        </w:rPr>
        <w:tab/>
      </w:r>
      <w:r w:rsidR="009A32E9" w:rsidRPr="00546D79">
        <w:rPr>
          <w:rFonts w:ascii="Bookman Old Style" w:hAnsi="Bookman Old Style" w:cs="Times New Roman"/>
          <w:b/>
          <w:i/>
        </w:rPr>
        <w:tab/>
      </w:r>
      <w:r w:rsidR="009A32E9" w:rsidRPr="00546D79">
        <w:rPr>
          <w:rFonts w:ascii="Bookman Old Style" w:hAnsi="Bookman Old Style" w:cs="Times New Roman"/>
          <w:b/>
          <w:i/>
        </w:rPr>
        <w:tab/>
      </w:r>
      <w:r w:rsidR="009A32E9" w:rsidRPr="00546D79">
        <w:rPr>
          <w:rFonts w:ascii="Bookman Old Style" w:hAnsi="Bookman Old Style" w:cs="Times New Roman"/>
          <w:b/>
          <w:i/>
        </w:rPr>
        <w:tab/>
      </w:r>
      <w:r w:rsidR="009A32E9" w:rsidRPr="00546D79">
        <w:rPr>
          <w:rFonts w:ascii="Bookman Old Style" w:hAnsi="Bookman Old Style" w:cs="Times New Roman"/>
          <w:b/>
          <w:i/>
        </w:rPr>
        <w:tab/>
      </w:r>
      <w:r w:rsidR="009A32E9" w:rsidRPr="00546D79">
        <w:rPr>
          <w:rFonts w:ascii="Bookman Old Style" w:hAnsi="Bookman Old Style" w:cs="Times New Roman"/>
          <w:b/>
          <w:i/>
        </w:rPr>
        <w:tab/>
      </w:r>
      <w:r w:rsidR="009A32E9" w:rsidRPr="00546D79">
        <w:rPr>
          <w:rFonts w:ascii="Bookman Old Style" w:hAnsi="Bookman Old Style" w:cs="Times New Roman"/>
          <w:b/>
          <w:i/>
        </w:rPr>
        <w:tab/>
        <w:t>(4mks)</w:t>
      </w:r>
    </w:p>
    <w:p w14:paraId="27825927" w14:textId="77777777" w:rsidR="00F35112" w:rsidRPr="00546D79" w:rsidRDefault="000B432F" w:rsidP="00546D79">
      <w:pPr>
        <w:pStyle w:val="ListParagraph"/>
        <w:numPr>
          <w:ilvl w:val="0"/>
          <w:numId w:val="24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When there is a court order to dissolve</w:t>
      </w:r>
    </w:p>
    <w:p w14:paraId="4EA2E570" w14:textId="77777777" w:rsidR="000B432F" w:rsidRPr="00546D79" w:rsidRDefault="00767548" w:rsidP="00546D79">
      <w:pPr>
        <w:pStyle w:val="ListParagraph"/>
        <w:numPr>
          <w:ilvl w:val="0"/>
          <w:numId w:val="24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When partners mutually</w:t>
      </w:r>
      <w:r w:rsidR="000B432F" w:rsidRPr="00546D79">
        <w:rPr>
          <w:rFonts w:ascii="Bookman Old Style" w:hAnsi="Bookman Old Style" w:cs="Times New Roman"/>
        </w:rPr>
        <w:t xml:space="preserve"> agree to dissolve</w:t>
      </w:r>
    </w:p>
    <w:p w14:paraId="5A48E356" w14:textId="77777777" w:rsidR="000B432F" w:rsidRPr="00546D79" w:rsidRDefault="000B432F" w:rsidP="00546D79">
      <w:pPr>
        <w:pStyle w:val="ListParagraph"/>
        <w:numPr>
          <w:ilvl w:val="0"/>
          <w:numId w:val="24"/>
        </w:numPr>
        <w:spacing w:after="0" w:line="240" w:lineRule="auto"/>
        <w:rPr>
          <w:rFonts w:ascii="Bookman Old Style" w:hAnsi="Bookman Old Style" w:cs="Times New Roman"/>
        </w:rPr>
      </w:pPr>
      <w:proofErr w:type="spellStart"/>
      <w:r w:rsidRPr="00546D79">
        <w:rPr>
          <w:rFonts w:ascii="Bookman Old Style" w:hAnsi="Bookman Old Style" w:cs="Times New Roman"/>
        </w:rPr>
        <w:t>Incase</w:t>
      </w:r>
      <w:proofErr w:type="spellEnd"/>
      <w:r w:rsidRPr="00546D79">
        <w:rPr>
          <w:rFonts w:ascii="Bookman Old Style" w:hAnsi="Bookman Old Style" w:cs="Times New Roman"/>
        </w:rPr>
        <w:t xml:space="preserve"> of death of a partner</w:t>
      </w:r>
    </w:p>
    <w:p w14:paraId="3946386E" w14:textId="77777777" w:rsidR="000B432F" w:rsidRPr="00546D79" w:rsidRDefault="000B432F" w:rsidP="00546D79">
      <w:pPr>
        <w:pStyle w:val="ListParagraph"/>
        <w:numPr>
          <w:ilvl w:val="0"/>
          <w:numId w:val="24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If the intended purpose is complete</w:t>
      </w:r>
    </w:p>
    <w:p w14:paraId="55EF93CD" w14:textId="77777777" w:rsidR="000B432F" w:rsidRPr="00546D79" w:rsidRDefault="000B432F" w:rsidP="00546D79">
      <w:pPr>
        <w:pStyle w:val="ListParagraph"/>
        <w:numPr>
          <w:ilvl w:val="0"/>
          <w:numId w:val="24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When there is a change in law, rendering the partnership illegal</w:t>
      </w:r>
    </w:p>
    <w:p w14:paraId="6305F005" w14:textId="77777777" w:rsidR="00D63EE3" w:rsidRPr="00546D79" w:rsidRDefault="00D63EE3" w:rsidP="00546D79">
      <w:pPr>
        <w:spacing w:after="0" w:line="240" w:lineRule="auto"/>
        <w:rPr>
          <w:rFonts w:ascii="Bookman Old Style" w:hAnsi="Bookman Old Style" w:cs="Times New Roman"/>
        </w:rPr>
      </w:pPr>
    </w:p>
    <w:p w14:paraId="75D5D3C5" w14:textId="77777777" w:rsidR="00BE7553" w:rsidRPr="00546D79" w:rsidRDefault="00BE7553" w:rsidP="00546D79">
      <w:pPr>
        <w:spacing w:after="0" w:line="240" w:lineRule="auto"/>
        <w:rPr>
          <w:rFonts w:ascii="Bookman Old Style" w:hAnsi="Bookman Old Style" w:cs="Times New Roman"/>
          <w:b/>
          <w:i/>
        </w:rPr>
      </w:pPr>
      <w:r w:rsidRPr="00546D79">
        <w:rPr>
          <w:rFonts w:ascii="Bookman Old Style" w:hAnsi="Bookman Old Style" w:cs="Times New Roman"/>
          <w:b/>
          <w:i/>
        </w:rPr>
        <w:t xml:space="preserve">23. </w:t>
      </w:r>
      <w:r w:rsidR="00D63EE3" w:rsidRPr="00546D79">
        <w:rPr>
          <w:rFonts w:ascii="Bookman Old Style" w:hAnsi="Bookman Old Style" w:cs="Times New Roman"/>
          <w:b/>
          <w:i/>
        </w:rPr>
        <w:t>Highlight</w:t>
      </w:r>
      <w:r w:rsidRPr="00546D79">
        <w:rPr>
          <w:rFonts w:ascii="Bookman Old Style" w:hAnsi="Bookman Old Style" w:cs="Times New Roman"/>
          <w:b/>
          <w:i/>
        </w:rPr>
        <w:t xml:space="preserve"> four challenges of loc</w:t>
      </w:r>
      <w:r w:rsidR="003B0503" w:rsidRPr="00546D79">
        <w:rPr>
          <w:rFonts w:ascii="Bookman Old Style" w:hAnsi="Bookman Old Style" w:cs="Times New Roman"/>
          <w:b/>
          <w:i/>
        </w:rPr>
        <w:t xml:space="preserve">ating firms at a central place </w:t>
      </w:r>
      <w:r w:rsidRPr="00546D79">
        <w:rPr>
          <w:rFonts w:ascii="Bookman Old Style" w:hAnsi="Bookman Old Style" w:cs="Times New Roman"/>
          <w:b/>
          <w:i/>
        </w:rPr>
        <w:t>(4mks)</w:t>
      </w:r>
    </w:p>
    <w:p w14:paraId="272A123F" w14:textId="77777777" w:rsidR="00F35112" w:rsidRPr="00546D79" w:rsidRDefault="000B432F" w:rsidP="00546D79">
      <w:pPr>
        <w:pStyle w:val="ListParagraph"/>
        <w:numPr>
          <w:ilvl w:val="0"/>
          <w:numId w:val="25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Causes rural – urban migration</w:t>
      </w:r>
    </w:p>
    <w:p w14:paraId="140AC119" w14:textId="77777777" w:rsidR="000B432F" w:rsidRPr="00546D79" w:rsidRDefault="000B432F" w:rsidP="00546D79">
      <w:pPr>
        <w:pStyle w:val="ListParagraph"/>
        <w:numPr>
          <w:ilvl w:val="0"/>
          <w:numId w:val="25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Causes regional imbalances</w:t>
      </w:r>
    </w:p>
    <w:p w14:paraId="7B9E971F" w14:textId="77777777" w:rsidR="000B432F" w:rsidRPr="00546D79" w:rsidRDefault="000B432F" w:rsidP="00546D79">
      <w:pPr>
        <w:pStyle w:val="ListParagraph"/>
        <w:numPr>
          <w:ilvl w:val="0"/>
          <w:numId w:val="25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Leads to pollution of the area</w:t>
      </w:r>
    </w:p>
    <w:p w14:paraId="0E188590" w14:textId="77777777" w:rsidR="000B432F" w:rsidRPr="00546D79" w:rsidRDefault="000B432F" w:rsidP="00546D79">
      <w:pPr>
        <w:pStyle w:val="ListParagraph"/>
        <w:numPr>
          <w:ilvl w:val="0"/>
          <w:numId w:val="25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Easy target by enemy during war and terrorism</w:t>
      </w:r>
    </w:p>
    <w:p w14:paraId="5DC89E2E" w14:textId="77777777" w:rsidR="000B432F" w:rsidRPr="00546D79" w:rsidRDefault="000B432F" w:rsidP="00546D79">
      <w:pPr>
        <w:pStyle w:val="ListParagraph"/>
        <w:numPr>
          <w:ilvl w:val="0"/>
          <w:numId w:val="25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 xml:space="preserve">Health hazards due to overpopulation </w:t>
      </w:r>
      <w:r w:rsidR="009F48B6" w:rsidRPr="00546D79">
        <w:rPr>
          <w:rFonts w:ascii="Bookman Old Style" w:hAnsi="Bookman Old Style" w:cs="Times New Roman"/>
        </w:rPr>
        <w:t>congestion</w:t>
      </w:r>
      <w:r w:rsidRPr="00546D79">
        <w:rPr>
          <w:rFonts w:ascii="Bookman Old Style" w:hAnsi="Bookman Old Style" w:cs="Times New Roman"/>
        </w:rPr>
        <w:t xml:space="preserve"> in the area</w:t>
      </w:r>
    </w:p>
    <w:p w14:paraId="746945BE" w14:textId="77777777" w:rsidR="00D63EE3" w:rsidRPr="00546D79" w:rsidRDefault="00D63EE3" w:rsidP="00546D79">
      <w:pPr>
        <w:spacing w:after="0" w:line="240" w:lineRule="auto"/>
        <w:rPr>
          <w:rFonts w:ascii="Bookman Old Style" w:hAnsi="Bookman Old Style" w:cs="Times New Roman"/>
        </w:rPr>
      </w:pPr>
    </w:p>
    <w:p w14:paraId="05A56D9B" w14:textId="77777777" w:rsidR="00BE7553" w:rsidRPr="00546D79" w:rsidRDefault="00BE7553" w:rsidP="00546D79">
      <w:pPr>
        <w:spacing w:after="0" w:line="240" w:lineRule="auto"/>
        <w:rPr>
          <w:rFonts w:ascii="Bookman Old Style" w:hAnsi="Bookman Old Style" w:cs="Times New Roman"/>
          <w:b/>
          <w:i/>
        </w:rPr>
      </w:pPr>
      <w:r w:rsidRPr="00546D79">
        <w:rPr>
          <w:rFonts w:ascii="Bookman Old Style" w:hAnsi="Bookman Old Style" w:cs="Times New Roman"/>
          <w:b/>
          <w:i/>
        </w:rPr>
        <w:t xml:space="preserve">24. </w:t>
      </w:r>
      <w:r w:rsidR="00D63EE3" w:rsidRPr="00546D79">
        <w:rPr>
          <w:rFonts w:ascii="Bookman Old Style" w:hAnsi="Bookman Old Style" w:cs="Times New Roman"/>
          <w:b/>
          <w:i/>
        </w:rPr>
        <w:t>State</w:t>
      </w:r>
      <w:r w:rsidRPr="00546D79">
        <w:rPr>
          <w:rFonts w:ascii="Bookman Old Style" w:hAnsi="Bookman Old Style" w:cs="Times New Roman"/>
          <w:b/>
          <w:i/>
        </w:rPr>
        <w:t xml:space="preserve"> four uses of cash book.</w:t>
      </w:r>
      <w:r w:rsidRPr="00546D79">
        <w:rPr>
          <w:rFonts w:ascii="Bookman Old Style" w:hAnsi="Bookman Old Style" w:cs="Times New Roman"/>
          <w:b/>
          <w:i/>
        </w:rPr>
        <w:tab/>
      </w:r>
      <w:r w:rsidRPr="00546D79">
        <w:rPr>
          <w:rFonts w:ascii="Bookman Old Style" w:hAnsi="Bookman Old Style" w:cs="Times New Roman"/>
          <w:b/>
          <w:i/>
        </w:rPr>
        <w:tab/>
      </w:r>
      <w:r w:rsidRPr="00546D79">
        <w:rPr>
          <w:rFonts w:ascii="Bookman Old Style" w:hAnsi="Bookman Old Style" w:cs="Times New Roman"/>
          <w:b/>
          <w:i/>
        </w:rPr>
        <w:tab/>
      </w:r>
      <w:r w:rsidRPr="00546D79">
        <w:rPr>
          <w:rFonts w:ascii="Bookman Old Style" w:hAnsi="Bookman Old Style" w:cs="Times New Roman"/>
          <w:b/>
          <w:i/>
        </w:rPr>
        <w:tab/>
      </w:r>
      <w:r w:rsidRPr="00546D79">
        <w:rPr>
          <w:rFonts w:ascii="Bookman Old Style" w:hAnsi="Bookman Old Style" w:cs="Times New Roman"/>
          <w:b/>
          <w:i/>
        </w:rPr>
        <w:tab/>
      </w:r>
      <w:r w:rsidRPr="00546D79">
        <w:rPr>
          <w:rFonts w:ascii="Bookman Old Style" w:hAnsi="Bookman Old Style" w:cs="Times New Roman"/>
          <w:b/>
          <w:i/>
        </w:rPr>
        <w:tab/>
        <w:t>(4mks)</w:t>
      </w:r>
    </w:p>
    <w:p w14:paraId="366A9638" w14:textId="77777777" w:rsidR="00D63EE3" w:rsidRPr="00546D79" w:rsidRDefault="009F48B6" w:rsidP="00546D79">
      <w:pPr>
        <w:pStyle w:val="ListParagraph"/>
        <w:numPr>
          <w:ilvl w:val="0"/>
          <w:numId w:val="26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Easy monitoring of cash flows in and out of the business</w:t>
      </w:r>
    </w:p>
    <w:p w14:paraId="3211C40D" w14:textId="77777777" w:rsidR="009F48B6" w:rsidRPr="00546D79" w:rsidRDefault="009F48B6" w:rsidP="00546D79">
      <w:pPr>
        <w:pStyle w:val="ListParagraph"/>
        <w:numPr>
          <w:ilvl w:val="0"/>
          <w:numId w:val="26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Shows total discount allowed or discount received during a given period</w:t>
      </w:r>
    </w:p>
    <w:p w14:paraId="6E9AFB2A" w14:textId="77777777" w:rsidR="00307718" w:rsidRPr="00546D79" w:rsidRDefault="00307718" w:rsidP="00546D79">
      <w:pPr>
        <w:pStyle w:val="ListParagraph"/>
        <w:numPr>
          <w:ilvl w:val="0"/>
          <w:numId w:val="26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It helps in his calculation of amount of cash in hand</w:t>
      </w:r>
    </w:p>
    <w:p w14:paraId="4AA26F4C" w14:textId="77777777" w:rsidR="00307718" w:rsidRPr="00546D79" w:rsidRDefault="00307718" w:rsidP="00546D79">
      <w:pPr>
        <w:pStyle w:val="ListParagraph"/>
        <w:numPr>
          <w:ilvl w:val="0"/>
          <w:numId w:val="26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 xml:space="preserve">Used to preserve the initial and accurate accounts of cash transactions </w:t>
      </w:r>
    </w:p>
    <w:p w14:paraId="549485F5" w14:textId="77777777" w:rsidR="00307718" w:rsidRPr="00546D79" w:rsidRDefault="00307718" w:rsidP="00546D79">
      <w:pPr>
        <w:pStyle w:val="ListParagraph"/>
        <w:numPr>
          <w:ilvl w:val="0"/>
          <w:numId w:val="26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It can be used to dedicate any errors has all cash transactions are recorded in the cash book.</w:t>
      </w:r>
    </w:p>
    <w:p w14:paraId="60E3EF8E" w14:textId="77777777" w:rsidR="00BE7553" w:rsidRPr="00546D79" w:rsidRDefault="00BE7553" w:rsidP="00546D79">
      <w:pPr>
        <w:spacing w:after="0" w:line="240" w:lineRule="auto"/>
        <w:rPr>
          <w:rFonts w:ascii="Bookman Old Style" w:hAnsi="Bookman Old Style" w:cs="Times New Roman"/>
          <w:b/>
          <w:i/>
        </w:rPr>
      </w:pPr>
      <w:r w:rsidRPr="00546D79">
        <w:rPr>
          <w:rFonts w:ascii="Bookman Old Style" w:hAnsi="Bookman Old Style" w:cs="Times New Roman"/>
          <w:b/>
          <w:i/>
        </w:rPr>
        <w:t xml:space="preserve">25. </w:t>
      </w:r>
      <w:r w:rsidR="00D63EE3" w:rsidRPr="00546D79">
        <w:rPr>
          <w:rFonts w:ascii="Bookman Old Style" w:hAnsi="Bookman Old Style" w:cs="Times New Roman"/>
          <w:b/>
          <w:i/>
        </w:rPr>
        <w:t>Outline</w:t>
      </w:r>
      <w:r w:rsidRPr="00546D79">
        <w:rPr>
          <w:rFonts w:ascii="Bookman Old Style" w:hAnsi="Bookman Old Style" w:cs="Times New Roman"/>
          <w:b/>
          <w:i/>
        </w:rPr>
        <w:t xml:space="preserve"> four </w:t>
      </w:r>
      <w:r w:rsidR="00D63EE3" w:rsidRPr="00546D79">
        <w:rPr>
          <w:rFonts w:ascii="Bookman Old Style" w:hAnsi="Bookman Old Style" w:cs="Times New Roman"/>
          <w:b/>
          <w:i/>
        </w:rPr>
        <w:t>characteristics</w:t>
      </w:r>
      <w:r w:rsidR="003B0503" w:rsidRPr="00546D79">
        <w:rPr>
          <w:rFonts w:ascii="Bookman Old Style" w:hAnsi="Bookman Old Style" w:cs="Times New Roman"/>
          <w:b/>
          <w:i/>
        </w:rPr>
        <w:t xml:space="preserve"> of basic wants.</w:t>
      </w:r>
      <w:r w:rsidR="003B0503" w:rsidRPr="00546D79">
        <w:rPr>
          <w:rFonts w:ascii="Bookman Old Style" w:hAnsi="Bookman Old Style" w:cs="Times New Roman"/>
          <w:b/>
          <w:i/>
        </w:rPr>
        <w:tab/>
      </w:r>
      <w:r w:rsidR="003B0503" w:rsidRPr="00546D79">
        <w:rPr>
          <w:rFonts w:ascii="Bookman Old Style" w:hAnsi="Bookman Old Style" w:cs="Times New Roman"/>
          <w:b/>
          <w:i/>
        </w:rPr>
        <w:tab/>
      </w:r>
      <w:r w:rsidR="003B0503" w:rsidRPr="00546D79">
        <w:rPr>
          <w:rFonts w:ascii="Bookman Old Style" w:hAnsi="Bookman Old Style" w:cs="Times New Roman"/>
          <w:b/>
          <w:i/>
        </w:rPr>
        <w:tab/>
      </w:r>
      <w:r w:rsidRPr="00546D79">
        <w:rPr>
          <w:rFonts w:ascii="Bookman Old Style" w:hAnsi="Bookman Old Style" w:cs="Times New Roman"/>
          <w:b/>
          <w:i/>
        </w:rPr>
        <w:t>(4mks)</w:t>
      </w:r>
    </w:p>
    <w:p w14:paraId="2369F57A" w14:textId="77777777" w:rsidR="00BE7553" w:rsidRPr="00546D79" w:rsidRDefault="00BE7553" w:rsidP="00546D79">
      <w:pPr>
        <w:spacing w:after="0" w:line="240" w:lineRule="auto"/>
        <w:rPr>
          <w:rFonts w:ascii="Bookman Old Style" w:hAnsi="Bookman Old Style" w:cs="Times New Roman"/>
        </w:rPr>
      </w:pPr>
    </w:p>
    <w:p w14:paraId="32FB0976" w14:textId="77777777" w:rsidR="00904AC6" w:rsidRPr="00546D79" w:rsidRDefault="009F48B6" w:rsidP="00546D79">
      <w:pPr>
        <w:pStyle w:val="ListParagraph"/>
        <w:numPr>
          <w:ilvl w:val="0"/>
          <w:numId w:val="27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One cannot do without them</w:t>
      </w:r>
    </w:p>
    <w:p w14:paraId="63A6B9EC" w14:textId="77777777" w:rsidR="009F48B6" w:rsidRPr="00546D79" w:rsidRDefault="009F48B6" w:rsidP="00546D79">
      <w:pPr>
        <w:pStyle w:val="ListParagraph"/>
        <w:numPr>
          <w:ilvl w:val="0"/>
          <w:numId w:val="27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They are felt needs</w:t>
      </w:r>
    </w:p>
    <w:p w14:paraId="0E378C92" w14:textId="77777777" w:rsidR="009F48B6" w:rsidRPr="00546D79" w:rsidRDefault="009F48B6" w:rsidP="00546D79">
      <w:pPr>
        <w:pStyle w:val="ListParagraph"/>
        <w:numPr>
          <w:ilvl w:val="0"/>
          <w:numId w:val="27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They cannot be postponed</w:t>
      </w:r>
    </w:p>
    <w:p w14:paraId="04187DDB" w14:textId="77777777" w:rsidR="009F48B6" w:rsidRPr="00546D79" w:rsidRDefault="009F48B6" w:rsidP="00546D79">
      <w:pPr>
        <w:pStyle w:val="ListParagraph"/>
        <w:numPr>
          <w:ilvl w:val="0"/>
          <w:numId w:val="27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They are satisfied before secondary wants</w:t>
      </w:r>
    </w:p>
    <w:p w14:paraId="3AA0F29B" w14:textId="77777777" w:rsidR="009F48B6" w:rsidRPr="00546D79" w:rsidRDefault="009F48B6" w:rsidP="00546D79">
      <w:pPr>
        <w:pStyle w:val="ListParagraph"/>
        <w:numPr>
          <w:ilvl w:val="0"/>
          <w:numId w:val="27"/>
        </w:numPr>
        <w:spacing w:after="0" w:line="240" w:lineRule="auto"/>
        <w:rPr>
          <w:rFonts w:ascii="Bookman Old Style" w:hAnsi="Bookman Old Style" w:cs="Times New Roman"/>
        </w:rPr>
      </w:pPr>
      <w:r w:rsidRPr="00546D79">
        <w:rPr>
          <w:rFonts w:ascii="Bookman Old Style" w:hAnsi="Bookman Old Style" w:cs="Times New Roman"/>
        </w:rPr>
        <w:t>They are universal</w:t>
      </w:r>
    </w:p>
    <w:sectPr w:rsidR="009F48B6" w:rsidRPr="00546D79" w:rsidSect="00C40A82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30F02" w14:textId="77777777" w:rsidR="00E35BDA" w:rsidRDefault="00E35BDA" w:rsidP="00D06E1F">
      <w:pPr>
        <w:spacing w:after="0" w:line="240" w:lineRule="auto"/>
      </w:pPr>
      <w:r>
        <w:separator/>
      </w:r>
    </w:p>
  </w:endnote>
  <w:endnote w:type="continuationSeparator" w:id="0">
    <w:p w14:paraId="6787489B" w14:textId="77777777" w:rsidR="00E35BDA" w:rsidRDefault="00E35BDA" w:rsidP="00D0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78088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7FB7AA3" w14:textId="77777777" w:rsidR="00C40A82" w:rsidRDefault="00C40A82">
            <w:pPr>
              <w:pStyle w:val="Footer"/>
              <w:jc w:val="center"/>
            </w:pPr>
            <w:r>
              <w:t xml:space="preserve">Business studies pp 1 marking scheme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53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536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9C7097" w14:textId="77777777" w:rsidR="00994A55" w:rsidRDefault="00994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B8D36" w14:textId="77777777" w:rsidR="00E35BDA" w:rsidRDefault="00E35BDA" w:rsidP="00D06E1F">
      <w:pPr>
        <w:spacing w:after="0" w:line="240" w:lineRule="auto"/>
      </w:pPr>
      <w:r>
        <w:separator/>
      </w:r>
    </w:p>
  </w:footnote>
  <w:footnote w:type="continuationSeparator" w:id="0">
    <w:p w14:paraId="1218072D" w14:textId="77777777" w:rsidR="00E35BDA" w:rsidRDefault="00E35BDA" w:rsidP="00D06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C5C"/>
    <w:multiLevelType w:val="hybridMultilevel"/>
    <w:tmpl w:val="DDF46E1A"/>
    <w:lvl w:ilvl="0" w:tplc="3642CE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53C"/>
    <w:multiLevelType w:val="hybridMultilevel"/>
    <w:tmpl w:val="BAA03B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2684"/>
    <w:multiLevelType w:val="hybridMultilevel"/>
    <w:tmpl w:val="8D46383A"/>
    <w:lvl w:ilvl="0" w:tplc="0809001B">
      <w:start w:val="1"/>
      <w:numFmt w:val="lowerRoman"/>
      <w:lvlText w:val="%1."/>
      <w:lvlJc w:val="righ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713E4B"/>
    <w:multiLevelType w:val="hybridMultilevel"/>
    <w:tmpl w:val="E86E412A"/>
    <w:lvl w:ilvl="0" w:tplc="3642CE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F7B6D"/>
    <w:multiLevelType w:val="hybridMultilevel"/>
    <w:tmpl w:val="96C470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D750E"/>
    <w:multiLevelType w:val="hybridMultilevel"/>
    <w:tmpl w:val="C1D24D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70BA"/>
    <w:multiLevelType w:val="hybridMultilevel"/>
    <w:tmpl w:val="B3985D1A"/>
    <w:lvl w:ilvl="0" w:tplc="3642CE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6289A"/>
    <w:multiLevelType w:val="hybridMultilevel"/>
    <w:tmpl w:val="BD9ECA6C"/>
    <w:lvl w:ilvl="0" w:tplc="3642CEA4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B1A49AF"/>
    <w:multiLevelType w:val="hybridMultilevel"/>
    <w:tmpl w:val="298089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614B7"/>
    <w:multiLevelType w:val="hybridMultilevel"/>
    <w:tmpl w:val="1A7C8F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2778A"/>
    <w:multiLevelType w:val="hybridMultilevel"/>
    <w:tmpl w:val="70BEC3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804F6"/>
    <w:multiLevelType w:val="hybridMultilevel"/>
    <w:tmpl w:val="0F185F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F25C8"/>
    <w:multiLevelType w:val="hybridMultilevel"/>
    <w:tmpl w:val="20BE66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05A88"/>
    <w:multiLevelType w:val="hybridMultilevel"/>
    <w:tmpl w:val="22EC0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D1525"/>
    <w:multiLevelType w:val="hybridMultilevel"/>
    <w:tmpl w:val="D0BAFE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77679"/>
    <w:multiLevelType w:val="hybridMultilevel"/>
    <w:tmpl w:val="95B24C28"/>
    <w:lvl w:ilvl="0" w:tplc="39BE7A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9C22C0"/>
    <w:multiLevelType w:val="hybridMultilevel"/>
    <w:tmpl w:val="CAF6E1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D46EC"/>
    <w:multiLevelType w:val="hybridMultilevel"/>
    <w:tmpl w:val="14F083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00CBF"/>
    <w:multiLevelType w:val="hybridMultilevel"/>
    <w:tmpl w:val="52806B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63883"/>
    <w:multiLevelType w:val="hybridMultilevel"/>
    <w:tmpl w:val="D66A3618"/>
    <w:lvl w:ilvl="0" w:tplc="3642CE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F2296"/>
    <w:multiLevelType w:val="hybridMultilevel"/>
    <w:tmpl w:val="E952A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16B67"/>
    <w:multiLevelType w:val="hybridMultilevel"/>
    <w:tmpl w:val="E8C0A2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B3A12"/>
    <w:multiLevelType w:val="hybridMultilevel"/>
    <w:tmpl w:val="435818F0"/>
    <w:lvl w:ilvl="0" w:tplc="06206D9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45D39"/>
    <w:multiLevelType w:val="hybridMultilevel"/>
    <w:tmpl w:val="19565D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767F5"/>
    <w:multiLevelType w:val="hybridMultilevel"/>
    <w:tmpl w:val="DDF46E1A"/>
    <w:lvl w:ilvl="0" w:tplc="3642CE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40129"/>
    <w:multiLevelType w:val="hybridMultilevel"/>
    <w:tmpl w:val="779657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500D4"/>
    <w:multiLevelType w:val="hybridMultilevel"/>
    <w:tmpl w:val="EB14E0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3"/>
  </w:num>
  <w:num w:numId="5">
    <w:abstractNumId w:val="15"/>
  </w:num>
  <w:num w:numId="6">
    <w:abstractNumId w:val="22"/>
  </w:num>
  <w:num w:numId="7">
    <w:abstractNumId w:val="7"/>
  </w:num>
  <w:num w:numId="8">
    <w:abstractNumId w:val="24"/>
  </w:num>
  <w:num w:numId="9">
    <w:abstractNumId w:val="6"/>
  </w:num>
  <w:num w:numId="10">
    <w:abstractNumId w:val="19"/>
  </w:num>
  <w:num w:numId="11">
    <w:abstractNumId w:val="0"/>
  </w:num>
  <w:num w:numId="12">
    <w:abstractNumId w:val="18"/>
  </w:num>
  <w:num w:numId="13">
    <w:abstractNumId w:val="23"/>
  </w:num>
  <w:num w:numId="14">
    <w:abstractNumId w:val="16"/>
  </w:num>
  <w:num w:numId="15">
    <w:abstractNumId w:val="14"/>
  </w:num>
  <w:num w:numId="16">
    <w:abstractNumId w:val="11"/>
  </w:num>
  <w:num w:numId="17">
    <w:abstractNumId w:val="26"/>
  </w:num>
  <w:num w:numId="18">
    <w:abstractNumId w:val="12"/>
  </w:num>
  <w:num w:numId="19">
    <w:abstractNumId w:val="8"/>
  </w:num>
  <w:num w:numId="20">
    <w:abstractNumId w:val="25"/>
  </w:num>
  <w:num w:numId="21">
    <w:abstractNumId w:val="1"/>
  </w:num>
  <w:num w:numId="22">
    <w:abstractNumId w:val="21"/>
  </w:num>
  <w:num w:numId="23">
    <w:abstractNumId w:val="9"/>
  </w:num>
  <w:num w:numId="24">
    <w:abstractNumId w:val="5"/>
  </w:num>
  <w:num w:numId="25">
    <w:abstractNumId w:val="10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D3C"/>
    <w:rsid w:val="0001430E"/>
    <w:rsid w:val="0001616A"/>
    <w:rsid w:val="000173FB"/>
    <w:rsid w:val="00045368"/>
    <w:rsid w:val="000520CD"/>
    <w:rsid w:val="00053CBA"/>
    <w:rsid w:val="00070407"/>
    <w:rsid w:val="00085970"/>
    <w:rsid w:val="00092ED6"/>
    <w:rsid w:val="000A2314"/>
    <w:rsid w:val="000A4F0D"/>
    <w:rsid w:val="000B0BF6"/>
    <w:rsid w:val="000B432F"/>
    <w:rsid w:val="000B6EDE"/>
    <w:rsid w:val="000C6485"/>
    <w:rsid w:val="000F18C8"/>
    <w:rsid w:val="001022BE"/>
    <w:rsid w:val="00140AF2"/>
    <w:rsid w:val="00140F08"/>
    <w:rsid w:val="00141110"/>
    <w:rsid w:val="001A2AE5"/>
    <w:rsid w:val="001A52A4"/>
    <w:rsid w:val="001C1CCE"/>
    <w:rsid w:val="001C79E4"/>
    <w:rsid w:val="001D1AF5"/>
    <w:rsid w:val="001D3020"/>
    <w:rsid w:val="001F7A9A"/>
    <w:rsid w:val="00220F46"/>
    <w:rsid w:val="002358B0"/>
    <w:rsid w:val="00247CB0"/>
    <w:rsid w:val="00247F7D"/>
    <w:rsid w:val="002768D0"/>
    <w:rsid w:val="002D0862"/>
    <w:rsid w:val="003062B9"/>
    <w:rsid w:val="00306C96"/>
    <w:rsid w:val="00307718"/>
    <w:rsid w:val="003112DE"/>
    <w:rsid w:val="00324200"/>
    <w:rsid w:val="003440BD"/>
    <w:rsid w:val="0034427A"/>
    <w:rsid w:val="00347F00"/>
    <w:rsid w:val="003538EA"/>
    <w:rsid w:val="0036101C"/>
    <w:rsid w:val="00370F6C"/>
    <w:rsid w:val="00373B3A"/>
    <w:rsid w:val="00374E74"/>
    <w:rsid w:val="003944F6"/>
    <w:rsid w:val="003961C9"/>
    <w:rsid w:val="003A2FA2"/>
    <w:rsid w:val="003B0503"/>
    <w:rsid w:val="003C544A"/>
    <w:rsid w:val="003D1003"/>
    <w:rsid w:val="003E4FBF"/>
    <w:rsid w:val="003E6582"/>
    <w:rsid w:val="00400BCD"/>
    <w:rsid w:val="00403B4F"/>
    <w:rsid w:val="004173E9"/>
    <w:rsid w:val="004231AE"/>
    <w:rsid w:val="00427D6C"/>
    <w:rsid w:val="004349D8"/>
    <w:rsid w:val="004436C8"/>
    <w:rsid w:val="004465C0"/>
    <w:rsid w:val="00447D79"/>
    <w:rsid w:val="0045520B"/>
    <w:rsid w:val="00457AA7"/>
    <w:rsid w:val="00470C63"/>
    <w:rsid w:val="00473AB0"/>
    <w:rsid w:val="0048282A"/>
    <w:rsid w:val="00482F36"/>
    <w:rsid w:val="00494283"/>
    <w:rsid w:val="004D1F8C"/>
    <w:rsid w:val="004E406D"/>
    <w:rsid w:val="004E7298"/>
    <w:rsid w:val="005154AE"/>
    <w:rsid w:val="0052535E"/>
    <w:rsid w:val="005324A3"/>
    <w:rsid w:val="00543A91"/>
    <w:rsid w:val="00546D79"/>
    <w:rsid w:val="00560E2D"/>
    <w:rsid w:val="0057521B"/>
    <w:rsid w:val="005848EA"/>
    <w:rsid w:val="005A1015"/>
    <w:rsid w:val="005A1A7C"/>
    <w:rsid w:val="005B0060"/>
    <w:rsid w:val="005B5102"/>
    <w:rsid w:val="005B6DA4"/>
    <w:rsid w:val="005F3007"/>
    <w:rsid w:val="00600A99"/>
    <w:rsid w:val="006067C2"/>
    <w:rsid w:val="006A5AFF"/>
    <w:rsid w:val="006B2F4A"/>
    <w:rsid w:val="006E2186"/>
    <w:rsid w:val="006E4E55"/>
    <w:rsid w:val="007114E6"/>
    <w:rsid w:val="00725BAD"/>
    <w:rsid w:val="007355EA"/>
    <w:rsid w:val="00767548"/>
    <w:rsid w:val="0079715A"/>
    <w:rsid w:val="007A2F0B"/>
    <w:rsid w:val="007C718B"/>
    <w:rsid w:val="007C790D"/>
    <w:rsid w:val="007E18DD"/>
    <w:rsid w:val="00853E21"/>
    <w:rsid w:val="00867ECE"/>
    <w:rsid w:val="00876C46"/>
    <w:rsid w:val="008C4AE6"/>
    <w:rsid w:val="008C4E5F"/>
    <w:rsid w:val="008E742C"/>
    <w:rsid w:val="008F296C"/>
    <w:rsid w:val="00904AC6"/>
    <w:rsid w:val="00906D7C"/>
    <w:rsid w:val="009133B8"/>
    <w:rsid w:val="00935476"/>
    <w:rsid w:val="0093688C"/>
    <w:rsid w:val="009626FD"/>
    <w:rsid w:val="009632C4"/>
    <w:rsid w:val="0098569C"/>
    <w:rsid w:val="00993F07"/>
    <w:rsid w:val="00994A55"/>
    <w:rsid w:val="009A0A6B"/>
    <w:rsid w:val="009A32E9"/>
    <w:rsid w:val="009A79F5"/>
    <w:rsid w:val="009B337A"/>
    <w:rsid w:val="009C1FF8"/>
    <w:rsid w:val="009C2320"/>
    <w:rsid w:val="009D3BE1"/>
    <w:rsid w:val="009F2EA9"/>
    <w:rsid w:val="009F48B6"/>
    <w:rsid w:val="009F4C3D"/>
    <w:rsid w:val="00A054A1"/>
    <w:rsid w:val="00A233BF"/>
    <w:rsid w:val="00A46F46"/>
    <w:rsid w:val="00A47466"/>
    <w:rsid w:val="00A5217A"/>
    <w:rsid w:val="00A827F8"/>
    <w:rsid w:val="00A83185"/>
    <w:rsid w:val="00A93552"/>
    <w:rsid w:val="00A949EF"/>
    <w:rsid w:val="00AE434A"/>
    <w:rsid w:val="00AE7F3A"/>
    <w:rsid w:val="00B0252D"/>
    <w:rsid w:val="00B041CF"/>
    <w:rsid w:val="00B04C11"/>
    <w:rsid w:val="00B14DFC"/>
    <w:rsid w:val="00B26182"/>
    <w:rsid w:val="00B54AE7"/>
    <w:rsid w:val="00B63A64"/>
    <w:rsid w:val="00B73ABA"/>
    <w:rsid w:val="00B83354"/>
    <w:rsid w:val="00B9214E"/>
    <w:rsid w:val="00B95DB9"/>
    <w:rsid w:val="00B97D3C"/>
    <w:rsid w:val="00BD4086"/>
    <w:rsid w:val="00BD793B"/>
    <w:rsid w:val="00BE7553"/>
    <w:rsid w:val="00BF2DF5"/>
    <w:rsid w:val="00BF57D4"/>
    <w:rsid w:val="00C40A82"/>
    <w:rsid w:val="00C64A33"/>
    <w:rsid w:val="00C710B9"/>
    <w:rsid w:val="00C97E64"/>
    <w:rsid w:val="00CB33EC"/>
    <w:rsid w:val="00CB3535"/>
    <w:rsid w:val="00CD308F"/>
    <w:rsid w:val="00CF0470"/>
    <w:rsid w:val="00CF6102"/>
    <w:rsid w:val="00D06E1F"/>
    <w:rsid w:val="00D14D57"/>
    <w:rsid w:val="00D24F4E"/>
    <w:rsid w:val="00D37FAC"/>
    <w:rsid w:val="00D41A1C"/>
    <w:rsid w:val="00D43F3A"/>
    <w:rsid w:val="00D51C5A"/>
    <w:rsid w:val="00D530AE"/>
    <w:rsid w:val="00D61FBD"/>
    <w:rsid w:val="00D63EE3"/>
    <w:rsid w:val="00D74AC7"/>
    <w:rsid w:val="00D82C53"/>
    <w:rsid w:val="00DA73F7"/>
    <w:rsid w:val="00DB0DE9"/>
    <w:rsid w:val="00DE045F"/>
    <w:rsid w:val="00DE4F6A"/>
    <w:rsid w:val="00E02C3A"/>
    <w:rsid w:val="00E33437"/>
    <w:rsid w:val="00E354FA"/>
    <w:rsid w:val="00E35BDA"/>
    <w:rsid w:val="00E4016D"/>
    <w:rsid w:val="00E6370E"/>
    <w:rsid w:val="00EA24F2"/>
    <w:rsid w:val="00EB1C69"/>
    <w:rsid w:val="00EF4538"/>
    <w:rsid w:val="00EF5A4B"/>
    <w:rsid w:val="00F0052B"/>
    <w:rsid w:val="00F03133"/>
    <w:rsid w:val="00F0638B"/>
    <w:rsid w:val="00F11E57"/>
    <w:rsid w:val="00F35112"/>
    <w:rsid w:val="00F43B0E"/>
    <w:rsid w:val="00F52DCE"/>
    <w:rsid w:val="00F61B51"/>
    <w:rsid w:val="00F850CF"/>
    <w:rsid w:val="00F910DE"/>
    <w:rsid w:val="00FB2537"/>
    <w:rsid w:val="00FC4D5A"/>
    <w:rsid w:val="00FD064F"/>
    <w:rsid w:val="00FE5863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79BF"/>
  <w15:docId w15:val="{2B3D8714-86BC-462E-AD68-111C990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D3C"/>
    <w:pPr>
      <w:ind w:left="720"/>
      <w:contextualSpacing/>
    </w:pPr>
  </w:style>
  <w:style w:type="table" w:styleId="TableGrid">
    <w:name w:val="Table Grid"/>
    <w:basedOn w:val="TableNormal"/>
    <w:uiPriority w:val="59"/>
    <w:rsid w:val="00B9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1F"/>
  </w:style>
  <w:style w:type="paragraph" w:styleId="Footer">
    <w:name w:val="footer"/>
    <w:basedOn w:val="Normal"/>
    <w:link w:val="FooterChar"/>
    <w:uiPriority w:val="99"/>
    <w:unhideWhenUsed/>
    <w:rsid w:val="00D06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1F"/>
  </w:style>
  <w:style w:type="paragraph" w:styleId="BalloonText">
    <w:name w:val="Balloon Text"/>
    <w:basedOn w:val="Normal"/>
    <w:link w:val="BalloonTextChar"/>
    <w:uiPriority w:val="99"/>
    <w:semiHidden/>
    <w:unhideWhenUsed/>
    <w:rsid w:val="00E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6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06D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ADB61-6BA8-4833-BF9A-6BB3EC72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Typing Pool One</dc:creator>
  <cp:lastModifiedBy>254722688934</cp:lastModifiedBy>
  <cp:revision>16</cp:revision>
  <cp:lastPrinted>2022-08-10T08:10:00Z</cp:lastPrinted>
  <dcterms:created xsi:type="dcterms:W3CDTF">2022-07-23T12:39:00Z</dcterms:created>
  <dcterms:modified xsi:type="dcterms:W3CDTF">2022-08-10T08:34:00Z</dcterms:modified>
</cp:coreProperties>
</file>