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C" w:rsidRDefault="00851E22" w:rsidP="004318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182D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………………………………………………………………. ADM NO: ……………</w:t>
      </w:r>
      <w:r w:rsidRPr="0043182D">
        <w:rPr>
          <w:rFonts w:ascii="Times New Roman" w:hAnsi="Times New Roman" w:cs="Times New Roman"/>
          <w:b/>
          <w:sz w:val="24"/>
          <w:szCs w:val="24"/>
        </w:rPr>
        <w:cr/>
        <w:t>DATE ……………….............................</w:t>
      </w:r>
      <w:r w:rsidR="0043182D" w:rsidRPr="0043182D">
        <w:rPr>
          <w:rFonts w:ascii="Times New Roman" w:hAnsi="Times New Roman" w:cs="Times New Roman"/>
          <w:b/>
          <w:sz w:val="24"/>
          <w:szCs w:val="24"/>
        </w:rPr>
        <w:tab/>
      </w:r>
      <w:r w:rsidR="0043182D" w:rsidRPr="0043182D">
        <w:rPr>
          <w:rFonts w:ascii="Times New Roman" w:hAnsi="Times New Roman" w:cs="Times New Roman"/>
          <w:b/>
          <w:sz w:val="24"/>
          <w:szCs w:val="24"/>
        </w:rPr>
        <w:tab/>
      </w:r>
      <w:r w:rsidRPr="0043182D">
        <w:rPr>
          <w:rFonts w:ascii="Times New Roman" w:hAnsi="Times New Roman" w:cs="Times New Roman"/>
          <w:b/>
          <w:sz w:val="24"/>
          <w:szCs w:val="24"/>
        </w:rPr>
        <w:t>SIGNATURE ………………………….</w:t>
      </w:r>
      <w:r w:rsidRPr="0043182D">
        <w:rPr>
          <w:rFonts w:ascii="Times New Roman" w:hAnsi="Times New Roman" w:cs="Times New Roman"/>
          <w:b/>
          <w:sz w:val="24"/>
          <w:szCs w:val="24"/>
        </w:rPr>
        <w:cr/>
        <w:t>CLASS …………………………………</w:t>
      </w:r>
      <w:r w:rsidRPr="0043182D">
        <w:rPr>
          <w:rFonts w:ascii="Times New Roman" w:hAnsi="Times New Roman" w:cs="Times New Roman"/>
          <w:b/>
          <w:sz w:val="24"/>
          <w:szCs w:val="24"/>
        </w:rPr>
        <w:cr/>
      </w:r>
      <w:r w:rsidRPr="0043182D">
        <w:rPr>
          <w:rFonts w:ascii="Times New Roman" w:hAnsi="Times New Roman" w:cs="Times New Roman"/>
          <w:b/>
          <w:sz w:val="24"/>
          <w:szCs w:val="24"/>
        </w:rPr>
        <w:cr/>
      </w:r>
      <w:r w:rsidRPr="0043182D">
        <w:rPr>
          <w:rFonts w:ascii="Times New Roman" w:hAnsi="Times New Roman" w:cs="Times New Roman"/>
          <w:b/>
          <w:sz w:val="24"/>
          <w:szCs w:val="24"/>
        </w:rPr>
        <w:cr/>
        <w:t>565/2</w:t>
      </w:r>
      <w:r w:rsidRPr="0043182D">
        <w:rPr>
          <w:rFonts w:ascii="Times New Roman" w:hAnsi="Times New Roman" w:cs="Times New Roman"/>
          <w:b/>
          <w:sz w:val="24"/>
          <w:szCs w:val="24"/>
        </w:rPr>
        <w:cr/>
        <w:t xml:space="preserve">BUSINESS </w:t>
      </w:r>
      <w:r w:rsidR="00A74BC8" w:rsidRPr="0043182D">
        <w:rPr>
          <w:rFonts w:ascii="Times New Roman" w:hAnsi="Times New Roman" w:cs="Times New Roman"/>
          <w:b/>
          <w:sz w:val="24"/>
          <w:szCs w:val="24"/>
        </w:rPr>
        <w:t>STUDIES PAPER</w:t>
      </w:r>
      <w:r w:rsidRPr="00431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024" w:rsidRPr="0043182D">
        <w:rPr>
          <w:rFonts w:ascii="Times New Roman" w:hAnsi="Times New Roman" w:cs="Times New Roman"/>
          <w:b/>
          <w:sz w:val="24"/>
          <w:szCs w:val="24"/>
        </w:rPr>
        <w:t>2 MAY</w:t>
      </w:r>
      <w:r w:rsidR="00431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68C">
        <w:rPr>
          <w:rFonts w:ascii="Times New Roman" w:hAnsi="Times New Roman" w:cs="Times New Roman"/>
          <w:b/>
          <w:sz w:val="24"/>
          <w:szCs w:val="24"/>
        </w:rPr>
        <w:t>2022</w:t>
      </w:r>
      <w:r w:rsidR="0098168C">
        <w:rPr>
          <w:rFonts w:ascii="Times New Roman" w:hAnsi="Times New Roman" w:cs="Times New Roman"/>
          <w:b/>
          <w:sz w:val="24"/>
          <w:szCs w:val="24"/>
        </w:rPr>
        <w:cr/>
        <w:t>FORM 4</w:t>
      </w:r>
      <w:bookmarkStart w:id="0" w:name="_GoBack"/>
      <w:bookmarkEnd w:id="0"/>
    </w:p>
    <w:p w:rsidR="0043182D" w:rsidRPr="0098168C" w:rsidRDefault="0098168C" w:rsidP="0098168C">
      <w:pPr>
        <w:spacing w:line="480" w:lineRule="auto"/>
        <w:rPr>
          <w:b/>
          <w:sz w:val="36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43182D" w:rsidRDefault="00851E22" w:rsidP="006230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8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8168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98168C">
        <w:rPr>
          <w:rFonts w:ascii="Times New Roman" w:hAnsi="Times New Roman" w:cs="Times New Roman"/>
          <w:b/>
          <w:sz w:val="24"/>
          <w:szCs w:val="24"/>
        </w:rPr>
        <w:t xml:space="preserve">MID TERM 1 2022 </w:t>
      </w:r>
      <w:r w:rsidRPr="0043182D">
        <w:rPr>
          <w:rFonts w:ascii="Times New Roman" w:hAnsi="Times New Roman" w:cs="Times New Roman"/>
          <w:b/>
          <w:sz w:val="24"/>
          <w:szCs w:val="24"/>
        </w:rPr>
        <w:t>EXAMINATION.</w:t>
      </w:r>
      <w:proofErr w:type="gramEnd"/>
      <w:r w:rsidRPr="0043182D">
        <w:rPr>
          <w:rFonts w:ascii="Times New Roman" w:hAnsi="Times New Roman" w:cs="Times New Roman"/>
          <w:b/>
          <w:sz w:val="24"/>
          <w:szCs w:val="24"/>
        </w:rPr>
        <w:cr/>
      </w:r>
      <w:r w:rsidRPr="0043182D">
        <w:rPr>
          <w:rFonts w:ascii="Times New Roman" w:hAnsi="Times New Roman" w:cs="Times New Roman"/>
          <w:b/>
          <w:sz w:val="24"/>
          <w:szCs w:val="24"/>
        </w:rPr>
        <w:cr/>
      </w:r>
      <w:r w:rsidRPr="0043182D">
        <w:rPr>
          <w:rFonts w:ascii="Times New Roman" w:hAnsi="Times New Roman" w:cs="Times New Roman"/>
          <w:b/>
          <w:sz w:val="24"/>
          <w:szCs w:val="24"/>
        </w:rPr>
        <w:cr/>
      </w:r>
      <w:r w:rsidRPr="0043182D">
        <w:rPr>
          <w:rFonts w:ascii="Times New Roman" w:hAnsi="Times New Roman" w:cs="Times New Roman"/>
          <w:b/>
          <w:sz w:val="24"/>
          <w:szCs w:val="24"/>
        </w:rPr>
        <w:cr/>
        <w:t>INSTRUCTIONS TO ALL CANDIDATES</w:t>
      </w:r>
    </w:p>
    <w:p w:rsidR="0043182D" w:rsidRPr="0043182D" w:rsidRDefault="00851E22" w:rsidP="00431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3182D">
        <w:rPr>
          <w:rFonts w:ascii="Times New Roman" w:hAnsi="Times New Roman" w:cs="Times New Roman"/>
          <w:b/>
          <w:i/>
          <w:sz w:val="24"/>
          <w:szCs w:val="24"/>
        </w:rPr>
        <w:t>Write your name and admission number in the spaces provided above</w:t>
      </w:r>
      <w:r w:rsidR="0043182D" w:rsidRPr="004318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182D" w:rsidRPr="0043182D" w:rsidRDefault="00851E22" w:rsidP="00431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3182D">
        <w:rPr>
          <w:rFonts w:ascii="Times New Roman" w:hAnsi="Times New Roman" w:cs="Times New Roman"/>
          <w:b/>
          <w:i/>
          <w:sz w:val="24"/>
          <w:szCs w:val="24"/>
        </w:rPr>
        <w:t>Sign and write the date of the examination in the spaces provided above</w:t>
      </w:r>
      <w:r w:rsidR="0043182D" w:rsidRPr="004318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182D" w:rsidRPr="0043182D" w:rsidRDefault="00851E22" w:rsidP="00431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3182D">
        <w:rPr>
          <w:rFonts w:ascii="Times New Roman" w:hAnsi="Times New Roman" w:cs="Times New Roman"/>
          <w:b/>
          <w:i/>
          <w:sz w:val="24"/>
          <w:szCs w:val="24"/>
        </w:rPr>
        <w:t>Answer any FIVE questions</w:t>
      </w:r>
      <w:r w:rsidR="0043182D" w:rsidRPr="004318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182D" w:rsidRDefault="00851E22" w:rsidP="004318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82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A74BC8">
        <w:rPr>
          <w:rFonts w:ascii="Times New Roman" w:hAnsi="Times New Roman" w:cs="Times New Roman"/>
          <w:b/>
          <w:i/>
          <w:sz w:val="24"/>
          <w:szCs w:val="24"/>
        </w:rPr>
        <w:t>ll questions carry equal marks</w:t>
      </w:r>
      <w:r w:rsidR="00A74BC8">
        <w:rPr>
          <w:rFonts w:ascii="Times New Roman" w:hAnsi="Times New Roman" w:cs="Times New Roman"/>
          <w:b/>
          <w:i/>
          <w:sz w:val="24"/>
          <w:szCs w:val="24"/>
        </w:rPr>
        <w:cr/>
      </w:r>
      <w:r w:rsidRPr="004318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18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182D">
        <w:rPr>
          <w:rFonts w:ascii="Times New Roman" w:hAnsi="Times New Roman" w:cs="Times New Roman"/>
          <w:sz w:val="24"/>
          <w:szCs w:val="24"/>
        </w:rPr>
        <w:t>) Explain five benefits of an open plan office to an organization.               (10 marks)</w:t>
      </w:r>
      <w:r w:rsidRPr="0043182D">
        <w:rPr>
          <w:rFonts w:ascii="Times New Roman" w:hAnsi="Times New Roman" w:cs="Times New Roman"/>
          <w:sz w:val="24"/>
          <w:szCs w:val="24"/>
        </w:rPr>
        <w:cr/>
        <w:t>b) Explain five problems which consumers may face where warehouses are not available.                                                                                                                                                   (10 marks)</w:t>
      </w:r>
      <w:r w:rsidRPr="0043182D">
        <w:rPr>
          <w:rFonts w:ascii="Times New Roman" w:hAnsi="Times New Roman" w:cs="Times New Roman"/>
          <w:sz w:val="24"/>
          <w:szCs w:val="24"/>
        </w:rPr>
        <w:cr/>
      </w:r>
      <w:r w:rsidRPr="0043182D">
        <w:rPr>
          <w:rFonts w:ascii="Times New Roman" w:hAnsi="Times New Roman" w:cs="Times New Roman"/>
          <w:sz w:val="24"/>
          <w:szCs w:val="24"/>
        </w:rPr>
        <w:cr/>
        <w:t>2. a) Describe five channels that may be used for distributing imported goods. (10 marks)</w:t>
      </w:r>
      <w:r w:rsidRPr="0043182D">
        <w:rPr>
          <w:rFonts w:ascii="Times New Roman" w:hAnsi="Times New Roman" w:cs="Times New Roman"/>
          <w:sz w:val="24"/>
          <w:szCs w:val="24"/>
        </w:rPr>
        <w:cr/>
        <w:t>b) Explain five importance of communication to a business. (10 marks)</w:t>
      </w:r>
      <w:r w:rsidRPr="0043182D">
        <w:rPr>
          <w:rFonts w:ascii="Times New Roman" w:hAnsi="Times New Roman" w:cs="Times New Roman"/>
          <w:sz w:val="24"/>
          <w:szCs w:val="24"/>
        </w:rPr>
        <w:cr/>
      </w:r>
      <w:r w:rsidRPr="0043182D">
        <w:rPr>
          <w:rFonts w:ascii="Times New Roman" w:hAnsi="Times New Roman" w:cs="Times New Roman"/>
          <w:sz w:val="24"/>
          <w:szCs w:val="24"/>
        </w:rPr>
        <w:cr/>
        <w:t>3. a) Using a well labeled diagram, explain the effects of increase in demand for a commodity on market equilibrium when its supply remains constant.                (10 marks)</w:t>
      </w:r>
      <w:r w:rsidRPr="0043182D">
        <w:rPr>
          <w:rFonts w:ascii="Times New Roman" w:hAnsi="Times New Roman" w:cs="Times New Roman"/>
          <w:sz w:val="24"/>
          <w:szCs w:val="24"/>
        </w:rPr>
        <w:cr/>
        <w:t>b) Explain five services that retailers offers to consumers.                                 (10 marks)</w:t>
      </w:r>
      <w:r w:rsidRPr="0043182D">
        <w:rPr>
          <w:rFonts w:ascii="Times New Roman" w:hAnsi="Times New Roman" w:cs="Times New Roman"/>
          <w:sz w:val="24"/>
          <w:szCs w:val="24"/>
        </w:rPr>
        <w:cr/>
      </w:r>
      <w:r w:rsidRPr="0043182D">
        <w:rPr>
          <w:rFonts w:ascii="Times New Roman" w:hAnsi="Times New Roman" w:cs="Times New Roman"/>
          <w:sz w:val="24"/>
          <w:szCs w:val="24"/>
        </w:rPr>
        <w:cr/>
        <w:t>4. a) Explain five negative implications of a young population in a country.    (10 marks)</w:t>
      </w:r>
      <w:r w:rsidRPr="0043182D">
        <w:rPr>
          <w:rFonts w:ascii="Times New Roman" w:hAnsi="Times New Roman" w:cs="Times New Roman"/>
          <w:sz w:val="24"/>
          <w:szCs w:val="24"/>
        </w:rPr>
        <w:cr/>
        <w:t>b) Explain five differences between cooperatives and public limited companies. (10 marks)</w:t>
      </w:r>
      <w:r w:rsidRPr="0043182D">
        <w:rPr>
          <w:rFonts w:ascii="Times New Roman" w:hAnsi="Times New Roman" w:cs="Times New Roman"/>
          <w:sz w:val="24"/>
          <w:szCs w:val="24"/>
        </w:rPr>
        <w:cr/>
      </w:r>
    </w:p>
    <w:p w:rsidR="0043182D" w:rsidRPr="0043182D" w:rsidRDefault="00851E22" w:rsidP="0043182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82D">
        <w:rPr>
          <w:rFonts w:ascii="Times New Roman" w:hAnsi="Times New Roman" w:cs="Times New Roman"/>
          <w:sz w:val="24"/>
          <w:szCs w:val="24"/>
        </w:rPr>
        <w:lastRenderedPageBreak/>
        <w:t xml:space="preserve">5. a) The following information relates to </w:t>
      </w:r>
      <w:proofErr w:type="spellStart"/>
      <w:r w:rsidRPr="0043182D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43182D">
        <w:rPr>
          <w:rFonts w:ascii="Times New Roman" w:hAnsi="Times New Roman" w:cs="Times New Roman"/>
          <w:sz w:val="24"/>
          <w:szCs w:val="24"/>
        </w:rPr>
        <w:t xml:space="preserve"> Kali traders as at 1st December 2018.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                         KSHS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                                 Premises                                                           190,000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                                 Debtors                                                               25,000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                                 Cash at bank                                                       15,000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                                 Capital                                                                230,000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                                 Creditors                                                              30,000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                                  Stock                                                                    30,000</w:t>
      </w:r>
      <w:r w:rsidRPr="0043182D">
        <w:rPr>
          <w:rFonts w:ascii="Times New Roman" w:hAnsi="Times New Roman" w:cs="Times New Roman"/>
          <w:sz w:val="24"/>
          <w:szCs w:val="24"/>
        </w:rPr>
        <w:cr/>
        <w:t>The following transactions took place in the month of December 2018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Dec 5th: bought goods by </w:t>
      </w:r>
      <w:proofErr w:type="spellStart"/>
      <w:r w:rsidRPr="0043182D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43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82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43182D">
        <w:rPr>
          <w:rFonts w:ascii="Times New Roman" w:hAnsi="Times New Roman" w:cs="Times New Roman"/>
          <w:sz w:val="24"/>
          <w:szCs w:val="24"/>
        </w:rPr>
        <w:t xml:space="preserve"> 5,000.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Dec 8th: Recovered from debtors’ </w:t>
      </w:r>
      <w:proofErr w:type="spellStart"/>
      <w:r w:rsidRPr="0043182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43182D">
        <w:rPr>
          <w:rFonts w:ascii="Times New Roman" w:hAnsi="Times New Roman" w:cs="Times New Roman"/>
          <w:sz w:val="24"/>
          <w:szCs w:val="24"/>
        </w:rPr>
        <w:t xml:space="preserve"> 10,000 cash.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Dec 15th: Paid creditors </w:t>
      </w:r>
      <w:proofErr w:type="spellStart"/>
      <w:r w:rsidRPr="0043182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43182D">
        <w:rPr>
          <w:rFonts w:ascii="Times New Roman" w:hAnsi="Times New Roman" w:cs="Times New Roman"/>
          <w:sz w:val="24"/>
          <w:szCs w:val="24"/>
        </w:rPr>
        <w:t xml:space="preserve"> 8,000 cash.</w:t>
      </w:r>
      <w:r w:rsidRPr="0043182D">
        <w:rPr>
          <w:rFonts w:ascii="Times New Roman" w:hAnsi="Times New Roman" w:cs="Times New Roman"/>
          <w:sz w:val="24"/>
          <w:szCs w:val="24"/>
        </w:rPr>
        <w:cr/>
        <w:t xml:space="preserve">Dec 31st: Brought into the business </w:t>
      </w:r>
      <w:proofErr w:type="spellStart"/>
      <w:r w:rsidRPr="0043182D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43182D">
        <w:rPr>
          <w:rFonts w:ascii="Times New Roman" w:hAnsi="Times New Roman" w:cs="Times New Roman"/>
          <w:sz w:val="24"/>
          <w:szCs w:val="24"/>
        </w:rPr>
        <w:t xml:space="preserve"> 20,000 cash from personal savings.</w:t>
      </w:r>
      <w:r w:rsidRPr="0043182D">
        <w:rPr>
          <w:rFonts w:ascii="Times New Roman" w:hAnsi="Times New Roman" w:cs="Times New Roman"/>
          <w:sz w:val="24"/>
          <w:szCs w:val="24"/>
        </w:rPr>
        <w:cr/>
        <w:t>Required: Prepare the balance sheet as at 31st December 2018.   (10 marks)</w:t>
      </w:r>
      <w:r w:rsidRPr="0043182D">
        <w:rPr>
          <w:rFonts w:ascii="Times New Roman" w:hAnsi="Times New Roman" w:cs="Times New Roman"/>
          <w:sz w:val="24"/>
          <w:szCs w:val="24"/>
        </w:rPr>
        <w:cr/>
      </w:r>
      <w:r w:rsidRPr="0043182D">
        <w:rPr>
          <w:rFonts w:ascii="Times New Roman" w:hAnsi="Times New Roman" w:cs="Times New Roman"/>
          <w:sz w:val="24"/>
          <w:szCs w:val="24"/>
        </w:rPr>
        <w:cr/>
        <w:t>b) Explain the procedure followed when making an insurance claim.   (10 marks)</w:t>
      </w:r>
      <w:r w:rsidRPr="0043182D">
        <w:rPr>
          <w:rFonts w:ascii="Times New Roman" w:hAnsi="Times New Roman" w:cs="Times New Roman"/>
          <w:sz w:val="24"/>
          <w:szCs w:val="24"/>
        </w:rPr>
        <w:cr/>
      </w:r>
    </w:p>
    <w:p w:rsidR="001A167E" w:rsidRPr="0043182D" w:rsidRDefault="00851E22" w:rsidP="0043182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182D">
        <w:rPr>
          <w:rFonts w:ascii="Times New Roman" w:hAnsi="Times New Roman" w:cs="Times New Roman"/>
          <w:sz w:val="24"/>
          <w:szCs w:val="24"/>
        </w:rPr>
        <w:t>6. a) Explain five reasons why a business would adopt ethical practices while conducting its operations.                                                                                                   (10 marks)</w:t>
      </w:r>
      <w:r w:rsidRPr="0043182D">
        <w:rPr>
          <w:rFonts w:ascii="Times New Roman" w:hAnsi="Times New Roman" w:cs="Times New Roman"/>
          <w:sz w:val="24"/>
          <w:szCs w:val="24"/>
        </w:rPr>
        <w:cr/>
        <w:t>b) Explain five features of monopolistic competition.                         (10 marks)</w:t>
      </w:r>
      <w:r w:rsidRPr="0043182D">
        <w:rPr>
          <w:rFonts w:ascii="Times New Roman" w:hAnsi="Times New Roman" w:cs="Times New Roman"/>
          <w:sz w:val="24"/>
          <w:szCs w:val="24"/>
        </w:rPr>
        <w:cr/>
      </w:r>
    </w:p>
    <w:sectPr w:rsidR="001A167E" w:rsidRPr="0043182D" w:rsidSect="00A74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C62"/>
    <w:multiLevelType w:val="hybridMultilevel"/>
    <w:tmpl w:val="6CAC6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1E22"/>
    <w:rsid w:val="001E3EA8"/>
    <w:rsid w:val="0043182D"/>
    <w:rsid w:val="00463024"/>
    <w:rsid w:val="00623087"/>
    <w:rsid w:val="00851E22"/>
    <w:rsid w:val="0098168C"/>
    <w:rsid w:val="009841C7"/>
    <w:rsid w:val="00A74BC8"/>
    <w:rsid w:val="00A96690"/>
    <w:rsid w:val="00F028CC"/>
    <w:rsid w:val="00F1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 K</cp:lastModifiedBy>
  <cp:revision>6</cp:revision>
  <dcterms:created xsi:type="dcterms:W3CDTF">2022-02-05T18:04:00Z</dcterms:created>
  <dcterms:modified xsi:type="dcterms:W3CDTF">2022-05-01T06:45:00Z</dcterms:modified>
</cp:coreProperties>
</file>