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BB" w:rsidRDefault="004C69BB" w:rsidP="004C69BB">
      <w:pPr>
        <w:rPr>
          <w:b/>
        </w:rPr>
      </w:pPr>
      <w:r>
        <w:rPr>
          <w:b/>
        </w:rPr>
        <w:t>NAME …………………………………………………………. ADM NO……………………………</w:t>
      </w:r>
    </w:p>
    <w:p w:rsidR="004C69BB" w:rsidRDefault="004C69BB" w:rsidP="004C69BB">
      <w:pPr>
        <w:rPr>
          <w:b/>
        </w:rPr>
      </w:pPr>
    </w:p>
    <w:p w:rsidR="004C69BB" w:rsidRDefault="004C69BB" w:rsidP="004C69BB">
      <w:pPr>
        <w:rPr>
          <w:b/>
        </w:rPr>
      </w:pPr>
      <w:r>
        <w:rPr>
          <w:b/>
        </w:rPr>
        <w:t>SCHOOL ………………………………………………… CLASS ……………………………………</w:t>
      </w:r>
    </w:p>
    <w:p w:rsidR="004C69BB" w:rsidRDefault="004C69BB" w:rsidP="004C69BB">
      <w:pPr>
        <w:rPr>
          <w:b/>
        </w:rPr>
      </w:pPr>
    </w:p>
    <w:p w:rsidR="004C69BB" w:rsidRDefault="004C69BB" w:rsidP="004C69BB">
      <w:pPr>
        <w:ind w:left="5040" w:firstLine="720"/>
        <w:rPr>
          <w:b/>
        </w:rPr>
      </w:pPr>
      <w:r>
        <w:rPr>
          <w:b/>
        </w:rPr>
        <w:t>DATE …………………………………….</w:t>
      </w:r>
    </w:p>
    <w:p w:rsidR="004C69BB" w:rsidRDefault="004C69BB" w:rsidP="004C69BB">
      <w:pPr>
        <w:spacing w:line="276" w:lineRule="auto"/>
        <w:rPr>
          <w:b/>
        </w:rPr>
      </w:pPr>
      <w:r>
        <w:rPr>
          <w:b/>
        </w:rPr>
        <w:t>565/1</w:t>
      </w:r>
    </w:p>
    <w:p w:rsidR="004C69BB" w:rsidRDefault="004C69BB" w:rsidP="004C69BB">
      <w:pPr>
        <w:spacing w:line="276" w:lineRule="auto"/>
        <w:rPr>
          <w:b/>
        </w:rPr>
      </w:pPr>
      <w:r>
        <w:rPr>
          <w:b/>
        </w:rPr>
        <w:t>BUSINESS STUDIES</w:t>
      </w:r>
    </w:p>
    <w:p w:rsidR="004C69BB" w:rsidRPr="00A13BFA" w:rsidRDefault="00E94A59" w:rsidP="004C69BB">
      <w:pPr>
        <w:spacing w:line="276" w:lineRule="auto"/>
        <w:rPr>
          <w:b/>
        </w:rPr>
      </w:pPr>
      <w:r>
        <w:rPr>
          <w:b/>
        </w:rPr>
        <w:t>PAPER 1</w:t>
      </w:r>
    </w:p>
    <w:p w:rsidR="004C69BB" w:rsidRDefault="004C69BB" w:rsidP="004C69BB">
      <w:pPr>
        <w:spacing w:line="276" w:lineRule="auto"/>
        <w:rPr>
          <w:b/>
        </w:rPr>
      </w:pPr>
      <w:r>
        <w:rPr>
          <w:b/>
        </w:rPr>
        <w:t>FORM FOUR</w:t>
      </w:r>
    </w:p>
    <w:p w:rsidR="004C69BB" w:rsidRPr="00A13BFA" w:rsidRDefault="004C69BB" w:rsidP="004C69BB">
      <w:pPr>
        <w:spacing w:line="276" w:lineRule="auto"/>
        <w:rPr>
          <w:b/>
        </w:rPr>
      </w:pPr>
      <w:r>
        <w:rPr>
          <w:b/>
        </w:rPr>
        <w:t>(AUGUST/SEPTEMBER)</w:t>
      </w:r>
    </w:p>
    <w:p w:rsidR="004C69BB" w:rsidRPr="00972FEA" w:rsidRDefault="00B83B05" w:rsidP="004C69BB">
      <w:pPr>
        <w:spacing w:line="276" w:lineRule="auto"/>
        <w:rPr>
          <w:b/>
        </w:rPr>
      </w:pPr>
      <w:r>
        <w:rPr>
          <w:b/>
        </w:rPr>
        <w:t xml:space="preserve">TIME.  </w:t>
      </w:r>
      <w:proofErr w:type="gramStart"/>
      <w:r>
        <w:rPr>
          <w:b/>
        </w:rPr>
        <w:t xml:space="preserve">2 </w:t>
      </w:r>
      <w:r w:rsidR="004C69BB">
        <w:rPr>
          <w:b/>
        </w:rPr>
        <w:t xml:space="preserve"> HOUR</w:t>
      </w:r>
      <w:r>
        <w:rPr>
          <w:b/>
        </w:rPr>
        <w:t>S</w:t>
      </w:r>
      <w:proofErr w:type="gramEnd"/>
    </w:p>
    <w:p w:rsidR="004C69BB" w:rsidRDefault="004C69BB" w:rsidP="004C69BB">
      <w:pPr>
        <w:jc w:val="center"/>
      </w:pPr>
      <w:r w:rsidRPr="00541BA4">
        <w:rPr>
          <w:b/>
          <w:noProof/>
          <w:lang w:val="en-US"/>
        </w:rPr>
        <w:drawing>
          <wp:inline distT="0" distB="0" distL="0" distR="0" wp14:anchorId="5D5892B3" wp14:editId="2A00C2A2">
            <wp:extent cx="1720879" cy="169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31" cy="170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BB" w:rsidRDefault="004C69BB" w:rsidP="004C69BB">
      <w:pPr>
        <w:spacing w:line="276" w:lineRule="auto"/>
        <w:jc w:val="center"/>
        <w:rPr>
          <w:b/>
          <w:sz w:val="40"/>
          <w:szCs w:val="40"/>
        </w:rPr>
      </w:pPr>
      <w:r w:rsidRPr="007610CE">
        <w:rPr>
          <w:b/>
          <w:sz w:val="40"/>
          <w:szCs w:val="40"/>
        </w:rPr>
        <w:t>CEKENAS END OF TERM TWO EXAMS-2022</w:t>
      </w:r>
    </w:p>
    <w:p w:rsidR="001831C4" w:rsidRPr="001831C4" w:rsidRDefault="001831C4" w:rsidP="001831C4">
      <w:pPr>
        <w:spacing w:line="240" w:lineRule="auto"/>
        <w:jc w:val="center"/>
        <w:rPr>
          <w:b/>
          <w:sz w:val="36"/>
          <w:szCs w:val="36"/>
        </w:rPr>
      </w:pPr>
      <w:r w:rsidRPr="001831C4">
        <w:rPr>
          <w:b/>
          <w:sz w:val="36"/>
          <w:szCs w:val="36"/>
        </w:rPr>
        <w:t>FORM FOUR</w:t>
      </w:r>
    </w:p>
    <w:p w:rsidR="004C69BB" w:rsidRDefault="004C69BB" w:rsidP="001831C4">
      <w:pPr>
        <w:spacing w:line="276" w:lineRule="auto"/>
        <w:jc w:val="center"/>
        <w:rPr>
          <w:b/>
          <w:i/>
        </w:rPr>
      </w:pPr>
      <w:r w:rsidRPr="00A13BFA">
        <w:rPr>
          <w:b/>
          <w:i/>
        </w:rPr>
        <w:t xml:space="preserve">Kenya Certificate </w:t>
      </w:r>
      <w:proofErr w:type="gramStart"/>
      <w:r w:rsidRPr="00A13BFA">
        <w:rPr>
          <w:b/>
          <w:i/>
        </w:rPr>
        <w:t>Of</w:t>
      </w:r>
      <w:proofErr w:type="gramEnd"/>
      <w:r w:rsidRPr="00A13BFA">
        <w:rPr>
          <w:b/>
          <w:i/>
        </w:rPr>
        <w:t xml:space="preserve"> Secondary Education   </w:t>
      </w:r>
      <w:r>
        <w:rPr>
          <w:b/>
          <w:i/>
        </w:rPr>
        <w:t>(</w:t>
      </w:r>
      <w:r w:rsidRPr="00A13BFA">
        <w:rPr>
          <w:b/>
          <w:i/>
        </w:rPr>
        <w:t>K.C.S.E</w:t>
      </w:r>
      <w:r>
        <w:rPr>
          <w:b/>
          <w:i/>
        </w:rPr>
        <w:t>)</w:t>
      </w:r>
    </w:p>
    <w:p w:rsidR="001831C4" w:rsidRDefault="001831C4" w:rsidP="001831C4">
      <w:pPr>
        <w:spacing w:line="276" w:lineRule="auto"/>
        <w:jc w:val="center"/>
        <w:rPr>
          <w:b/>
          <w:i/>
        </w:rPr>
      </w:pPr>
    </w:p>
    <w:p w:rsidR="004C69BB" w:rsidRDefault="004C69BB" w:rsidP="004C69BB">
      <w:pPr>
        <w:spacing w:line="276" w:lineRule="auto"/>
        <w:jc w:val="center"/>
        <w:rPr>
          <w:b/>
        </w:rPr>
      </w:pPr>
      <w:r>
        <w:rPr>
          <w:b/>
        </w:rPr>
        <w:t>565/1</w:t>
      </w:r>
    </w:p>
    <w:p w:rsidR="004C69BB" w:rsidRDefault="004C69BB" w:rsidP="004C69BB">
      <w:pPr>
        <w:spacing w:line="276" w:lineRule="auto"/>
        <w:jc w:val="center"/>
        <w:rPr>
          <w:b/>
        </w:rPr>
      </w:pPr>
      <w:r>
        <w:rPr>
          <w:b/>
        </w:rPr>
        <w:t>BUSINESS STUDIES</w:t>
      </w:r>
    </w:p>
    <w:p w:rsidR="004C69BB" w:rsidRPr="00A13BFA" w:rsidRDefault="00EE4126" w:rsidP="004C69BB">
      <w:pPr>
        <w:spacing w:line="276" w:lineRule="auto"/>
        <w:jc w:val="center"/>
        <w:rPr>
          <w:b/>
        </w:rPr>
      </w:pPr>
      <w:r>
        <w:rPr>
          <w:b/>
        </w:rPr>
        <w:t>PAPER 1</w:t>
      </w:r>
    </w:p>
    <w:p w:rsidR="004C69BB" w:rsidRDefault="004C69BB" w:rsidP="004C69BB">
      <w:pPr>
        <w:spacing w:line="276" w:lineRule="auto"/>
        <w:jc w:val="center"/>
        <w:rPr>
          <w:b/>
        </w:rPr>
      </w:pPr>
      <w:r>
        <w:rPr>
          <w:b/>
        </w:rPr>
        <w:t>FORM FOUR</w:t>
      </w:r>
    </w:p>
    <w:p w:rsidR="004C69BB" w:rsidRPr="00A13BFA" w:rsidRDefault="004C69BB" w:rsidP="004C69BB">
      <w:pPr>
        <w:spacing w:line="276" w:lineRule="auto"/>
        <w:jc w:val="center"/>
        <w:rPr>
          <w:b/>
        </w:rPr>
      </w:pPr>
      <w:r>
        <w:rPr>
          <w:b/>
        </w:rPr>
        <w:t>(AUGUST/SEPTEMBER)</w:t>
      </w:r>
    </w:p>
    <w:p w:rsidR="004C69BB" w:rsidRDefault="00B83B05" w:rsidP="004C69BB">
      <w:pPr>
        <w:spacing w:line="276" w:lineRule="auto"/>
        <w:jc w:val="center"/>
        <w:rPr>
          <w:b/>
        </w:rPr>
      </w:pPr>
      <w:r>
        <w:rPr>
          <w:b/>
        </w:rPr>
        <w:t xml:space="preserve">TIME.  2 </w:t>
      </w:r>
      <w:r w:rsidR="004C69BB">
        <w:rPr>
          <w:b/>
        </w:rPr>
        <w:t>HOUR</w:t>
      </w:r>
      <w:r>
        <w:rPr>
          <w:b/>
        </w:rPr>
        <w:t>S</w:t>
      </w:r>
    </w:p>
    <w:p w:rsidR="004C69BB" w:rsidRDefault="004C69BB" w:rsidP="004C69BB">
      <w:pPr>
        <w:spacing w:line="276" w:lineRule="auto"/>
        <w:jc w:val="center"/>
        <w:rPr>
          <w:b/>
        </w:rPr>
      </w:pPr>
    </w:p>
    <w:p w:rsidR="004C69BB" w:rsidRDefault="004C69BB" w:rsidP="004C69BB">
      <w:pPr>
        <w:spacing w:line="276" w:lineRule="auto"/>
        <w:jc w:val="center"/>
        <w:rPr>
          <w:b/>
        </w:rPr>
      </w:pPr>
    </w:p>
    <w:p w:rsidR="004C69BB" w:rsidRPr="00972FEA" w:rsidRDefault="004C69BB" w:rsidP="004C69BB">
      <w:pPr>
        <w:spacing w:line="276" w:lineRule="auto"/>
        <w:jc w:val="center"/>
        <w:rPr>
          <w:b/>
        </w:rPr>
      </w:pPr>
    </w:p>
    <w:p w:rsidR="004C69BB" w:rsidRPr="00A13BFA" w:rsidRDefault="004C69BB" w:rsidP="004C69BB">
      <w:pPr>
        <w:rPr>
          <w:b/>
          <w:u w:val="single"/>
        </w:rPr>
      </w:pPr>
      <w:r w:rsidRPr="00A13BFA">
        <w:rPr>
          <w:b/>
          <w:u w:val="single"/>
        </w:rPr>
        <w:t>INSTRUCTIONS</w:t>
      </w:r>
    </w:p>
    <w:p w:rsidR="0020497F" w:rsidRDefault="004C69BB" w:rsidP="004C69BB">
      <w:pPr>
        <w:pStyle w:val="ListParagraph"/>
        <w:numPr>
          <w:ilvl w:val="0"/>
          <w:numId w:val="1"/>
        </w:numPr>
      </w:pPr>
      <w:r>
        <w:t xml:space="preserve">Write your name, </w:t>
      </w:r>
      <w:r w:rsidR="00EE4126">
        <w:t>Adm</w:t>
      </w:r>
      <w:bookmarkStart w:id="0" w:name="_GoBack"/>
      <w:bookmarkEnd w:id="0"/>
      <w:r>
        <w:t xml:space="preserve"> no, school and class in the spaces provided above</w:t>
      </w:r>
    </w:p>
    <w:p w:rsidR="004C69BB" w:rsidRDefault="004C69BB" w:rsidP="004C69BB">
      <w:pPr>
        <w:pStyle w:val="ListParagraph"/>
        <w:numPr>
          <w:ilvl w:val="0"/>
          <w:numId w:val="1"/>
        </w:numPr>
      </w:pPr>
      <w:r>
        <w:t>Answer ALL the questions.</w:t>
      </w:r>
    </w:p>
    <w:p w:rsidR="004C69BB" w:rsidRDefault="004C69BB" w:rsidP="004C69BB"/>
    <w:p w:rsidR="004C69BB" w:rsidRDefault="004C69BB" w:rsidP="004C69BB"/>
    <w:p w:rsidR="004C69BB" w:rsidRDefault="004C69BB" w:rsidP="004C69BB"/>
    <w:p w:rsidR="004C69BB" w:rsidRDefault="004C69BB" w:rsidP="004C69BB"/>
    <w:p w:rsidR="004C69BB" w:rsidRDefault="004C69BB" w:rsidP="004C69BB"/>
    <w:p w:rsidR="00E94A59" w:rsidRDefault="00E94A59" w:rsidP="004C69BB"/>
    <w:p w:rsidR="004C69BB" w:rsidRDefault="004C69BB" w:rsidP="004C69BB"/>
    <w:p w:rsidR="004C69BB" w:rsidRDefault="009A7931" w:rsidP="004C69BB">
      <w:proofErr w:type="gramStart"/>
      <w:r>
        <w:lastRenderedPageBreak/>
        <w:t>1.</w:t>
      </w:r>
      <w:r w:rsidR="004C69BB">
        <w:t>Outline</w:t>
      </w:r>
      <w:proofErr w:type="gramEnd"/>
      <w:r w:rsidR="004C69BB">
        <w:t xml:space="preserve"> </w:t>
      </w:r>
      <w:r w:rsidR="004C69BB" w:rsidRPr="00EB0CF3">
        <w:rPr>
          <w:b/>
        </w:rPr>
        <w:t>four</w:t>
      </w:r>
      <w:r w:rsidR="004C69BB">
        <w:t xml:space="preserve"> methods of Trade re</w:t>
      </w:r>
      <w:r w:rsidR="00B83B05">
        <w:t>str</w:t>
      </w:r>
      <w:r w:rsidR="004C69BB">
        <w:t>i</w:t>
      </w:r>
      <w:r w:rsidR="00B83B05">
        <w:t>cti</w:t>
      </w:r>
      <w:r w:rsidR="004C69BB">
        <w:t>on</w:t>
      </w:r>
      <w:r w:rsidR="00B83B05">
        <w:t xml:space="preserve"> used by the government.</w:t>
      </w:r>
      <w:r w:rsidR="00B83B05">
        <w:tab/>
      </w:r>
      <w:r w:rsidR="00B83B05">
        <w:tab/>
      </w:r>
      <w:r w:rsidR="00B83B05">
        <w:tab/>
      </w:r>
      <w:r>
        <w:tab/>
      </w:r>
      <w:r w:rsidR="004C69BB">
        <w:t>(4mks)</w:t>
      </w:r>
    </w:p>
    <w:p w:rsidR="004C69BB" w:rsidRDefault="004C69BB" w:rsidP="004C69BB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4C69BB" w:rsidRDefault="004C69BB" w:rsidP="004C69BB">
      <w:r>
        <w:t>(ii)……………………………………………………………………………………………………………</w:t>
      </w:r>
    </w:p>
    <w:p w:rsidR="004C69BB" w:rsidRDefault="004C69BB" w:rsidP="004C69BB">
      <w:r>
        <w:t>……………………………………………………………………………………………………………….</w:t>
      </w:r>
    </w:p>
    <w:p w:rsidR="004C69BB" w:rsidRDefault="004C69BB" w:rsidP="004C69BB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9BB" w:rsidRDefault="004C69BB" w:rsidP="004C69BB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641F" w:rsidRDefault="009A7931" w:rsidP="004C69BB">
      <w:r>
        <w:t>2. State</w:t>
      </w:r>
      <w:r w:rsidR="00EB0CF3">
        <w:t xml:space="preserve"> the effects of the following transactions on the balance sheet totals by writing increase decrease or no effect in each case.</w:t>
      </w:r>
      <w:r w:rsidR="00EB0CF3">
        <w:tab/>
      </w:r>
      <w:r w:rsidR="00EB0CF3">
        <w:tab/>
      </w:r>
      <w:r w:rsidR="00EB0CF3">
        <w:tab/>
      </w:r>
      <w:r w:rsidR="00EB0CF3">
        <w:tab/>
      </w:r>
      <w:r w:rsidR="00EB0CF3">
        <w:tab/>
      </w:r>
      <w:r w:rsidR="00EB0CF3">
        <w:tab/>
      </w:r>
      <w:r w:rsidR="00EB0CF3">
        <w:tab/>
      </w:r>
      <w:r>
        <w:tab/>
      </w:r>
      <w:r>
        <w:tab/>
      </w:r>
      <w:r>
        <w:tab/>
      </w:r>
      <w:r w:rsidR="00EB0CF3">
        <w:t>(4mks)</w:t>
      </w:r>
    </w:p>
    <w:p w:rsidR="00EB0CF3" w:rsidRDefault="00EB0CF3" w:rsidP="00EB0CF3"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B83B05">
        <w:t>Bought machinery on credit………………………………</w:t>
      </w:r>
      <w:r>
        <w:tab/>
        <w:t xml:space="preserve">   </w:t>
      </w:r>
    </w:p>
    <w:p w:rsidR="00B83B05" w:rsidRDefault="00EB0CF3" w:rsidP="00EB0CF3">
      <w:r>
        <w:t>(ii)</w:t>
      </w:r>
      <w:r w:rsidR="00B83B05">
        <w:t xml:space="preserve">Withdrew cash from the business for own use </w:t>
      </w:r>
      <w:r>
        <w:t>…………………………………………</w:t>
      </w:r>
      <w:r w:rsidR="00B83B05">
        <w:t xml:space="preserve"> </w:t>
      </w:r>
    </w:p>
    <w:p w:rsidR="00EB0CF3" w:rsidRDefault="00EB0CF3" w:rsidP="00EB0CF3">
      <w:r>
        <w:t>(iii)</w:t>
      </w:r>
      <w:r w:rsidR="00B83B05">
        <w:t>Purchased stock in cash ………………………………………………….</w:t>
      </w:r>
    </w:p>
    <w:p w:rsidR="00B83B05" w:rsidRDefault="00EB0CF3" w:rsidP="00EB0CF3">
      <w:proofErr w:type="gramStart"/>
      <w:r>
        <w:t>(iv)</w:t>
      </w:r>
      <w:proofErr w:type="gramEnd"/>
      <w:r w:rsidR="00B83B05">
        <w:t>Paid outstanding loan by cheque ……………………………………..</w:t>
      </w:r>
    </w:p>
    <w:p w:rsidR="00B83B05" w:rsidRDefault="00B83B05" w:rsidP="00EB0CF3"/>
    <w:p w:rsidR="006B4529" w:rsidRDefault="009A7931" w:rsidP="00EB0CF3">
      <w:r>
        <w:t>3. List</w:t>
      </w:r>
      <w:r w:rsidR="006B4529">
        <w:t xml:space="preserve"> </w:t>
      </w:r>
      <w:r w:rsidR="006B4529" w:rsidRPr="00532791">
        <w:rPr>
          <w:b/>
        </w:rPr>
        <w:t>four</w:t>
      </w:r>
      <w:r w:rsidR="006B4529">
        <w:t xml:space="preserve"> benefits that may be enjoyed by Kenyans as a result of government initiatives to expand road and railway network in the country.</w:t>
      </w:r>
      <w:r w:rsidR="006B4529">
        <w:tab/>
      </w:r>
      <w:r w:rsidR="006B4529">
        <w:tab/>
      </w:r>
      <w:r w:rsidR="006B4529">
        <w:tab/>
      </w:r>
      <w:r w:rsidR="006B4529">
        <w:tab/>
      </w:r>
      <w:r w:rsidR="006B4529">
        <w:tab/>
      </w:r>
      <w:r w:rsidR="006B4529">
        <w:tab/>
      </w:r>
      <w:r w:rsidR="006B4529">
        <w:tab/>
      </w:r>
      <w:r>
        <w:tab/>
      </w:r>
      <w:r>
        <w:tab/>
      </w:r>
      <w:r w:rsidR="006B4529">
        <w:t>(4mks)</w:t>
      </w:r>
    </w:p>
    <w:p w:rsidR="006B4529" w:rsidRDefault="006B4529" w:rsidP="006B4529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6B4529" w:rsidRDefault="006B4529" w:rsidP="006B4529">
      <w:r>
        <w:t>(ii)……………………………………………………………………………………………………………</w:t>
      </w:r>
    </w:p>
    <w:p w:rsidR="006B4529" w:rsidRDefault="006B4529" w:rsidP="006B4529">
      <w:r>
        <w:t>……………………………………………………………………………………………………………….</w:t>
      </w:r>
    </w:p>
    <w:p w:rsidR="006B4529" w:rsidRDefault="006B4529" w:rsidP="006B4529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529" w:rsidRDefault="006B4529" w:rsidP="006B4529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4529" w:rsidRDefault="009A7931" w:rsidP="00EB0CF3">
      <w:r>
        <w:t>4. Highlight</w:t>
      </w:r>
      <w:r w:rsidR="00532791">
        <w:t xml:space="preserve"> </w:t>
      </w:r>
      <w:r w:rsidR="00532791" w:rsidRPr="00532791">
        <w:rPr>
          <w:b/>
        </w:rPr>
        <w:t>fou</w:t>
      </w:r>
      <w:r w:rsidR="00532791">
        <w:t>r circumstances under which a firm would prefer open office layout.</w:t>
      </w:r>
      <w:r w:rsidR="00532791">
        <w:tab/>
      </w:r>
      <w:r w:rsidR="00532791">
        <w:tab/>
        <w:t>(4mks)</w:t>
      </w:r>
    </w:p>
    <w:p w:rsidR="00532791" w:rsidRDefault="00532791" w:rsidP="00532791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532791" w:rsidRDefault="00532791" w:rsidP="00532791">
      <w:r>
        <w:t>(ii)……………………………………………………………………………………………………………</w:t>
      </w:r>
    </w:p>
    <w:p w:rsidR="00532791" w:rsidRDefault="00532791" w:rsidP="00532791">
      <w:r>
        <w:t>……………………………………………………………………………………………………………….</w:t>
      </w:r>
    </w:p>
    <w:p w:rsidR="00532791" w:rsidRDefault="00532791" w:rsidP="00532791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791" w:rsidRDefault="00532791" w:rsidP="00532791">
      <w:proofErr w:type="gramStart"/>
      <w:r>
        <w:t>(iv)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3B05" w:rsidRDefault="00B83B05" w:rsidP="00532791"/>
    <w:p w:rsidR="00E94A59" w:rsidRDefault="00E94A59" w:rsidP="00532791"/>
    <w:p w:rsidR="00532791" w:rsidRDefault="009A7931" w:rsidP="00EB0CF3">
      <w:proofErr w:type="gramStart"/>
      <w:r>
        <w:lastRenderedPageBreak/>
        <w:t>5.</w:t>
      </w:r>
      <w:r w:rsidR="00C879CE">
        <w:t>Outline</w:t>
      </w:r>
      <w:proofErr w:type="gramEnd"/>
      <w:r w:rsidR="00C879CE">
        <w:t xml:space="preserve"> </w:t>
      </w:r>
      <w:r w:rsidR="00C879CE" w:rsidRPr="00F60467">
        <w:rPr>
          <w:b/>
        </w:rPr>
        <w:t>four</w:t>
      </w:r>
      <w:r w:rsidR="00C879CE">
        <w:t xml:space="preserve"> limitations of Barter trade.</w:t>
      </w:r>
      <w:r w:rsidR="00C879CE">
        <w:tab/>
      </w:r>
      <w:r w:rsidR="00C879CE">
        <w:tab/>
      </w:r>
      <w:r w:rsidR="00C879CE">
        <w:tab/>
      </w:r>
      <w:r w:rsidR="00C879CE">
        <w:tab/>
      </w:r>
      <w:r w:rsidR="00C879CE">
        <w:tab/>
      </w:r>
      <w:r w:rsidR="00C879CE">
        <w:tab/>
      </w:r>
      <w:r w:rsidR="00C879CE">
        <w:tab/>
      </w:r>
      <w:r>
        <w:tab/>
      </w:r>
      <w:r w:rsidR="00C879CE">
        <w:t>(4mks)</w:t>
      </w:r>
    </w:p>
    <w:p w:rsidR="00C879CE" w:rsidRDefault="00C879CE" w:rsidP="00C879CE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C879CE" w:rsidRDefault="00C879CE" w:rsidP="00C879CE">
      <w:r>
        <w:t>(ii)……………………………………………………………………………………………………………</w:t>
      </w:r>
    </w:p>
    <w:p w:rsidR="00C879CE" w:rsidRDefault="00C879CE" w:rsidP="00C879CE">
      <w:r>
        <w:t>……………………………………………………………………………………………………………….</w:t>
      </w:r>
    </w:p>
    <w:p w:rsidR="00C879CE" w:rsidRDefault="00C879CE" w:rsidP="00C879CE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9CE" w:rsidRDefault="00C879CE" w:rsidP="00C879CE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79CE" w:rsidRDefault="009A7931" w:rsidP="00EB0CF3">
      <w:proofErr w:type="gramStart"/>
      <w:r>
        <w:t>6.</w:t>
      </w:r>
      <w:r w:rsidR="008C058C">
        <w:t>The</w:t>
      </w:r>
      <w:proofErr w:type="gramEnd"/>
      <w:r w:rsidR="008C058C">
        <w:t xml:space="preserve"> following information was extracted from the books of </w:t>
      </w:r>
      <w:proofErr w:type="spellStart"/>
      <w:r w:rsidR="008C058C">
        <w:t>Mangi</w:t>
      </w:r>
      <w:proofErr w:type="spellEnd"/>
      <w:r w:rsidR="008C058C">
        <w:t xml:space="preserve"> traders on 30</w:t>
      </w:r>
      <w:r w:rsidR="008C058C" w:rsidRPr="008C058C">
        <w:rPr>
          <w:vertAlign w:val="superscript"/>
        </w:rPr>
        <w:t>th</w:t>
      </w:r>
      <w:r w:rsidR="008C058C">
        <w:t xml:space="preserve"> June 2009.</w:t>
      </w:r>
    </w:p>
    <w:p w:rsidR="00D15374" w:rsidRDefault="00D15374" w:rsidP="00EB0CF3">
      <w:r>
        <w:tab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459"/>
        <w:gridCol w:w="4631"/>
      </w:tblGrid>
      <w:tr w:rsidR="00D15374" w:rsidTr="00D15374">
        <w:tc>
          <w:tcPr>
            <w:tcW w:w="4459" w:type="dxa"/>
          </w:tcPr>
          <w:p w:rsidR="00D15374" w:rsidRDefault="0088273C" w:rsidP="00EB0CF3">
            <w:r>
              <w:t xml:space="preserve">Item </w:t>
            </w:r>
          </w:p>
        </w:tc>
        <w:tc>
          <w:tcPr>
            <w:tcW w:w="4631" w:type="dxa"/>
          </w:tcPr>
          <w:p w:rsidR="00D15374" w:rsidRDefault="0088273C" w:rsidP="00EB0CF3">
            <w:proofErr w:type="spellStart"/>
            <w:r>
              <w:t>Sh</w:t>
            </w:r>
            <w:proofErr w:type="spellEnd"/>
          </w:p>
        </w:tc>
      </w:tr>
      <w:tr w:rsidR="00D15374" w:rsidTr="00D15374">
        <w:tc>
          <w:tcPr>
            <w:tcW w:w="4459" w:type="dxa"/>
          </w:tcPr>
          <w:p w:rsidR="00D15374" w:rsidRDefault="0088273C" w:rsidP="00EB0CF3">
            <w:r>
              <w:t>Purchase</w:t>
            </w:r>
            <w:r w:rsidR="00B83B05">
              <w:t>s</w:t>
            </w:r>
          </w:p>
          <w:p w:rsidR="0088273C" w:rsidRDefault="0088273C" w:rsidP="0088273C">
            <w:r>
              <w:t>Opening stock</w:t>
            </w:r>
          </w:p>
          <w:p w:rsidR="0088273C" w:rsidRDefault="0088273C" w:rsidP="0088273C">
            <w:r>
              <w:t>Closing stock</w:t>
            </w:r>
          </w:p>
          <w:p w:rsidR="0088273C" w:rsidRDefault="006A2E65" w:rsidP="0088273C">
            <w:r>
              <w:t>Sales</w:t>
            </w:r>
          </w:p>
        </w:tc>
        <w:tc>
          <w:tcPr>
            <w:tcW w:w="4631" w:type="dxa"/>
          </w:tcPr>
          <w:p w:rsidR="00D15374" w:rsidRDefault="0088273C" w:rsidP="00EB0CF3">
            <w:r>
              <w:t>720 00</w:t>
            </w:r>
            <w:r w:rsidR="00B83B05">
              <w:t>0</w:t>
            </w:r>
          </w:p>
          <w:p w:rsidR="0088273C" w:rsidRDefault="0088273C" w:rsidP="00EB0CF3">
            <w:r>
              <w:t>165,00</w:t>
            </w:r>
            <w:r w:rsidR="00B83B05">
              <w:t>0</w:t>
            </w:r>
          </w:p>
          <w:p w:rsidR="0088273C" w:rsidRDefault="00B83B05" w:rsidP="00EB0CF3">
            <w:r>
              <w:t>?</w:t>
            </w:r>
          </w:p>
          <w:p w:rsidR="0088273C" w:rsidRDefault="006A2E65" w:rsidP="00EB0CF3">
            <w:r>
              <w:t>980 000</w:t>
            </w:r>
          </w:p>
        </w:tc>
      </w:tr>
    </w:tbl>
    <w:p w:rsidR="00BF680D" w:rsidRDefault="00BF680D" w:rsidP="00EB0CF3"/>
    <w:p w:rsidR="00C879CE" w:rsidRDefault="00E24AA8" w:rsidP="00EB0CF3">
      <w:proofErr w:type="gramStart"/>
      <w:r>
        <w:t>a)</w:t>
      </w:r>
      <w:proofErr w:type="gramEnd"/>
      <w:r w:rsidR="00494141">
        <w:t>Additional information.</w:t>
      </w:r>
    </w:p>
    <w:p w:rsidR="00494141" w:rsidRDefault="00494141" w:rsidP="00EB0CF3">
      <w:r>
        <w:t>Margin 20%</w:t>
      </w:r>
    </w:p>
    <w:p w:rsidR="00E24AA8" w:rsidRDefault="009A7931" w:rsidP="00B83B05">
      <w:r>
        <w:t>Required:</w:t>
      </w:r>
      <w:r w:rsidR="00494141">
        <w:t xml:space="preserve"> </w:t>
      </w:r>
      <w:r>
        <w:t>Prepare the</w:t>
      </w:r>
      <w:r w:rsidR="00494141">
        <w:t xml:space="preserve"> Trading account for </w:t>
      </w:r>
      <w:proofErr w:type="spellStart"/>
      <w:r w:rsidR="00494141">
        <w:t>Mangi</w:t>
      </w:r>
      <w:proofErr w:type="spellEnd"/>
      <w:r w:rsidR="00494141">
        <w:t xml:space="preserve"> trades for the year ended 30</w:t>
      </w:r>
      <w:r w:rsidR="00494141" w:rsidRPr="00494141">
        <w:rPr>
          <w:vertAlign w:val="superscript"/>
        </w:rPr>
        <w:t>th</w:t>
      </w:r>
      <w:r w:rsidR="00494141">
        <w:t xml:space="preserve"> June 2009.</w:t>
      </w:r>
      <w:r w:rsidR="00B83B05">
        <w:t xml:space="preserve"> </w:t>
      </w:r>
      <w:r>
        <w:tab/>
      </w:r>
      <w:r w:rsidR="00F23251">
        <w:t>(4mks)</w:t>
      </w:r>
    </w:p>
    <w:p w:rsidR="00F23251" w:rsidRDefault="00F23251" w:rsidP="00F23251">
      <w:r>
        <w:t>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F23251" w:rsidRDefault="00F23251" w:rsidP="00F23251">
      <w:r>
        <w:t>……………………………………………………………………………………………………………</w:t>
      </w:r>
    </w:p>
    <w:p w:rsidR="00F23251" w:rsidRDefault="00F23251" w:rsidP="00F23251">
      <w:r>
        <w:t>……………………………………………………………………………………………………………….</w:t>
      </w:r>
    </w:p>
    <w:p w:rsidR="00F23251" w:rsidRDefault="00F23251" w:rsidP="00F23251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B05">
        <w:t>……………………………………………………………………………………………………………………</w:t>
      </w:r>
    </w:p>
    <w:p w:rsidR="00393B07" w:rsidRDefault="009A7931" w:rsidP="00F23251">
      <w:proofErr w:type="gramStart"/>
      <w:r>
        <w:t>7.</w:t>
      </w:r>
      <w:r w:rsidR="00144791">
        <w:t>Identify</w:t>
      </w:r>
      <w:proofErr w:type="gramEnd"/>
      <w:r w:rsidR="00144791">
        <w:t xml:space="preserve"> four factors that influence entrepreneurial practices in Kenya.</w:t>
      </w:r>
      <w:r w:rsidR="00144791">
        <w:tab/>
      </w:r>
      <w:r w:rsidR="00144791">
        <w:tab/>
      </w:r>
      <w:r w:rsidR="00144791">
        <w:tab/>
      </w:r>
      <w:r>
        <w:tab/>
      </w:r>
      <w:r w:rsidR="00144791">
        <w:t>(4mks)</w:t>
      </w:r>
    </w:p>
    <w:p w:rsidR="00144791" w:rsidRDefault="00144791" w:rsidP="00144791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144791" w:rsidRDefault="00144791" w:rsidP="00144791">
      <w:r>
        <w:t>(ii)……………………………………………………………………………………………………………</w:t>
      </w:r>
    </w:p>
    <w:p w:rsidR="00144791" w:rsidRDefault="00144791" w:rsidP="00144791">
      <w:r>
        <w:t>……………………………………………………………………………………………………………….</w:t>
      </w:r>
    </w:p>
    <w:p w:rsidR="00144791" w:rsidRDefault="00144791" w:rsidP="00144791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B05" w:rsidRDefault="00144791" w:rsidP="00144791">
      <w:proofErr w:type="gramStart"/>
      <w:r>
        <w:t>(iv)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4791" w:rsidRDefault="009A7931" w:rsidP="00F23251">
      <w:proofErr w:type="gramStart"/>
      <w:r>
        <w:lastRenderedPageBreak/>
        <w:t>8.</w:t>
      </w:r>
      <w:r w:rsidR="00944460">
        <w:t>Stima</w:t>
      </w:r>
      <w:proofErr w:type="gramEnd"/>
      <w:r w:rsidR="00944460">
        <w:t xml:space="preserve"> insured his house worth sh. 800 000 for sh. 700 000 and unfortunately </w:t>
      </w:r>
      <w:r w:rsidR="006A4BDB">
        <w:t xml:space="preserve">the </w:t>
      </w:r>
      <w:r w:rsidR="00944460">
        <w:t xml:space="preserve">house was destroyed by an inferno and he sustained losses worth </w:t>
      </w:r>
      <w:r w:rsidR="001B18F5">
        <w:t>sh. 60</w:t>
      </w:r>
      <w:r w:rsidR="00B83B05">
        <w:t>0</w:t>
      </w:r>
      <w:r w:rsidR="001B18F5">
        <w:t xml:space="preserve">000. Calculate the amount the </w:t>
      </w:r>
      <w:r w:rsidR="0031627D">
        <w:t xml:space="preserve">amount of money that </w:t>
      </w:r>
      <w:proofErr w:type="spellStart"/>
      <w:r w:rsidR="0031627D">
        <w:t>S</w:t>
      </w:r>
      <w:r w:rsidR="001B18F5">
        <w:t>tima</w:t>
      </w:r>
      <w:proofErr w:type="spellEnd"/>
      <w:r w:rsidR="001B18F5">
        <w:t xml:space="preserve"> should claim </w:t>
      </w:r>
      <w:r w:rsidR="0031627D">
        <w:t>f</w:t>
      </w:r>
      <w:r w:rsidR="001B18F5">
        <w:t xml:space="preserve">rom the insurance company as a compensation and </w:t>
      </w:r>
      <w:r>
        <w:t>comment.</w:t>
      </w:r>
      <w:r>
        <w:tab/>
      </w:r>
      <w:r>
        <w:tab/>
      </w:r>
      <w:r>
        <w:tab/>
      </w:r>
      <w:r w:rsidR="001B18F5">
        <w:t>(4mks)</w:t>
      </w:r>
    </w:p>
    <w:p w:rsidR="001B18F5" w:rsidRDefault="001B18F5" w:rsidP="00F23251"/>
    <w:p w:rsidR="001B18F5" w:rsidRDefault="001B18F5" w:rsidP="00F23251"/>
    <w:p w:rsidR="001B18F5" w:rsidRDefault="001B18F5" w:rsidP="00F23251"/>
    <w:p w:rsidR="00B83B05" w:rsidRDefault="00B83B05" w:rsidP="00F23251"/>
    <w:p w:rsidR="00B83B05" w:rsidRDefault="00B83B05" w:rsidP="00F23251"/>
    <w:p w:rsidR="00E94A59" w:rsidRDefault="00E94A59" w:rsidP="00F23251"/>
    <w:p w:rsidR="001B18F5" w:rsidRDefault="001B18F5" w:rsidP="00F23251"/>
    <w:p w:rsidR="001B18F5" w:rsidRDefault="009A7931" w:rsidP="00F23251">
      <w:r>
        <w:t xml:space="preserve">9. </w:t>
      </w:r>
      <w:r w:rsidR="00B55059">
        <w:t>State four reasons for popularity of WhatsApp as trend in communication.</w:t>
      </w:r>
      <w:r w:rsidR="00B55059">
        <w:tab/>
      </w:r>
      <w:r w:rsidR="00B55059">
        <w:tab/>
      </w:r>
      <w:r w:rsidR="00B55059">
        <w:tab/>
        <w:t xml:space="preserve">(4mks) </w:t>
      </w:r>
    </w:p>
    <w:p w:rsidR="00B55059" w:rsidRDefault="00B55059" w:rsidP="00B55059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B55059" w:rsidRDefault="00B55059" w:rsidP="00B55059">
      <w:r>
        <w:t>(ii)……………………………………………………………………………………………………………</w:t>
      </w:r>
    </w:p>
    <w:p w:rsidR="00B55059" w:rsidRDefault="00B55059" w:rsidP="00B55059">
      <w:r>
        <w:t>……………………………………………………………………………………………………………….</w:t>
      </w:r>
    </w:p>
    <w:p w:rsidR="00B55059" w:rsidRDefault="00B55059" w:rsidP="00B55059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059" w:rsidRDefault="00B55059" w:rsidP="00B55059">
      <w:proofErr w:type="gramStart"/>
      <w:r>
        <w:t>(iv)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3B05" w:rsidRDefault="00B83B05" w:rsidP="00B55059"/>
    <w:p w:rsidR="00B55059" w:rsidRDefault="009A7931" w:rsidP="00F23251">
      <w:r>
        <w:t>10</w:t>
      </w:r>
      <w:proofErr w:type="gramStart"/>
      <w:r>
        <w:t>.</w:t>
      </w:r>
      <w:r w:rsidR="006A4BDB">
        <w:t>State</w:t>
      </w:r>
      <w:proofErr w:type="gramEnd"/>
      <w:r w:rsidR="006A4BDB">
        <w:t xml:space="preserve"> four negative effects of overpopulation in a nation.</w:t>
      </w:r>
      <w:r w:rsidR="006A4BDB">
        <w:tab/>
      </w:r>
      <w:r w:rsidR="006A4BDB">
        <w:tab/>
      </w:r>
      <w:r w:rsidR="006A4BDB">
        <w:tab/>
      </w:r>
      <w:r w:rsidR="006A4BDB">
        <w:tab/>
      </w:r>
      <w:r w:rsidR="006A4BDB">
        <w:tab/>
      </w:r>
      <w:r>
        <w:tab/>
      </w:r>
      <w:r w:rsidR="006A4BDB">
        <w:t>(4mks)</w:t>
      </w:r>
    </w:p>
    <w:p w:rsidR="006A4BDB" w:rsidRDefault="006A4BDB" w:rsidP="006A4BDB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6A4BDB" w:rsidRDefault="006A4BDB" w:rsidP="006A4BDB">
      <w:r>
        <w:t>(ii)……………………………………………………………………………………………………………</w:t>
      </w:r>
    </w:p>
    <w:p w:rsidR="006A4BDB" w:rsidRDefault="006A4BDB" w:rsidP="006A4BDB">
      <w:r>
        <w:t>……………………………………………………………………………………………………………….</w:t>
      </w:r>
    </w:p>
    <w:p w:rsidR="006A4BDB" w:rsidRDefault="006A4BDB" w:rsidP="006A4BDB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BDB" w:rsidRDefault="006A4BDB" w:rsidP="006A4BDB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4BDB" w:rsidRDefault="006A4BDB" w:rsidP="00F23251"/>
    <w:p w:rsidR="00E94A59" w:rsidRDefault="00E94A59" w:rsidP="00F23251"/>
    <w:p w:rsidR="006A4BDB" w:rsidRDefault="006A4BDB" w:rsidP="00F23251"/>
    <w:p w:rsidR="00F23251" w:rsidRDefault="009A7931" w:rsidP="00F23251">
      <w:r>
        <w:t>11</w:t>
      </w:r>
      <w:proofErr w:type="gramStart"/>
      <w:r>
        <w:t>.</w:t>
      </w:r>
      <w:r w:rsidR="00554BC9">
        <w:t>Stat</w:t>
      </w:r>
      <w:r w:rsidR="00716456">
        <w:t>e</w:t>
      </w:r>
      <w:proofErr w:type="gramEnd"/>
      <w:r w:rsidR="00716456">
        <w:t xml:space="preserve"> the type of unemployment rela</w:t>
      </w:r>
      <w:r w:rsidR="00554BC9">
        <w:t xml:space="preserve">ting to each of </w:t>
      </w:r>
      <w:r w:rsidR="00716456">
        <w:t>the following descriptions.</w:t>
      </w:r>
      <w:r w:rsidR="00716456">
        <w:tab/>
      </w:r>
      <w:r w:rsidR="00716456">
        <w:tab/>
      </w:r>
      <w:r>
        <w:t xml:space="preserve">              </w:t>
      </w:r>
      <w:r w:rsidR="00716456">
        <w:t>(4mk</w:t>
      </w:r>
      <w:r w:rsidR="00554BC9">
        <w:t>s)</w:t>
      </w:r>
    </w:p>
    <w:p w:rsidR="000E42E0" w:rsidRDefault="000E42E0" w:rsidP="00F23251">
      <w:proofErr w:type="spellStart"/>
      <w:r>
        <w:t>i</w:t>
      </w:r>
      <w:proofErr w:type="spellEnd"/>
      <w:r>
        <w:t>) Caused by alternating trading patterns occurring at similar times.</w:t>
      </w:r>
    </w:p>
    <w:p w:rsidR="000E42E0" w:rsidRDefault="000E42E0" w:rsidP="00F23251">
      <w:r>
        <w:t>………………………………………………………………………………………………………………</w:t>
      </w:r>
    </w:p>
    <w:p w:rsidR="000E42E0" w:rsidRDefault="000E42E0" w:rsidP="00F23251">
      <w:proofErr w:type="gramStart"/>
      <w:r>
        <w:t>ii</w:t>
      </w:r>
      <w:proofErr w:type="gramEnd"/>
      <w:r>
        <w:t xml:space="preserve">) Arises when a worker has more skills and higher qualification than </w:t>
      </w:r>
      <w:r w:rsidR="009E6601">
        <w:t>the job requirement.</w:t>
      </w:r>
    </w:p>
    <w:p w:rsidR="009E6601" w:rsidRDefault="009E6601" w:rsidP="009E6601">
      <w:r>
        <w:t>………………………………………………………………………………………………………………</w:t>
      </w:r>
    </w:p>
    <w:p w:rsidR="009E6601" w:rsidRDefault="00B91D4E" w:rsidP="00F23251">
      <w:r>
        <w:lastRenderedPageBreak/>
        <w:t>iii) Arises out</w:t>
      </w:r>
      <w:r w:rsidR="00B83B05">
        <w:t xml:space="preserve"> of</w:t>
      </w:r>
      <w:r>
        <w:t xml:space="preserve"> </w:t>
      </w:r>
      <w:r w:rsidR="008F5365">
        <w:t xml:space="preserve">mismatch between </w:t>
      </w:r>
      <w:r w:rsidR="004E3186">
        <w:t>the skills possessed by a potential</w:t>
      </w:r>
      <w:r w:rsidR="008F5365">
        <w:t xml:space="preserve"> employee and the </w:t>
      </w:r>
      <w:proofErr w:type="gramStart"/>
      <w:r w:rsidR="008F5365">
        <w:t xml:space="preserve">job </w:t>
      </w:r>
      <w:r w:rsidR="004E3186">
        <w:t xml:space="preserve"> </w:t>
      </w:r>
      <w:r w:rsidR="008F5365">
        <w:t>available</w:t>
      </w:r>
      <w:proofErr w:type="gramEnd"/>
      <w:r w:rsidR="008F5365">
        <w:t>.</w:t>
      </w:r>
    </w:p>
    <w:p w:rsidR="004E3186" w:rsidRDefault="004E3186" w:rsidP="004E3186">
      <w:r>
        <w:t>………………………………………………………………………………………………………………</w:t>
      </w:r>
    </w:p>
    <w:p w:rsidR="004E3186" w:rsidRDefault="004E3186" w:rsidP="00F23251">
      <w:r>
        <w:t>iv</w:t>
      </w:r>
      <w:proofErr w:type="gramStart"/>
      <w:r>
        <w:t>)</w:t>
      </w:r>
      <w:r w:rsidR="00F60467">
        <w:t>Arises</w:t>
      </w:r>
      <w:proofErr w:type="gramEnd"/>
      <w:r w:rsidR="00F60467">
        <w:t xml:space="preserve"> when people are unwilling to take up jobs due to low pay.</w:t>
      </w:r>
    </w:p>
    <w:p w:rsidR="00F60467" w:rsidRDefault="00F60467" w:rsidP="00F60467">
      <w:r>
        <w:t>………………………………………………………………………………………………………………</w:t>
      </w:r>
    </w:p>
    <w:p w:rsidR="00F60467" w:rsidRDefault="009A7931" w:rsidP="00F23251">
      <w:r>
        <w:t>12</w:t>
      </w:r>
      <w:proofErr w:type="gramStart"/>
      <w:r>
        <w:t>.</w:t>
      </w:r>
      <w:r w:rsidR="00F60467">
        <w:t>Highlight</w:t>
      </w:r>
      <w:proofErr w:type="gramEnd"/>
      <w:r w:rsidR="00F60467">
        <w:t xml:space="preserve"> </w:t>
      </w:r>
      <w:r w:rsidR="00F60467" w:rsidRPr="00F60467">
        <w:rPr>
          <w:b/>
        </w:rPr>
        <w:t xml:space="preserve">four </w:t>
      </w:r>
      <w:r w:rsidR="00F60467">
        <w:t>ways in which a warehouse may be useful to a trader.</w:t>
      </w:r>
      <w:r w:rsidR="00F60467">
        <w:tab/>
      </w:r>
      <w:r w:rsidR="00F60467">
        <w:tab/>
      </w:r>
      <w:r w:rsidR="00F60467">
        <w:tab/>
      </w:r>
      <w:r>
        <w:t xml:space="preserve">              </w:t>
      </w:r>
      <w:r w:rsidR="00F60467">
        <w:t>(4mks)</w:t>
      </w:r>
    </w:p>
    <w:p w:rsidR="007E72FA" w:rsidRDefault="007E72FA" w:rsidP="007E72FA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7E72FA" w:rsidRDefault="007E72FA" w:rsidP="007E72FA">
      <w:r>
        <w:t>(ii)……………………………………………………………………………………………………………</w:t>
      </w:r>
    </w:p>
    <w:p w:rsidR="007E72FA" w:rsidRDefault="007E72FA" w:rsidP="007E72FA">
      <w:r>
        <w:t>……………………………………………………………………………………………………………….</w:t>
      </w:r>
    </w:p>
    <w:p w:rsidR="007E72FA" w:rsidRDefault="007E72FA" w:rsidP="007E72FA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2FA" w:rsidRDefault="007E72FA" w:rsidP="007E72FA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72FA" w:rsidRDefault="009A7931" w:rsidP="00F23251">
      <w:r>
        <w:t>13. Outline</w:t>
      </w:r>
      <w:r w:rsidR="00877253">
        <w:t xml:space="preserve"> </w:t>
      </w:r>
      <w:r w:rsidR="00877253" w:rsidRPr="008415EF">
        <w:rPr>
          <w:b/>
        </w:rPr>
        <w:t>four</w:t>
      </w:r>
      <w:r w:rsidR="00877253">
        <w:t xml:space="preserve"> distribution channels of locally produced agricultural products.</w:t>
      </w:r>
      <w:r w:rsidR="00877253">
        <w:tab/>
      </w:r>
      <w:r w:rsidR="00877253">
        <w:tab/>
      </w:r>
      <w:r>
        <w:t xml:space="preserve">              (4</w:t>
      </w:r>
      <w:r w:rsidR="00877253">
        <w:t>mks)</w:t>
      </w:r>
    </w:p>
    <w:p w:rsidR="00877253" w:rsidRDefault="00877253" w:rsidP="00877253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877253" w:rsidRDefault="00877253" w:rsidP="00877253">
      <w:r>
        <w:t>(ii)……………………………………………………………………………………………………………</w:t>
      </w:r>
    </w:p>
    <w:p w:rsidR="00877253" w:rsidRDefault="00877253" w:rsidP="00877253">
      <w:r>
        <w:t>……………………………………………………………………………………………………………….</w:t>
      </w:r>
    </w:p>
    <w:p w:rsidR="00877253" w:rsidRDefault="00877253" w:rsidP="00877253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253" w:rsidRDefault="00877253" w:rsidP="00877253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15EF" w:rsidRDefault="009A7931" w:rsidP="00877253">
      <w:r>
        <w:t xml:space="preserve">14. </w:t>
      </w:r>
      <w:r w:rsidR="009469CC">
        <w:t xml:space="preserve">Outline </w:t>
      </w:r>
      <w:r w:rsidR="009469CC" w:rsidRPr="009469CC">
        <w:rPr>
          <w:b/>
        </w:rPr>
        <w:t>four</w:t>
      </w:r>
      <w:r w:rsidR="009469CC">
        <w:t xml:space="preserve"> levels of inflation. </w:t>
      </w:r>
      <w:r w:rsidR="009469CC">
        <w:tab/>
      </w:r>
      <w:r w:rsidR="009469CC">
        <w:tab/>
      </w:r>
      <w:r w:rsidR="009469CC">
        <w:tab/>
      </w:r>
      <w:r w:rsidR="009469CC">
        <w:tab/>
      </w:r>
      <w:r w:rsidR="009469CC">
        <w:tab/>
      </w:r>
      <w:r w:rsidR="009469CC">
        <w:tab/>
      </w:r>
      <w:r w:rsidR="009469CC">
        <w:tab/>
      </w:r>
      <w:r w:rsidR="009469CC">
        <w:tab/>
      </w:r>
      <w:r>
        <w:tab/>
      </w:r>
      <w:r w:rsidR="009469CC">
        <w:t>(4mks)</w:t>
      </w:r>
    </w:p>
    <w:p w:rsidR="009469CC" w:rsidRDefault="009469CC" w:rsidP="009469CC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9469CC" w:rsidRDefault="009469CC" w:rsidP="009469CC">
      <w:r>
        <w:t>(ii)……………………………………………………………………………………………………………</w:t>
      </w:r>
    </w:p>
    <w:p w:rsidR="009469CC" w:rsidRDefault="009469CC" w:rsidP="009469CC">
      <w:r>
        <w:t>……………………………………………………………………………………………………………….</w:t>
      </w:r>
    </w:p>
    <w:p w:rsidR="009469CC" w:rsidRDefault="009469CC" w:rsidP="009469CC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9CC" w:rsidRDefault="009469CC" w:rsidP="009469CC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69CC" w:rsidRDefault="009A7931" w:rsidP="00877253">
      <w:r>
        <w:t xml:space="preserve">15. </w:t>
      </w:r>
      <w:r w:rsidR="009A74C1">
        <w:t xml:space="preserve">State </w:t>
      </w:r>
      <w:r w:rsidR="009A74C1" w:rsidRPr="009A74C1">
        <w:rPr>
          <w:b/>
        </w:rPr>
        <w:t>four</w:t>
      </w:r>
      <w:r w:rsidR="009A74C1">
        <w:t xml:space="preserve"> measures that a consumer may undertake to satisfy the unlimited human wants. </w:t>
      </w:r>
      <w:r>
        <w:t xml:space="preserve">      </w:t>
      </w:r>
      <w:r w:rsidR="009A74C1">
        <w:t xml:space="preserve"> (4mks)</w:t>
      </w:r>
    </w:p>
    <w:p w:rsidR="009A74C1" w:rsidRDefault="009A74C1" w:rsidP="009A74C1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9A74C1" w:rsidRDefault="009A74C1" w:rsidP="009A74C1">
      <w:r>
        <w:t>(ii)……………………………………………………………………………………………………………</w:t>
      </w:r>
    </w:p>
    <w:p w:rsidR="009A74C1" w:rsidRDefault="009A74C1" w:rsidP="009A74C1">
      <w:r>
        <w:t>……………………………………………………………………………………………………………….</w:t>
      </w:r>
    </w:p>
    <w:p w:rsidR="009A74C1" w:rsidRDefault="009A74C1" w:rsidP="009A74C1">
      <w:r>
        <w:lastRenderedPageBreak/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4C1" w:rsidRDefault="009A74C1" w:rsidP="009A74C1">
      <w:proofErr w:type="gramStart"/>
      <w:r>
        <w:t>(iv)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74C1" w:rsidRDefault="009A7931" w:rsidP="00877253">
      <w:r>
        <w:t xml:space="preserve">16. </w:t>
      </w:r>
      <w:r w:rsidR="009A74C1">
        <w:t xml:space="preserve">Give </w:t>
      </w:r>
      <w:r w:rsidR="009A74C1" w:rsidRPr="009A74C1">
        <w:rPr>
          <w:b/>
        </w:rPr>
        <w:t>four</w:t>
      </w:r>
      <w:r w:rsidR="009A74C1">
        <w:t xml:space="preserve"> differences between shares and debentures.</w:t>
      </w:r>
      <w:r w:rsidR="009A74C1">
        <w:tab/>
      </w:r>
      <w:r w:rsidR="009A74C1">
        <w:tab/>
      </w:r>
      <w:r w:rsidR="009A74C1">
        <w:tab/>
      </w:r>
      <w:r w:rsidR="009A74C1">
        <w:tab/>
      </w:r>
      <w:r w:rsidR="009A74C1">
        <w:tab/>
      </w:r>
      <w:r>
        <w:t xml:space="preserve">              </w:t>
      </w:r>
      <w:r w:rsidR="009A74C1">
        <w:t>(4mks)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212B2B" w:rsidTr="00212B2B">
        <w:tc>
          <w:tcPr>
            <w:tcW w:w="4590" w:type="dxa"/>
          </w:tcPr>
          <w:p w:rsidR="00212B2B" w:rsidRDefault="00212B2B" w:rsidP="00877253">
            <w:r>
              <w:t>Shares</w:t>
            </w:r>
          </w:p>
        </w:tc>
        <w:tc>
          <w:tcPr>
            <w:tcW w:w="4680" w:type="dxa"/>
          </w:tcPr>
          <w:p w:rsidR="00212B2B" w:rsidRDefault="00EC1C80" w:rsidP="00877253">
            <w:r>
              <w:t>Debentures</w:t>
            </w:r>
          </w:p>
        </w:tc>
      </w:tr>
      <w:tr w:rsidR="00212B2B" w:rsidTr="00212B2B">
        <w:tc>
          <w:tcPr>
            <w:tcW w:w="4590" w:type="dxa"/>
          </w:tcPr>
          <w:p w:rsidR="00212B2B" w:rsidRDefault="00EC1C80" w:rsidP="00877253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EC1C80" w:rsidRDefault="00EC1C80" w:rsidP="00877253"/>
          <w:p w:rsidR="00EC1C80" w:rsidRDefault="00EC1C80" w:rsidP="00877253">
            <w:r>
              <w:t>(ii)</w:t>
            </w:r>
          </w:p>
          <w:p w:rsidR="00EC1C80" w:rsidRDefault="00EC1C80" w:rsidP="00877253"/>
          <w:p w:rsidR="00EC1C80" w:rsidRDefault="00EC1C80" w:rsidP="00877253">
            <w:r>
              <w:t>(iii)</w:t>
            </w:r>
          </w:p>
          <w:p w:rsidR="00EC1C80" w:rsidRDefault="00EC1C80" w:rsidP="00877253"/>
          <w:p w:rsidR="00EC1C80" w:rsidRDefault="00EC1C80" w:rsidP="00877253">
            <w:r>
              <w:t>(iv)</w:t>
            </w:r>
          </w:p>
          <w:p w:rsidR="00EC1C80" w:rsidRDefault="00EC1C80" w:rsidP="00877253"/>
        </w:tc>
        <w:tc>
          <w:tcPr>
            <w:tcW w:w="4680" w:type="dxa"/>
          </w:tcPr>
          <w:p w:rsidR="00212B2B" w:rsidRDefault="00212B2B" w:rsidP="00877253"/>
        </w:tc>
      </w:tr>
    </w:tbl>
    <w:p w:rsidR="00877253" w:rsidRDefault="00072D7E" w:rsidP="00F23251">
      <w:r>
        <w:t>17</w:t>
      </w:r>
      <w:r w:rsidR="009A7931">
        <w:t>. Highlight</w:t>
      </w:r>
      <w:r w:rsidR="00BF25BD">
        <w:t xml:space="preserve"> four factors that a firm must take in the account when choosing on the products to </w:t>
      </w:r>
      <w:proofErr w:type="gramStart"/>
      <w:r w:rsidR="00BF25BD">
        <w:t>produce .</w:t>
      </w:r>
      <w:proofErr w:type="gramEnd"/>
      <w:r w:rsidR="00BF25BD">
        <w:tab/>
      </w:r>
      <w:r w:rsidR="00BF25BD">
        <w:tab/>
      </w:r>
      <w:r w:rsidR="00BF25BD">
        <w:tab/>
      </w:r>
      <w:r w:rsidR="00BF25BD">
        <w:tab/>
      </w:r>
      <w:r w:rsidR="00BF25BD">
        <w:tab/>
      </w:r>
      <w:r w:rsidR="00BF25BD">
        <w:tab/>
      </w:r>
      <w:r w:rsidR="00BF25BD">
        <w:tab/>
      </w:r>
      <w:r w:rsidR="00BF25BD">
        <w:tab/>
      </w:r>
      <w:r w:rsidR="00BF25BD">
        <w:tab/>
      </w:r>
      <w:r w:rsidR="00BF25BD">
        <w:tab/>
      </w:r>
      <w:r w:rsidR="009A7931">
        <w:tab/>
      </w:r>
      <w:r w:rsidR="009A7931">
        <w:tab/>
      </w:r>
      <w:r w:rsidR="009A7931">
        <w:tab/>
      </w:r>
      <w:r w:rsidR="00BF25BD">
        <w:t>(4mks)</w:t>
      </w:r>
    </w:p>
    <w:p w:rsidR="00BF25BD" w:rsidRDefault="00BF25BD" w:rsidP="00BF25BD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BF25BD" w:rsidRDefault="00BF25BD" w:rsidP="00BF25BD">
      <w:r>
        <w:t>(ii)……………………………………………………………………………………………………………</w:t>
      </w:r>
    </w:p>
    <w:p w:rsidR="00BF25BD" w:rsidRDefault="00BF25BD" w:rsidP="00BF25BD">
      <w:r>
        <w:t>……………………………………………………………………………………………………………….</w:t>
      </w:r>
    </w:p>
    <w:p w:rsidR="00BF25BD" w:rsidRDefault="00BF25BD" w:rsidP="00BF25BD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5BD" w:rsidRDefault="00BF25BD" w:rsidP="00BF25BD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23A3" w:rsidRDefault="009A7931" w:rsidP="00F23251">
      <w:r>
        <w:t>18. Below</w:t>
      </w:r>
      <w:r w:rsidR="00950CBE">
        <w:t xml:space="preserve"> is a demand and supply curve. Highlight the factors that may have caused the supply curve to shift right ward. </w:t>
      </w:r>
      <w:r w:rsidR="00950CBE">
        <w:tab/>
      </w:r>
      <w:r w:rsidR="00950CBE">
        <w:tab/>
      </w:r>
      <w:r w:rsidR="00950CBE">
        <w:tab/>
      </w:r>
      <w:r w:rsidR="00950CBE">
        <w:tab/>
      </w:r>
      <w:r w:rsidR="00950CBE">
        <w:tab/>
      </w:r>
      <w:r w:rsidR="00950CBE">
        <w:tab/>
      </w:r>
      <w:r w:rsidR="00950CBE">
        <w:tab/>
      </w:r>
      <w:r w:rsidR="00950CBE">
        <w:tab/>
      </w:r>
      <w:r w:rsidR="00950CBE">
        <w:tab/>
      </w:r>
      <w:r w:rsidR="00950CBE">
        <w:tab/>
      </w:r>
      <w:r>
        <w:tab/>
      </w:r>
      <w:r w:rsidR="00950CBE">
        <w:t>(4mrks)</w:t>
      </w:r>
    </w:p>
    <w:p w:rsidR="00CF75C3" w:rsidRDefault="00CF75C3" w:rsidP="00CF75C3">
      <w:pPr>
        <w:jc w:val="center"/>
      </w:pPr>
      <w:r>
        <w:rPr>
          <w:noProof/>
          <w:lang w:val="en-US"/>
        </w:rPr>
        <w:drawing>
          <wp:inline distT="0" distB="0" distL="0" distR="0" wp14:anchorId="27B8C3D4" wp14:editId="2C72402B">
            <wp:extent cx="3615043" cy="2701171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993" t="6762" r="688"/>
                    <a:stretch/>
                  </pic:blipFill>
                  <pic:spPr bwMode="auto">
                    <a:xfrm>
                      <a:off x="0" y="0"/>
                      <a:ext cx="3633391" cy="271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CBE" w:rsidRDefault="00E94A59" w:rsidP="00950CBE">
      <w:r>
        <w:lastRenderedPageBreak/>
        <w:t xml:space="preserve"> </w:t>
      </w:r>
      <w:r w:rsidR="00950CBE">
        <w:t>(</w:t>
      </w:r>
      <w:proofErr w:type="spellStart"/>
      <w:r w:rsidR="00950CBE">
        <w:t>i</w:t>
      </w:r>
      <w:proofErr w:type="spellEnd"/>
      <w:r w:rsidR="00950CBE">
        <w:t>)…………………………………………………………………………………………………………… ……………………………………………………………………………………………………………….</w:t>
      </w:r>
    </w:p>
    <w:p w:rsidR="00950CBE" w:rsidRDefault="00950CBE" w:rsidP="00950CBE">
      <w:r>
        <w:t>(ii)……………………………………………………………………………………………………………</w:t>
      </w:r>
    </w:p>
    <w:p w:rsidR="00950CBE" w:rsidRDefault="00950CBE" w:rsidP="00950CBE">
      <w:r>
        <w:t>……………………………………………………………………………………………………………….</w:t>
      </w:r>
    </w:p>
    <w:p w:rsidR="00950CBE" w:rsidRDefault="00950CBE" w:rsidP="00950CBE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0CBE" w:rsidRDefault="00950CBE" w:rsidP="00950CBE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0CBE" w:rsidRDefault="009A7931" w:rsidP="00F23251">
      <w:r>
        <w:t xml:space="preserve">19. </w:t>
      </w:r>
      <w:r w:rsidR="00765515">
        <w:t>Outline four circumstance under which a trader can issue a credit note to a customer.</w:t>
      </w:r>
      <w:r w:rsidR="00765515">
        <w:tab/>
      </w:r>
      <w:r>
        <w:tab/>
      </w:r>
      <w:r w:rsidR="00765515">
        <w:t>(4mks)</w:t>
      </w:r>
    </w:p>
    <w:p w:rsidR="00765515" w:rsidRDefault="00765515" w:rsidP="00765515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765515" w:rsidRDefault="00765515" w:rsidP="00765515">
      <w:r>
        <w:t>(ii)……………………………………………………………………………………………………………</w:t>
      </w:r>
    </w:p>
    <w:p w:rsidR="00765515" w:rsidRDefault="00765515" w:rsidP="00765515">
      <w:r>
        <w:t>……………………………………………………………………………………………………………….</w:t>
      </w:r>
    </w:p>
    <w:p w:rsidR="00765515" w:rsidRDefault="00765515" w:rsidP="00765515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CF8" w:rsidRDefault="00765515" w:rsidP="00765515">
      <w:proofErr w:type="gramStart"/>
      <w:r>
        <w:t>(iv)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515" w:rsidRDefault="009A7931" w:rsidP="00F23251">
      <w:r>
        <w:t xml:space="preserve">20. </w:t>
      </w:r>
      <w:r w:rsidR="00EC651C">
        <w:t>Highlight four advantages of indirect tax.</w:t>
      </w:r>
      <w:r w:rsidR="00EC651C">
        <w:tab/>
      </w:r>
      <w:r w:rsidR="00EC651C">
        <w:tab/>
      </w:r>
      <w:r w:rsidR="00EC651C">
        <w:tab/>
      </w:r>
      <w:r w:rsidR="00EC651C">
        <w:tab/>
      </w:r>
      <w:r w:rsidR="00EC651C">
        <w:tab/>
      </w:r>
      <w:r w:rsidR="00EC651C">
        <w:tab/>
      </w:r>
      <w:r w:rsidR="00EC651C">
        <w:tab/>
      </w:r>
      <w:r>
        <w:t xml:space="preserve">  </w:t>
      </w:r>
      <w:r w:rsidR="00EC651C">
        <w:t>(4mks)</w:t>
      </w:r>
    </w:p>
    <w:p w:rsidR="00EC651C" w:rsidRDefault="00EC651C" w:rsidP="00EC651C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EC651C" w:rsidRDefault="00EC651C" w:rsidP="00EC651C">
      <w:r>
        <w:t>(ii)……………………………………………………………………………………………………………</w:t>
      </w:r>
    </w:p>
    <w:p w:rsidR="00EC651C" w:rsidRDefault="00EC651C" w:rsidP="00EC651C">
      <w:r>
        <w:t>……………………………………………………………………………………………………………….</w:t>
      </w:r>
    </w:p>
    <w:p w:rsidR="00EC651C" w:rsidRDefault="00EC651C" w:rsidP="00EC651C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51C" w:rsidRDefault="00EC651C" w:rsidP="00EC651C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651C" w:rsidRDefault="009A7931" w:rsidP="00F23251">
      <w:r>
        <w:t xml:space="preserve">21. </w:t>
      </w:r>
      <w:r w:rsidR="00951BED">
        <w:t xml:space="preserve">Highlight </w:t>
      </w:r>
      <w:r w:rsidR="00951BED" w:rsidRPr="00951BED">
        <w:rPr>
          <w:b/>
        </w:rPr>
        <w:t>four</w:t>
      </w:r>
      <w:r w:rsidR="00951BED">
        <w:t xml:space="preserve"> duties of commercial attaches in trade promotion.</w:t>
      </w:r>
      <w:r w:rsidR="00951BED">
        <w:tab/>
      </w:r>
      <w:r w:rsidR="00951BED">
        <w:tab/>
      </w:r>
      <w:r w:rsidR="00951BED">
        <w:tab/>
      </w:r>
      <w:r w:rsidR="00951BED">
        <w:tab/>
      </w:r>
      <w:r>
        <w:t xml:space="preserve">  </w:t>
      </w:r>
      <w:r w:rsidR="00951BED">
        <w:t>(4mks)</w:t>
      </w:r>
    </w:p>
    <w:p w:rsidR="00951BED" w:rsidRDefault="00951BED" w:rsidP="00951BED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951BED" w:rsidRDefault="00951BED" w:rsidP="00951BED">
      <w:r>
        <w:t>(ii)……………………………………………………………………………………………………………</w:t>
      </w:r>
    </w:p>
    <w:p w:rsidR="00951BED" w:rsidRDefault="00951BED" w:rsidP="00951BED">
      <w:r>
        <w:t>……………………………………………………………………………………………………………….</w:t>
      </w:r>
    </w:p>
    <w:p w:rsidR="00951BED" w:rsidRDefault="00951BED" w:rsidP="00951BED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BED" w:rsidRDefault="00951BED" w:rsidP="00951BED">
      <w:proofErr w:type="gramStart"/>
      <w:r>
        <w:t>(iv)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4A59" w:rsidRDefault="00E94A59" w:rsidP="00951BED"/>
    <w:p w:rsidR="00E94A59" w:rsidRDefault="00E94A59" w:rsidP="00951BED"/>
    <w:p w:rsidR="00951BED" w:rsidRDefault="009A7931" w:rsidP="00F23251">
      <w:r>
        <w:lastRenderedPageBreak/>
        <w:t xml:space="preserve">22. </w:t>
      </w:r>
      <w:r w:rsidR="007E3027">
        <w:t xml:space="preserve">Outline </w:t>
      </w:r>
      <w:r w:rsidR="007E3027" w:rsidRPr="007E3027">
        <w:rPr>
          <w:b/>
        </w:rPr>
        <w:t>four</w:t>
      </w:r>
      <w:r w:rsidR="007E3027">
        <w:t xml:space="preserve"> advantages of using celebrities in product promotion.</w:t>
      </w:r>
      <w:r w:rsidR="007E3027">
        <w:tab/>
      </w:r>
      <w:r w:rsidR="007E3027">
        <w:tab/>
      </w:r>
      <w:r w:rsidR="007E3027">
        <w:tab/>
      </w:r>
      <w:r>
        <w:tab/>
        <w:t xml:space="preserve">  </w:t>
      </w:r>
      <w:r w:rsidR="007E3027">
        <w:t>(4mks)</w:t>
      </w:r>
    </w:p>
    <w:p w:rsidR="007E3027" w:rsidRDefault="007E3027" w:rsidP="007E3027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7E3027" w:rsidRDefault="007E3027" w:rsidP="007E3027">
      <w:r>
        <w:t>(ii)……………………………………………………………………………………………………………</w:t>
      </w:r>
    </w:p>
    <w:p w:rsidR="007E3027" w:rsidRDefault="007E3027" w:rsidP="007E3027">
      <w:r>
        <w:t>……………………………………………………………………………………………………………….</w:t>
      </w:r>
    </w:p>
    <w:p w:rsidR="007E3027" w:rsidRDefault="007E3027" w:rsidP="007E3027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027" w:rsidRDefault="007E3027" w:rsidP="007E3027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E3027" w:rsidRDefault="009A7931" w:rsidP="00F23251">
      <w:r>
        <w:t xml:space="preserve">23. </w:t>
      </w:r>
      <w:r w:rsidR="00FD4643">
        <w:t>Highlight four features of perfect competition market.</w:t>
      </w:r>
      <w:r w:rsidR="00FD4643">
        <w:tab/>
      </w:r>
      <w:r w:rsidR="00FD4643">
        <w:tab/>
      </w:r>
      <w:r w:rsidR="00FD4643">
        <w:tab/>
      </w:r>
      <w:r w:rsidR="00FD4643">
        <w:tab/>
      </w:r>
      <w:r w:rsidR="00FD4643">
        <w:tab/>
      </w:r>
      <w:r>
        <w:tab/>
      </w:r>
      <w:r w:rsidR="00FD4643">
        <w:t>(4mks)</w:t>
      </w:r>
    </w:p>
    <w:p w:rsidR="00FD4643" w:rsidRDefault="00FD4643" w:rsidP="00FD4643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FD4643" w:rsidRDefault="00FD4643" w:rsidP="00FD4643">
      <w:r>
        <w:t>(ii)……………………………………………………………………………………………………………</w:t>
      </w:r>
    </w:p>
    <w:p w:rsidR="00FD4643" w:rsidRDefault="00FD4643" w:rsidP="00FD4643">
      <w:r>
        <w:t>……………………………………………………………………………………………………………….</w:t>
      </w:r>
    </w:p>
    <w:p w:rsidR="00FD4643" w:rsidRDefault="00FD4643" w:rsidP="00FD4643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4643" w:rsidRDefault="00FD4643" w:rsidP="00FD4643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4643" w:rsidRDefault="009A7931" w:rsidP="00F23251">
      <w:r>
        <w:t xml:space="preserve">24. </w:t>
      </w:r>
      <w:r w:rsidR="003812F3">
        <w:t xml:space="preserve">Outline </w:t>
      </w:r>
      <w:r w:rsidR="003812F3" w:rsidRPr="003812F3">
        <w:rPr>
          <w:b/>
        </w:rPr>
        <w:t>four</w:t>
      </w:r>
      <w:r w:rsidR="003812F3">
        <w:t xml:space="preserve"> problems encountered in development planning.</w:t>
      </w:r>
      <w:r w:rsidR="003812F3">
        <w:tab/>
      </w:r>
      <w:r w:rsidR="003812F3">
        <w:tab/>
      </w:r>
      <w:r w:rsidR="003812F3">
        <w:tab/>
      </w:r>
      <w:r w:rsidR="003812F3">
        <w:tab/>
      </w:r>
      <w:r>
        <w:tab/>
        <w:t xml:space="preserve">  </w:t>
      </w:r>
      <w:r w:rsidR="003812F3">
        <w:t>(4mks)</w:t>
      </w:r>
    </w:p>
    <w:p w:rsidR="003812F3" w:rsidRDefault="003812F3" w:rsidP="003812F3">
      <w:r>
        <w:t>(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</w:t>
      </w:r>
      <w:r>
        <w:tab/>
        <w:t xml:space="preserve">   ……………………………………………………………………………………………………………….</w:t>
      </w:r>
    </w:p>
    <w:p w:rsidR="003812F3" w:rsidRDefault="003812F3" w:rsidP="003812F3">
      <w:r>
        <w:t>(ii)……………………………………………………………………………………………………………</w:t>
      </w:r>
    </w:p>
    <w:p w:rsidR="003812F3" w:rsidRDefault="003812F3" w:rsidP="003812F3">
      <w:r>
        <w:t>……………………………………………………………………………………………………………….</w:t>
      </w:r>
    </w:p>
    <w:p w:rsidR="003812F3" w:rsidRDefault="003812F3" w:rsidP="003812F3">
      <w:r>
        <w:t>(iii)…………………………………………………………………………………………………………………………………………………………………………………………………………………………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2F3" w:rsidRDefault="003812F3" w:rsidP="003812F3">
      <w:r>
        <w:t>(iv)………………………………………………………………………………………………………………………………………………………………………………………………………………………….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12F3" w:rsidRDefault="009A7931" w:rsidP="00F23251">
      <w:r>
        <w:t>25</w:t>
      </w:r>
      <w:proofErr w:type="gramStart"/>
      <w:r>
        <w:t>.</w:t>
      </w:r>
      <w:r w:rsidR="00E75893">
        <w:t>Identify</w:t>
      </w:r>
      <w:proofErr w:type="gramEnd"/>
      <w:r w:rsidR="00E75893">
        <w:t xml:space="preserve"> the book of original entry in which the following transactions can be recorded.</w:t>
      </w:r>
      <w:r w:rsidR="00E75893">
        <w:tab/>
      </w:r>
      <w:r>
        <w:t xml:space="preserve">  </w:t>
      </w:r>
      <w:r w:rsidR="00E75893">
        <w:t>(4mks)</w:t>
      </w:r>
    </w:p>
    <w:p w:rsidR="00E75893" w:rsidRDefault="00E75893" w:rsidP="00F23251">
      <w:r>
        <w:tab/>
        <w:t>Transaction</w:t>
      </w:r>
      <w:r>
        <w:tab/>
      </w:r>
      <w:r>
        <w:tab/>
      </w:r>
      <w:r>
        <w:tab/>
      </w:r>
      <w:r>
        <w:tab/>
      </w:r>
      <w:r>
        <w:tab/>
        <w:t>Book of original Entry</w:t>
      </w:r>
    </w:p>
    <w:p w:rsidR="00E75893" w:rsidRDefault="00E75893" w:rsidP="00E75893">
      <w:pPr>
        <w:pStyle w:val="ListParagraph"/>
        <w:numPr>
          <w:ilvl w:val="0"/>
          <w:numId w:val="3"/>
        </w:numPr>
      </w:pPr>
      <w:r>
        <w:t>Paid salaries by cheque</w:t>
      </w:r>
      <w:r>
        <w:tab/>
      </w:r>
      <w:r>
        <w:tab/>
        <w:t>_________________________________</w:t>
      </w:r>
    </w:p>
    <w:p w:rsidR="00E75893" w:rsidRDefault="00E75893" w:rsidP="00E75893">
      <w:pPr>
        <w:pStyle w:val="ListParagraph"/>
        <w:numPr>
          <w:ilvl w:val="0"/>
          <w:numId w:val="3"/>
        </w:numPr>
      </w:pPr>
      <w:r>
        <w:t>Returned goods to a supplier</w:t>
      </w:r>
      <w:r>
        <w:tab/>
      </w:r>
      <w:r>
        <w:tab/>
        <w:t>__________________________________</w:t>
      </w:r>
    </w:p>
    <w:p w:rsidR="00E75893" w:rsidRDefault="00D55DA8" w:rsidP="00E75893">
      <w:pPr>
        <w:pStyle w:val="ListParagraph"/>
        <w:numPr>
          <w:ilvl w:val="0"/>
          <w:numId w:val="3"/>
        </w:numPr>
      </w:pPr>
      <w:r>
        <w:t>Sold goods on credit</w:t>
      </w:r>
      <w:r>
        <w:tab/>
      </w:r>
      <w:r>
        <w:tab/>
      </w:r>
      <w:r>
        <w:tab/>
        <w:t>___________________________________</w:t>
      </w:r>
    </w:p>
    <w:p w:rsidR="00D55DA8" w:rsidRDefault="00D55DA8" w:rsidP="00E75893">
      <w:pPr>
        <w:pStyle w:val="ListParagraph"/>
        <w:numPr>
          <w:ilvl w:val="0"/>
          <w:numId w:val="3"/>
        </w:numPr>
      </w:pPr>
      <w:r>
        <w:t>Bought delivery van on credit</w:t>
      </w:r>
      <w:r>
        <w:tab/>
      </w:r>
      <w:r>
        <w:tab/>
        <w:t>_________________________________</w:t>
      </w:r>
    </w:p>
    <w:p w:rsidR="00F60467" w:rsidRDefault="00F60467" w:rsidP="00F23251"/>
    <w:p w:rsidR="00EB0CF3" w:rsidRPr="00E94A59" w:rsidRDefault="00E94A59" w:rsidP="00E94A59">
      <w:pPr>
        <w:jc w:val="center"/>
        <w:rPr>
          <w:b/>
          <w:sz w:val="28"/>
        </w:rPr>
      </w:pPr>
      <w:r w:rsidRPr="00E94A59">
        <w:rPr>
          <w:b/>
          <w:sz w:val="28"/>
        </w:rPr>
        <w:t>THIS IS THE LAST PRINTED PAGE!</w:t>
      </w:r>
    </w:p>
    <w:sectPr w:rsidR="00EB0CF3" w:rsidRPr="00E94A59" w:rsidSect="004C69BB">
      <w:footerReference w:type="default" r:id="rId9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7C" w:rsidRDefault="00946C7C" w:rsidP="004C69BB">
      <w:pPr>
        <w:spacing w:line="240" w:lineRule="auto"/>
      </w:pPr>
      <w:r>
        <w:separator/>
      </w:r>
    </w:p>
  </w:endnote>
  <w:endnote w:type="continuationSeparator" w:id="0">
    <w:p w:rsidR="00946C7C" w:rsidRDefault="00946C7C" w:rsidP="004C6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9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9BB" w:rsidRDefault="004C69BB">
        <w:pPr>
          <w:pStyle w:val="Footer"/>
        </w:pPr>
        <w:r>
          <w:rPr>
            <w:rFonts w:eastAsia="Times New Roman" w:cs="Times New Roman"/>
          </w:rPr>
          <w:t>©</w:t>
        </w:r>
        <w:r>
          <w:t xml:space="preserve"> CEKENAS             </w:t>
        </w:r>
        <w:r w:rsidR="00E94A59">
          <w:t>FORM 4</w:t>
        </w:r>
        <w:r>
          <w:t xml:space="preserve">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126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    565/1    BUSINESS STUDIES       TURN OVER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7C" w:rsidRDefault="00946C7C" w:rsidP="004C69BB">
      <w:pPr>
        <w:spacing w:line="240" w:lineRule="auto"/>
      </w:pPr>
      <w:r>
        <w:separator/>
      </w:r>
    </w:p>
  </w:footnote>
  <w:footnote w:type="continuationSeparator" w:id="0">
    <w:p w:rsidR="00946C7C" w:rsidRDefault="00946C7C" w:rsidP="004C69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D0E"/>
    <w:multiLevelType w:val="hybridMultilevel"/>
    <w:tmpl w:val="0F9A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93587"/>
    <w:multiLevelType w:val="hybridMultilevel"/>
    <w:tmpl w:val="006A390C"/>
    <w:lvl w:ilvl="0" w:tplc="3EE2BF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B32C09"/>
    <w:multiLevelType w:val="hybridMultilevel"/>
    <w:tmpl w:val="1C32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21"/>
    <w:rsid w:val="000422CB"/>
    <w:rsid w:val="00072D7E"/>
    <w:rsid w:val="000C766B"/>
    <w:rsid w:val="000E42E0"/>
    <w:rsid w:val="00144791"/>
    <w:rsid w:val="001831C4"/>
    <w:rsid w:val="001A2DD0"/>
    <w:rsid w:val="001B18F5"/>
    <w:rsid w:val="001B406B"/>
    <w:rsid w:val="0020497F"/>
    <w:rsid w:val="00212B2B"/>
    <w:rsid w:val="002D52DE"/>
    <w:rsid w:val="0031627D"/>
    <w:rsid w:val="003812F3"/>
    <w:rsid w:val="00393B07"/>
    <w:rsid w:val="004017D4"/>
    <w:rsid w:val="00494141"/>
    <w:rsid w:val="004C69BB"/>
    <w:rsid w:val="004E3186"/>
    <w:rsid w:val="00532791"/>
    <w:rsid w:val="00554BC9"/>
    <w:rsid w:val="00591224"/>
    <w:rsid w:val="006A2E65"/>
    <w:rsid w:val="006A4BDB"/>
    <w:rsid w:val="006B4529"/>
    <w:rsid w:val="00716456"/>
    <w:rsid w:val="0076399F"/>
    <w:rsid w:val="00765515"/>
    <w:rsid w:val="00774621"/>
    <w:rsid w:val="007E3027"/>
    <w:rsid w:val="007E72FA"/>
    <w:rsid w:val="008415EF"/>
    <w:rsid w:val="00877253"/>
    <w:rsid w:val="0088273C"/>
    <w:rsid w:val="008C058C"/>
    <w:rsid w:val="008F5365"/>
    <w:rsid w:val="00944460"/>
    <w:rsid w:val="009469CC"/>
    <w:rsid w:val="00946C7C"/>
    <w:rsid w:val="00950CBE"/>
    <w:rsid w:val="00951BED"/>
    <w:rsid w:val="009714B8"/>
    <w:rsid w:val="009A74C1"/>
    <w:rsid w:val="009A7931"/>
    <w:rsid w:val="009D2194"/>
    <w:rsid w:val="009E6601"/>
    <w:rsid w:val="009F23A3"/>
    <w:rsid w:val="00A21F29"/>
    <w:rsid w:val="00A31CF8"/>
    <w:rsid w:val="00AC6AF8"/>
    <w:rsid w:val="00B55059"/>
    <w:rsid w:val="00B83B05"/>
    <w:rsid w:val="00B91D4E"/>
    <w:rsid w:val="00BF25BD"/>
    <w:rsid w:val="00BF680D"/>
    <w:rsid w:val="00C879CE"/>
    <w:rsid w:val="00CA41A7"/>
    <w:rsid w:val="00CF4967"/>
    <w:rsid w:val="00CF75C3"/>
    <w:rsid w:val="00D15374"/>
    <w:rsid w:val="00D249FC"/>
    <w:rsid w:val="00D55DA8"/>
    <w:rsid w:val="00D67B30"/>
    <w:rsid w:val="00E24AA8"/>
    <w:rsid w:val="00E75893"/>
    <w:rsid w:val="00E86D73"/>
    <w:rsid w:val="00E94A59"/>
    <w:rsid w:val="00EB0CF3"/>
    <w:rsid w:val="00EC1C80"/>
    <w:rsid w:val="00EC651C"/>
    <w:rsid w:val="00EE4126"/>
    <w:rsid w:val="00F1641F"/>
    <w:rsid w:val="00F23251"/>
    <w:rsid w:val="00F60467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69BDE-BEE5-41BB-9A9C-AEE26764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BB"/>
    <w:pPr>
      <w:spacing w:line="360" w:lineRule="auto"/>
    </w:pPr>
    <w:rPr>
      <w:rFonts w:eastAsiaTheme="minorHAnsi" w:cstheme="minorBidi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69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C69BB"/>
    <w:rPr>
      <w:rFonts w:eastAsiaTheme="minorHAnsi" w:cstheme="minorBidi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4C69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BB"/>
    <w:rPr>
      <w:rFonts w:eastAsiaTheme="minorHAnsi" w:cstheme="minorBidi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C69BB"/>
    <w:pPr>
      <w:ind w:left="720"/>
      <w:contextualSpacing/>
    </w:pPr>
  </w:style>
  <w:style w:type="table" w:styleId="TableGrid">
    <w:name w:val="Table Grid"/>
    <w:basedOn w:val="TableNormal"/>
    <w:rsid w:val="00D15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12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224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2022-08-20T14:23:00Z</cp:lastPrinted>
  <dcterms:created xsi:type="dcterms:W3CDTF">2022-08-02T19:41:00Z</dcterms:created>
  <dcterms:modified xsi:type="dcterms:W3CDTF">2022-08-20T14:24:00Z</dcterms:modified>
</cp:coreProperties>
</file>