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NAME:………………………………………………………….. INDEX NO:………………………</w:t>
      </w:r>
    </w:p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SCHOOL………………………………………………………..SIGNATURE……..DATE:………</w:t>
      </w:r>
    </w:p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565/1</w:t>
      </w: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TERM II</w:t>
      </w: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A2069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0D7" w:rsidRPr="00A20696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KIJISET JOINT</w:t>
      </w:r>
      <w:r w:rsidRPr="00A20696">
        <w:rPr>
          <w:rFonts w:ascii="Times New Roman" w:hAnsi="Times New Roman" w:cs="Times New Roman"/>
          <w:b/>
          <w:sz w:val="34"/>
          <w:szCs w:val="34"/>
        </w:rPr>
        <w:t xml:space="preserve"> EXAMINATION</w:t>
      </w:r>
      <w:r>
        <w:rPr>
          <w:rFonts w:ascii="Times New Roman" w:hAnsi="Times New Roman" w:cs="Times New Roman"/>
          <w:b/>
          <w:sz w:val="34"/>
          <w:szCs w:val="34"/>
        </w:rPr>
        <w:t xml:space="preserve"> 2022</w:t>
      </w:r>
    </w:p>
    <w:p w:rsidR="00E500D7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E500D7" w:rsidRPr="00A20696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565/1</w:t>
      </w:r>
    </w:p>
    <w:p w:rsidR="00E500D7" w:rsidRPr="00A20696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500D7" w:rsidRPr="00A20696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500D7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6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500D7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0D7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D7" w:rsidRPr="00A20696" w:rsidRDefault="00E500D7" w:rsidP="00E50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500D7" w:rsidRPr="00A20696" w:rsidRDefault="00E500D7" w:rsidP="00E50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696">
        <w:rPr>
          <w:rFonts w:ascii="Times New Roman" w:hAnsi="Times New Roman" w:cs="Times New Roman"/>
          <w:sz w:val="24"/>
          <w:szCs w:val="24"/>
        </w:rPr>
        <w:t>Answer</w:t>
      </w:r>
      <w:r w:rsidRPr="00A20696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A20696">
        <w:rPr>
          <w:rFonts w:ascii="Times New Roman" w:hAnsi="Times New Roman" w:cs="Times New Roman"/>
          <w:sz w:val="24"/>
          <w:szCs w:val="24"/>
        </w:rPr>
        <w:t xml:space="preserve"> the questions</w:t>
      </w:r>
    </w:p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0D7" w:rsidRDefault="00E500D7" w:rsidP="00E50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116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6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17"/>
        <w:gridCol w:w="842"/>
      </w:tblGrid>
      <w:tr w:rsidR="00E500D7" w:rsidRPr="001568D1" w:rsidTr="00280F41">
        <w:trPr>
          <w:trHeight w:val="283"/>
        </w:trPr>
        <w:tc>
          <w:tcPr>
            <w:tcW w:w="862" w:type="dxa"/>
          </w:tcPr>
          <w:p w:rsidR="00E500D7" w:rsidRPr="00C17612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12">
              <w:rPr>
                <w:rFonts w:ascii="Times New Roman" w:hAnsi="Times New Roman" w:cs="Times New Roman"/>
                <w:b/>
                <w:sz w:val="18"/>
                <w:szCs w:val="18"/>
              </w:rPr>
              <w:t>QTNS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68D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1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8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2" w:type="dxa"/>
          </w:tcPr>
          <w:p w:rsidR="00E500D7" w:rsidRPr="00C17612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612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E500D7" w:rsidRPr="001568D1" w:rsidTr="00280F41">
        <w:trPr>
          <w:trHeight w:val="70"/>
        </w:trPr>
        <w:tc>
          <w:tcPr>
            <w:tcW w:w="862" w:type="dxa"/>
          </w:tcPr>
          <w:p w:rsidR="00E500D7" w:rsidRPr="00C17612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12">
              <w:rPr>
                <w:rFonts w:ascii="Times New Roman" w:hAnsi="Times New Roman" w:cs="Times New Roman"/>
                <w:b/>
                <w:sz w:val="18"/>
                <w:szCs w:val="18"/>
              </w:rPr>
              <w:t>MRKS</w:t>
            </w: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E500D7" w:rsidRPr="001568D1" w:rsidRDefault="00E500D7" w:rsidP="00280F4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500D7" w:rsidRPr="001568D1" w:rsidRDefault="00E500D7" w:rsidP="00E500D7">
      <w:pPr>
        <w:spacing w:after="0" w:line="360" w:lineRule="auto"/>
        <w:rPr>
          <w:rFonts w:ascii="Times New Roman" w:hAnsi="Times New Roman" w:cs="Times New Roman"/>
          <w:b/>
        </w:rPr>
      </w:pPr>
    </w:p>
    <w:p w:rsidR="00E500D7" w:rsidRDefault="00E500D7" w:rsidP="00E5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0D7" w:rsidRDefault="00E500D7" w:rsidP="00DF0F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all the questions in the spaces provided</w:t>
      </w:r>
    </w:p>
    <w:p w:rsidR="006D1A46" w:rsidRDefault="00AB1A71" w:rsidP="00D72C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0F">
        <w:rPr>
          <w:rFonts w:ascii="Times New Roman" w:hAnsi="Times New Roman" w:cs="Times New Roman"/>
          <w:sz w:val="24"/>
          <w:szCs w:val="24"/>
        </w:rPr>
        <w:t>What</w:t>
      </w:r>
      <w:r w:rsidR="006D1A46" w:rsidRPr="00D72C0F">
        <w:rPr>
          <w:rFonts w:ascii="Times New Roman" w:hAnsi="Times New Roman" w:cs="Times New Roman"/>
          <w:sz w:val="24"/>
          <w:szCs w:val="24"/>
        </w:rPr>
        <w:t xml:space="preserve"> are the reasons that make an individual engage in business. </w:t>
      </w:r>
      <w:r w:rsidR="00D72C0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6244">
        <w:rPr>
          <w:rFonts w:ascii="Times New Roman" w:hAnsi="Times New Roman" w:cs="Times New Roman"/>
          <w:sz w:val="24"/>
          <w:szCs w:val="24"/>
        </w:rPr>
        <w:t xml:space="preserve">   </w:t>
      </w:r>
      <w:r w:rsidR="006D1A46" w:rsidRPr="00D72C0F">
        <w:rPr>
          <w:rFonts w:ascii="Times New Roman" w:hAnsi="Times New Roman" w:cs="Times New Roman"/>
          <w:sz w:val="24"/>
          <w:szCs w:val="24"/>
        </w:rPr>
        <w:t>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A46" w:rsidRPr="00D72C0F" w:rsidRDefault="00AB1A71" w:rsidP="00D72C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0F">
        <w:rPr>
          <w:rFonts w:ascii="Times New Roman" w:hAnsi="Times New Roman" w:cs="Times New Roman"/>
          <w:sz w:val="24"/>
          <w:szCs w:val="24"/>
        </w:rPr>
        <w:t>Name</w:t>
      </w:r>
      <w:r w:rsidR="006D1A46" w:rsidRPr="00D72C0F">
        <w:rPr>
          <w:rFonts w:ascii="Times New Roman" w:hAnsi="Times New Roman" w:cs="Times New Roman"/>
          <w:sz w:val="24"/>
          <w:szCs w:val="24"/>
        </w:rPr>
        <w:t xml:space="preserve"> four types of utilities created in each of the following situations.</w:t>
      </w:r>
      <w:r w:rsidR="00D72C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6244">
        <w:rPr>
          <w:rFonts w:ascii="Times New Roman" w:hAnsi="Times New Roman" w:cs="Times New Roman"/>
          <w:sz w:val="24"/>
          <w:szCs w:val="24"/>
        </w:rPr>
        <w:t xml:space="preserve">  </w:t>
      </w:r>
      <w:r w:rsidR="00D72C0F">
        <w:rPr>
          <w:rFonts w:ascii="Times New Roman" w:hAnsi="Times New Roman" w:cs="Times New Roman"/>
          <w:sz w:val="24"/>
          <w:szCs w:val="24"/>
        </w:rPr>
        <w:t xml:space="preserve"> </w:t>
      </w:r>
      <w:r w:rsidR="006D1A46" w:rsidRPr="00D72C0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D1A46" w:rsidRPr="00D72C0F" w:rsidRDefault="00AB1A71" w:rsidP="00D72C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0F">
        <w:rPr>
          <w:rFonts w:ascii="Times New Roman" w:hAnsi="Times New Roman" w:cs="Times New Roman"/>
          <w:sz w:val="24"/>
          <w:szCs w:val="24"/>
        </w:rPr>
        <w:t>A</w:t>
      </w:r>
      <w:r w:rsidR="006D1A46" w:rsidRPr="00D72C0F">
        <w:rPr>
          <w:rFonts w:ascii="Times New Roman" w:hAnsi="Times New Roman" w:cs="Times New Roman"/>
          <w:sz w:val="24"/>
          <w:szCs w:val="24"/>
        </w:rPr>
        <w:t xml:space="preserve"> dairy farmer delivering milk to </w:t>
      </w:r>
      <w:r w:rsidRPr="00D72C0F">
        <w:rPr>
          <w:rFonts w:ascii="Times New Roman" w:hAnsi="Times New Roman" w:cs="Times New Roman"/>
          <w:sz w:val="24"/>
          <w:szCs w:val="24"/>
        </w:rPr>
        <w:t>Brookside</w:t>
      </w:r>
      <w:r w:rsidR="006D1A46" w:rsidRPr="00D72C0F">
        <w:rPr>
          <w:rFonts w:ascii="Times New Roman" w:hAnsi="Times New Roman" w:cs="Times New Roman"/>
          <w:sz w:val="24"/>
          <w:szCs w:val="24"/>
        </w:rPr>
        <w:t xml:space="preserve"> dairies.</w:t>
      </w:r>
      <w:r w:rsidR="00D72C0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5D10" w:rsidRPr="00D72C0F" w:rsidRDefault="00604FDC" w:rsidP="00D72C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0F">
        <w:rPr>
          <w:rFonts w:ascii="Times New Roman" w:hAnsi="Times New Roman" w:cs="Times New Roman"/>
          <w:sz w:val="24"/>
          <w:szCs w:val="24"/>
        </w:rPr>
        <w:t>Mama</w:t>
      </w:r>
      <w:r w:rsidR="00A55D10" w:rsidRPr="00D72C0F">
        <w:rPr>
          <w:rFonts w:ascii="Times New Roman" w:hAnsi="Times New Roman" w:cs="Times New Roman"/>
          <w:sz w:val="24"/>
          <w:szCs w:val="24"/>
        </w:rPr>
        <w:t xml:space="preserve"> mboga selling kales in a market stall.</w:t>
      </w:r>
      <w:r w:rsidR="00D72C0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5D10" w:rsidRPr="00D72C0F" w:rsidRDefault="00604FDC" w:rsidP="00D72C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0F">
        <w:rPr>
          <w:rFonts w:ascii="Times New Roman" w:hAnsi="Times New Roman" w:cs="Times New Roman"/>
          <w:sz w:val="24"/>
          <w:szCs w:val="24"/>
        </w:rPr>
        <w:t>Freshly</w:t>
      </w:r>
      <w:r w:rsidR="00A55D10" w:rsidRPr="00D72C0F">
        <w:rPr>
          <w:rFonts w:ascii="Times New Roman" w:hAnsi="Times New Roman" w:cs="Times New Roman"/>
          <w:sz w:val="24"/>
          <w:szCs w:val="24"/>
        </w:rPr>
        <w:t xml:space="preserve"> harvested fruits stored in a granary</w:t>
      </w:r>
      <w:r w:rsidR="00D72C0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5D10" w:rsidRPr="00D72C0F" w:rsidRDefault="00604FDC" w:rsidP="00D72C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0F">
        <w:rPr>
          <w:rFonts w:ascii="Times New Roman" w:hAnsi="Times New Roman" w:cs="Times New Roman"/>
          <w:sz w:val="24"/>
          <w:szCs w:val="24"/>
        </w:rPr>
        <w:t>Recycling</w:t>
      </w:r>
      <w:r w:rsidR="00A55D10" w:rsidRPr="00D72C0F">
        <w:rPr>
          <w:rFonts w:ascii="Times New Roman" w:hAnsi="Times New Roman" w:cs="Times New Roman"/>
          <w:sz w:val="24"/>
          <w:szCs w:val="24"/>
        </w:rPr>
        <w:t xml:space="preserve"> </w:t>
      </w:r>
      <w:r w:rsidR="00280F41" w:rsidRPr="00D72C0F">
        <w:rPr>
          <w:rFonts w:ascii="Times New Roman" w:hAnsi="Times New Roman" w:cs="Times New Roman"/>
          <w:sz w:val="24"/>
          <w:szCs w:val="24"/>
        </w:rPr>
        <w:t>wastes</w:t>
      </w:r>
      <w:r w:rsidR="00D72C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55D10" w:rsidRDefault="00604FDC" w:rsidP="001462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Highlight</w:t>
      </w:r>
      <w:r w:rsidR="00A55D10" w:rsidRPr="00146244">
        <w:rPr>
          <w:rFonts w:ascii="Times New Roman" w:hAnsi="Times New Roman" w:cs="Times New Roman"/>
          <w:sz w:val="24"/>
          <w:szCs w:val="24"/>
        </w:rPr>
        <w:t xml:space="preserve"> four ways in which warehousing promotes trade in Kenya. </w:t>
      </w:r>
      <w:r w:rsidR="001462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5D10" w:rsidRPr="0014624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D10" w:rsidRPr="00146244" w:rsidRDefault="00604FDC" w:rsidP="001462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The</w:t>
      </w:r>
      <w:r w:rsidR="00A55D10" w:rsidRPr="00146244">
        <w:rPr>
          <w:rFonts w:ascii="Times New Roman" w:hAnsi="Times New Roman" w:cs="Times New Roman"/>
          <w:sz w:val="24"/>
          <w:szCs w:val="24"/>
        </w:rPr>
        <w:t xml:space="preserve"> following information relates to Jumbo Traders for the year ended 31/12/2016.</w:t>
      </w:r>
    </w:p>
    <w:p w:rsidR="00A55D10" w:rsidRDefault="00604FDC" w:rsidP="0014624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 w:rsidR="00A55D10">
        <w:rPr>
          <w:rFonts w:ascii="Times New Roman" w:hAnsi="Times New Roman" w:cs="Times New Roman"/>
          <w:sz w:val="24"/>
          <w:szCs w:val="24"/>
        </w:rPr>
        <w:t xml:space="preserve"> 1/12/2016</w:t>
      </w:r>
      <w:r w:rsidR="00A55D10">
        <w:rPr>
          <w:rFonts w:ascii="Times New Roman" w:hAnsi="Times New Roman" w:cs="Times New Roman"/>
          <w:sz w:val="24"/>
          <w:szCs w:val="24"/>
        </w:rPr>
        <w:tab/>
      </w:r>
      <w:r w:rsidR="00A55D10">
        <w:rPr>
          <w:rFonts w:ascii="Times New Roman" w:hAnsi="Times New Roman" w:cs="Times New Roman"/>
          <w:sz w:val="24"/>
          <w:szCs w:val="24"/>
        </w:rPr>
        <w:tab/>
      </w:r>
      <w:r w:rsidR="00146244">
        <w:rPr>
          <w:rFonts w:ascii="Times New Roman" w:hAnsi="Times New Roman" w:cs="Times New Roman"/>
          <w:sz w:val="24"/>
          <w:szCs w:val="24"/>
        </w:rPr>
        <w:tab/>
      </w:r>
      <w:r w:rsidR="00A55D10">
        <w:rPr>
          <w:rFonts w:ascii="Times New Roman" w:hAnsi="Times New Roman" w:cs="Times New Roman"/>
          <w:sz w:val="24"/>
          <w:szCs w:val="24"/>
        </w:rPr>
        <w:t>940 000</w:t>
      </w:r>
    </w:p>
    <w:p w:rsidR="00A55D10" w:rsidRDefault="00604FDC" w:rsidP="0014624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A55D10">
        <w:rPr>
          <w:rFonts w:ascii="Times New Roman" w:hAnsi="Times New Roman" w:cs="Times New Roman"/>
          <w:sz w:val="24"/>
          <w:szCs w:val="24"/>
        </w:rPr>
        <w:t xml:space="preserve"> investment </w:t>
      </w:r>
      <w:r w:rsidR="00A55D10">
        <w:rPr>
          <w:rFonts w:ascii="Times New Roman" w:hAnsi="Times New Roman" w:cs="Times New Roman"/>
          <w:sz w:val="24"/>
          <w:szCs w:val="24"/>
        </w:rPr>
        <w:tab/>
      </w:r>
      <w:r w:rsidR="00A55D10">
        <w:rPr>
          <w:rFonts w:ascii="Times New Roman" w:hAnsi="Times New Roman" w:cs="Times New Roman"/>
          <w:sz w:val="24"/>
          <w:szCs w:val="24"/>
        </w:rPr>
        <w:tab/>
        <w:t>420 000</w:t>
      </w:r>
    </w:p>
    <w:p w:rsidR="00A55D10" w:rsidRDefault="00604FDC" w:rsidP="0014624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</w:t>
      </w:r>
      <w:r w:rsidR="00A55D10">
        <w:rPr>
          <w:rFonts w:ascii="Times New Roman" w:hAnsi="Times New Roman" w:cs="Times New Roman"/>
          <w:sz w:val="24"/>
          <w:szCs w:val="24"/>
        </w:rPr>
        <w:t xml:space="preserve"> loss</w:t>
      </w:r>
      <w:r w:rsidR="00A55D10">
        <w:rPr>
          <w:rFonts w:ascii="Times New Roman" w:hAnsi="Times New Roman" w:cs="Times New Roman"/>
          <w:sz w:val="24"/>
          <w:szCs w:val="24"/>
        </w:rPr>
        <w:tab/>
      </w:r>
      <w:r w:rsidR="00A55D10">
        <w:rPr>
          <w:rFonts w:ascii="Times New Roman" w:hAnsi="Times New Roman" w:cs="Times New Roman"/>
          <w:sz w:val="24"/>
          <w:szCs w:val="24"/>
        </w:rPr>
        <w:tab/>
      </w:r>
      <w:r w:rsidR="00146244">
        <w:rPr>
          <w:rFonts w:ascii="Times New Roman" w:hAnsi="Times New Roman" w:cs="Times New Roman"/>
          <w:sz w:val="24"/>
          <w:szCs w:val="24"/>
        </w:rPr>
        <w:tab/>
      </w:r>
      <w:r w:rsidR="00146244">
        <w:rPr>
          <w:rFonts w:ascii="Times New Roman" w:hAnsi="Times New Roman" w:cs="Times New Roman"/>
          <w:sz w:val="24"/>
          <w:szCs w:val="24"/>
        </w:rPr>
        <w:tab/>
      </w:r>
      <w:r w:rsidR="00A55D10">
        <w:rPr>
          <w:rFonts w:ascii="Times New Roman" w:hAnsi="Times New Roman" w:cs="Times New Roman"/>
          <w:sz w:val="24"/>
          <w:szCs w:val="24"/>
        </w:rPr>
        <w:t>20 000</w:t>
      </w:r>
    </w:p>
    <w:p w:rsidR="00A55D10" w:rsidRDefault="00604FDC" w:rsidP="0014624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</w:t>
      </w:r>
      <w:r w:rsidR="00A55D10">
        <w:rPr>
          <w:rFonts w:ascii="Times New Roman" w:hAnsi="Times New Roman" w:cs="Times New Roman"/>
          <w:sz w:val="24"/>
          <w:szCs w:val="24"/>
        </w:rPr>
        <w:t xml:space="preserve"> drawing</w:t>
      </w:r>
      <w:r w:rsidR="00301C7A">
        <w:rPr>
          <w:rFonts w:ascii="Times New Roman" w:hAnsi="Times New Roman" w:cs="Times New Roman"/>
          <w:sz w:val="24"/>
          <w:szCs w:val="24"/>
        </w:rPr>
        <w:t xml:space="preserve"> </w:t>
      </w:r>
      <w:r w:rsidR="00301C7A">
        <w:rPr>
          <w:rFonts w:ascii="Times New Roman" w:hAnsi="Times New Roman" w:cs="Times New Roman"/>
          <w:sz w:val="24"/>
          <w:szCs w:val="24"/>
        </w:rPr>
        <w:tab/>
      </w:r>
      <w:r w:rsidR="00301C7A">
        <w:rPr>
          <w:rFonts w:ascii="Times New Roman" w:hAnsi="Times New Roman" w:cs="Times New Roman"/>
          <w:sz w:val="24"/>
          <w:szCs w:val="24"/>
        </w:rPr>
        <w:tab/>
      </w:r>
      <w:r w:rsidR="001462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1C7A">
        <w:rPr>
          <w:rFonts w:ascii="Times New Roman" w:hAnsi="Times New Roman" w:cs="Times New Roman"/>
          <w:sz w:val="24"/>
          <w:szCs w:val="24"/>
        </w:rPr>
        <w:t>5 000</w:t>
      </w:r>
    </w:p>
    <w:p w:rsidR="00301C7A" w:rsidRDefault="00604FDC" w:rsidP="001462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Determine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capital as at 31/12/2016  </w:t>
      </w:r>
      <w:r w:rsidR="0014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01C7A" w:rsidRPr="00146244">
        <w:rPr>
          <w:rFonts w:ascii="Times New Roman" w:hAnsi="Times New Roman" w:cs="Times New Roman"/>
          <w:sz w:val="24"/>
          <w:szCs w:val="24"/>
        </w:rPr>
        <w:t>(4mks)</w:t>
      </w: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Pr="00146244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C7A" w:rsidRDefault="00604FDC" w:rsidP="001462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Outline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four goals of developing a country.  </w:t>
      </w:r>
      <w:r w:rsidR="0014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1C7A" w:rsidRPr="00146244">
        <w:rPr>
          <w:rFonts w:ascii="Times New Roman" w:hAnsi="Times New Roman" w:cs="Times New Roman"/>
          <w:sz w:val="24"/>
          <w:szCs w:val="24"/>
        </w:rPr>
        <w:t>(4mks</w:t>
      </w:r>
      <w:r w:rsidR="00280F41" w:rsidRPr="00146244">
        <w:rPr>
          <w:rFonts w:ascii="Times New Roman" w:hAnsi="Times New Roman" w:cs="Times New Roman"/>
          <w:sz w:val="24"/>
          <w:szCs w:val="24"/>
        </w:rPr>
        <w:t>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7A" w:rsidRDefault="00604FDC" w:rsidP="001462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Outline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four ways in which nature of goods may influence the </w:t>
      </w:r>
      <w:r w:rsidR="00280F41" w:rsidRPr="00146244">
        <w:rPr>
          <w:rFonts w:ascii="Times New Roman" w:hAnsi="Times New Roman" w:cs="Times New Roman"/>
          <w:sz w:val="24"/>
          <w:szCs w:val="24"/>
        </w:rPr>
        <w:t>choice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of distribution channel.  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7A" w:rsidRDefault="00604FDC" w:rsidP="001462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Highlight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four circumstances under which use of </w:t>
      </w:r>
      <w:r w:rsidR="00280F41" w:rsidRPr="00146244">
        <w:rPr>
          <w:rFonts w:ascii="Times New Roman" w:hAnsi="Times New Roman" w:cs="Times New Roman"/>
          <w:sz w:val="24"/>
          <w:szCs w:val="24"/>
        </w:rPr>
        <w:t>gestures would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be appropriate for communication. 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7A" w:rsidRDefault="00604FDC" w:rsidP="001462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244">
        <w:rPr>
          <w:rFonts w:ascii="Times New Roman" w:hAnsi="Times New Roman" w:cs="Times New Roman"/>
          <w:sz w:val="24"/>
          <w:szCs w:val="24"/>
        </w:rPr>
        <w:t>List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</w:t>
      </w:r>
      <w:r w:rsidRPr="00146244">
        <w:rPr>
          <w:rFonts w:ascii="Times New Roman" w:hAnsi="Times New Roman" w:cs="Times New Roman"/>
          <w:sz w:val="24"/>
          <w:szCs w:val="24"/>
        </w:rPr>
        <w:t>four</w:t>
      </w:r>
      <w:r w:rsidR="00301C7A" w:rsidRPr="00146244">
        <w:rPr>
          <w:rFonts w:ascii="Times New Roman" w:hAnsi="Times New Roman" w:cs="Times New Roman"/>
          <w:sz w:val="24"/>
          <w:szCs w:val="24"/>
        </w:rPr>
        <w:t xml:space="preserve"> fundamental elements of transport.  </w:t>
      </w:r>
      <w:r w:rsidR="0014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1C7A" w:rsidRPr="00146244">
        <w:rPr>
          <w:rFonts w:ascii="Times New Roman" w:hAnsi="Times New Roman" w:cs="Times New Roman"/>
          <w:sz w:val="24"/>
          <w:szCs w:val="24"/>
        </w:rPr>
        <w:t>(4mks</w:t>
      </w:r>
      <w:r w:rsidR="00280F41" w:rsidRPr="00146244">
        <w:rPr>
          <w:rFonts w:ascii="Times New Roman" w:hAnsi="Times New Roman" w:cs="Times New Roman"/>
          <w:sz w:val="24"/>
          <w:szCs w:val="24"/>
        </w:rPr>
        <w:t>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FDC" w:rsidRDefault="00604FDC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 xml:space="preserve">Highlight four ways in which consumers may protect themselves against exploitation.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FDC" w:rsidRPr="00BC6325" w:rsidRDefault="00604FDC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 xml:space="preserve">The following balance sheet was incorrectly prepared.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80F41" w:rsidRPr="00BC6325" w:rsidRDefault="00BC6325" w:rsidP="00BC63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25">
        <w:rPr>
          <w:rFonts w:ascii="Times New Roman" w:hAnsi="Times New Roman" w:cs="Times New Roman"/>
          <w:b/>
          <w:sz w:val="24"/>
          <w:szCs w:val="24"/>
        </w:rPr>
        <w:t>Pempe Tatu Traders Balance Sheet as at  The Year Ended 31/12/2010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646"/>
        <w:gridCol w:w="3474"/>
      </w:tblGrid>
      <w:tr w:rsidR="00D568B0" w:rsidTr="00BC6325">
        <w:tc>
          <w:tcPr>
            <w:tcW w:w="2646" w:type="dxa"/>
          </w:tcPr>
          <w:p w:rsidR="00D568B0" w:rsidRDefault="00D568B0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                </w:t>
            </w:r>
            <w:r w:rsidR="00BC6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D568B0" w:rsidRDefault="00D568B0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overdraft      5,000</w:t>
            </w:r>
          </w:p>
          <w:p w:rsidR="00D568B0" w:rsidRDefault="00D568B0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                     9,000</w:t>
            </w:r>
          </w:p>
        </w:tc>
        <w:tc>
          <w:tcPr>
            <w:tcW w:w="3474" w:type="dxa"/>
          </w:tcPr>
          <w:p w:rsidR="00D568B0" w:rsidRDefault="00D568B0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              50,000</w:t>
            </w:r>
          </w:p>
          <w:p w:rsidR="00D568B0" w:rsidRDefault="00BC6325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  <w:r w:rsidR="00D56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7,000</w:t>
            </w:r>
          </w:p>
          <w:p w:rsidR="00D568B0" w:rsidRDefault="00D568B0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6,600</w:t>
            </w:r>
          </w:p>
        </w:tc>
      </w:tr>
      <w:tr w:rsidR="00D568B0" w:rsidTr="00BC6325">
        <w:tc>
          <w:tcPr>
            <w:tcW w:w="2646" w:type="dxa"/>
          </w:tcPr>
          <w:p w:rsidR="00D568B0" w:rsidRPr="00BC6325" w:rsidRDefault="00BC6325" w:rsidP="00BC63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C632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19,000                          </w:t>
            </w:r>
          </w:p>
        </w:tc>
        <w:tc>
          <w:tcPr>
            <w:tcW w:w="3474" w:type="dxa"/>
          </w:tcPr>
          <w:p w:rsidR="00D568B0" w:rsidRPr="00BC6325" w:rsidRDefault="00D568B0" w:rsidP="00DF0F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6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C632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123,000</w:t>
            </w:r>
          </w:p>
        </w:tc>
      </w:tr>
    </w:tbl>
    <w:p w:rsidR="00D568B0" w:rsidRDefault="00D568B0" w:rsidP="00DF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F41" w:rsidRDefault="00FE5818" w:rsidP="00BC632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Prepare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the correct balance sheet.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568B0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0B0" w:rsidRDefault="000520B0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0B0" w:rsidRDefault="000520B0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0B0" w:rsidRDefault="000520B0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0B0" w:rsidRDefault="000520B0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0B0" w:rsidRDefault="000520B0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Pr="00BC6325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8B0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Give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four reasons why government of Kenya has been organizing seminars and workshops for training youths in </w:t>
      </w:r>
      <w:r w:rsidRPr="00BC6325">
        <w:rPr>
          <w:rFonts w:ascii="Times New Roman" w:hAnsi="Times New Roman" w:cs="Times New Roman"/>
          <w:sz w:val="24"/>
          <w:szCs w:val="24"/>
        </w:rPr>
        <w:t>business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8B0" w:rsidRPr="00BC6325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Name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the source document in which each of the following descriptions relates;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68B0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D568B0" w:rsidRPr="00BC6325" w:rsidRDefault="00FE5818" w:rsidP="00BC63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lastRenderedPageBreak/>
        <w:t>Issued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by the seller to the buyer for cash paid for goods</w:t>
      </w:r>
      <w:r w:rsidR="00BC632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568B0" w:rsidRPr="00BC6325" w:rsidRDefault="00FE5818" w:rsidP="00BC63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 xml:space="preserve">Issued </w:t>
      </w:r>
      <w:r w:rsidR="00BC6325" w:rsidRPr="00BC6325">
        <w:rPr>
          <w:rFonts w:ascii="Times New Roman" w:hAnsi="Times New Roman" w:cs="Times New Roman"/>
          <w:sz w:val="24"/>
          <w:szCs w:val="24"/>
        </w:rPr>
        <w:t>by the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seller to a credit to demand for payment</w:t>
      </w:r>
      <w:r w:rsidR="00BC63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68B0" w:rsidRPr="00BC6325" w:rsidRDefault="00FE5818" w:rsidP="00BC63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 xml:space="preserve">Used </w:t>
      </w:r>
      <w:r w:rsidR="00D568B0" w:rsidRPr="00BC6325">
        <w:rPr>
          <w:rFonts w:ascii="Times New Roman" w:hAnsi="Times New Roman" w:cs="Times New Roman"/>
          <w:sz w:val="24"/>
          <w:szCs w:val="24"/>
        </w:rPr>
        <w:t>to</w:t>
      </w:r>
      <w:r w:rsidRPr="00BC6325">
        <w:rPr>
          <w:rFonts w:ascii="Times New Roman" w:hAnsi="Times New Roman" w:cs="Times New Roman"/>
          <w:sz w:val="24"/>
          <w:szCs w:val="24"/>
        </w:rPr>
        <w:t xml:space="preserve"> </w:t>
      </w:r>
      <w:r w:rsidR="00D568B0" w:rsidRPr="00BC6325">
        <w:rPr>
          <w:rFonts w:ascii="Times New Roman" w:hAnsi="Times New Roman" w:cs="Times New Roman"/>
          <w:sz w:val="24"/>
          <w:szCs w:val="24"/>
        </w:rPr>
        <w:t>correct an overcharge for the goods returned to the business</w:t>
      </w:r>
      <w:r w:rsidR="00BC63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68B0" w:rsidRPr="00BC6325" w:rsidRDefault="00FE5818" w:rsidP="00BC63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Filled</w:t>
      </w:r>
      <w:r w:rsidR="00D568B0" w:rsidRPr="00BC6325">
        <w:rPr>
          <w:rFonts w:ascii="Times New Roman" w:hAnsi="Times New Roman" w:cs="Times New Roman"/>
          <w:sz w:val="24"/>
          <w:szCs w:val="24"/>
        </w:rPr>
        <w:t xml:space="preserve"> when either cash/cheque are deposited in the bank account.</w:t>
      </w:r>
      <w:r w:rsidR="00BC63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020A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State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four features of monopolistic market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0A" w:rsidRPr="00BC6325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Highlight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four ways </w:t>
      </w:r>
      <w:r w:rsidRPr="00BC6325">
        <w:rPr>
          <w:rFonts w:ascii="Times New Roman" w:hAnsi="Times New Roman" w:cs="Times New Roman"/>
          <w:sz w:val="24"/>
          <w:szCs w:val="24"/>
        </w:rPr>
        <w:t>how an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organization can maintain their </w:t>
      </w:r>
      <w:r w:rsidR="00BC6325" w:rsidRPr="00BC6325">
        <w:rPr>
          <w:rFonts w:ascii="Times New Roman" w:hAnsi="Times New Roman" w:cs="Times New Roman"/>
          <w:sz w:val="24"/>
          <w:szCs w:val="24"/>
        </w:rPr>
        <w:t>equipment’s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and machines in good conditions.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B020A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577AC2" w:rsidRPr="00BC6325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0A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State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four components of a</w:t>
      </w:r>
      <w:r w:rsidR="00701297" w:rsidRPr="00BC6325">
        <w:rPr>
          <w:rFonts w:ascii="Times New Roman" w:hAnsi="Times New Roman" w:cs="Times New Roman"/>
          <w:sz w:val="24"/>
          <w:szCs w:val="24"/>
        </w:rPr>
        <w:t xml:space="preserve"> 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business plan.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77AC2" w:rsidRP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0A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Highlight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four factors that </w:t>
      </w:r>
      <w:r w:rsidR="00701297" w:rsidRPr="00BC6325">
        <w:rPr>
          <w:rFonts w:ascii="Times New Roman" w:hAnsi="Times New Roman" w:cs="Times New Roman"/>
          <w:sz w:val="24"/>
          <w:szCs w:val="24"/>
        </w:rPr>
        <w:t>influence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the amount of money an individual may hold for transaction motive.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77AC2" w:rsidRDefault="00577AC2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0520B0" w:rsidRPr="00577AC2" w:rsidRDefault="000520B0" w:rsidP="00577A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20A" w:rsidRPr="00BC6325" w:rsidRDefault="00FE5818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The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 following details were extracted from the</w:t>
      </w:r>
      <w:r w:rsidR="00701297" w:rsidRPr="00BC6325">
        <w:rPr>
          <w:rFonts w:ascii="Times New Roman" w:hAnsi="Times New Roman" w:cs="Times New Roman"/>
          <w:sz w:val="24"/>
          <w:szCs w:val="24"/>
        </w:rPr>
        <w:t xml:space="preserve"> </w:t>
      </w:r>
      <w:r w:rsidR="001B020A" w:rsidRPr="00BC6325">
        <w:rPr>
          <w:rFonts w:ascii="Times New Roman" w:hAnsi="Times New Roman" w:cs="Times New Roman"/>
          <w:sz w:val="24"/>
          <w:szCs w:val="24"/>
        </w:rPr>
        <w:t xml:space="preserve">books of Ushindi </w:t>
      </w:r>
      <w:r w:rsidR="00701297" w:rsidRPr="00BC6325">
        <w:rPr>
          <w:rFonts w:ascii="Times New Roman" w:hAnsi="Times New Roman" w:cs="Times New Roman"/>
          <w:sz w:val="24"/>
          <w:szCs w:val="24"/>
        </w:rPr>
        <w:t xml:space="preserve">Traders </w:t>
      </w:r>
      <w:r w:rsidR="001B020A" w:rsidRPr="00BC6325">
        <w:rPr>
          <w:rFonts w:ascii="Times New Roman" w:hAnsi="Times New Roman" w:cs="Times New Roman"/>
          <w:sz w:val="24"/>
          <w:szCs w:val="24"/>
        </w:rPr>
        <w:t>for the year ended 30/6/2018.</w:t>
      </w:r>
    </w:p>
    <w:p w:rsidR="001B020A" w:rsidRDefault="00701297" w:rsidP="00BC63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 w:rsidR="001B020A">
        <w:rPr>
          <w:rFonts w:ascii="Times New Roman" w:hAnsi="Times New Roman" w:cs="Times New Roman"/>
          <w:sz w:val="24"/>
          <w:szCs w:val="24"/>
        </w:rPr>
        <w:t xml:space="preserve"> (1/7/2017)</w:t>
      </w:r>
      <w:r w:rsidR="001B020A">
        <w:rPr>
          <w:rFonts w:ascii="Times New Roman" w:hAnsi="Times New Roman" w:cs="Times New Roman"/>
          <w:sz w:val="24"/>
          <w:szCs w:val="24"/>
        </w:rPr>
        <w:tab/>
      </w:r>
      <w:r w:rsidR="001B020A">
        <w:rPr>
          <w:rFonts w:ascii="Times New Roman" w:hAnsi="Times New Roman" w:cs="Times New Roman"/>
          <w:sz w:val="24"/>
          <w:szCs w:val="24"/>
        </w:rPr>
        <w:tab/>
        <w:t>sh. 120,000</w:t>
      </w:r>
    </w:p>
    <w:p w:rsidR="001B020A" w:rsidRDefault="00701297" w:rsidP="00BC63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 w:rsidR="001B020A">
        <w:rPr>
          <w:rFonts w:ascii="Times New Roman" w:hAnsi="Times New Roman" w:cs="Times New Roman"/>
          <w:sz w:val="24"/>
          <w:szCs w:val="24"/>
        </w:rPr>
        <w:t xml:space="preserve"> (30/6/2018)</w:t>
      </w:r>
      <w:r w:rsidR="001B020A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1B020A">
        <w:rPr>
          <w:rFonts w:ascii="Times New Roman" w:hAnsi="Times New Roman" w:cs="Times New Roman"/>
          <w:sz w:val="24"/>
          <w:szCs w:val="24"/>
        </w:rPr>
        <w:t>sh. 100,000</w:t>
      </w:r>
    </w:p>
    <w:p w:rsidR="001B020A" w:rsidRDefault="00701297" w:rsidP="00BC63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 w:rsidR="001B020A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1B020A">
        <w:rPr>
          <w:rFonts w:ascii="Times New Roman" w:hAnsi="Times New Roman" w:cs="Times New Roman"/>
          <w:sz w:val="24"/>
          <w:szCs w:val="24"/>
        </w:rPr>
        <w:t>sh. 650,000</w:t>
      </w:r>
    </w:p>
    <w:p w:rsidR="001B020A" w:rsidRDefault="00701297" w:rsidP="00BC63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</w:t>
      </w:r>
      <w:r w:rsidR="001B020A">
        <w:rPr>
          <w:rFonts w:ascii="Times New Roman" w:hAnsi="Times New Roman" w:cs="Times New Roman"/>
          <w:sz w:val="24"/>
          <w:szCs w:val="24"/>
        </w:rPr>
        <w:t xml:space="preserve"> outwards</w:t>
      </w:r>
      <w:r w:rsidR="001B020A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1B020A">
        <w:rPr>
          <w:rFonts w:ascii="Times New Roman" w:hAnsi="Times New Roman" w:cs="Times New Roman"/>
          <w:sz w:val="24"/>
          <w:szCs w:val="24"/>
        </w:rPr>
        <w:t>sh. 40,000</w:t>
      </w:r>
    </w:p>
    <w:p w:rsidR="001B020A" w:rsidRDefault="00701297" w:rsidP="00BC63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 w:rsidR="001B020A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BC6325">
        <w:rPr>
          <w:rFonts w:ascii="Times New Roman" w:hAnsi="Times New Roman" w:cs="Times New Roman"/>
          <w:sz w:val="24"/>
          <w:szCs w:val="24"/>
        </w:rPr>
        <w:tab/>
      </w:r>
      <w:r w:rsidR="001B020A">
        <w:rPr>
          <w:rFonts w:ascii="Times New Roman" w:hAnsi="Times New Roman" w:cs="Times New Roman"/>
          <w:sz w:val="24"/>
          <w:szCs w:val="24"/>
        </w:rPr>
        <w:t>sh. 900,000</w:t>
      </w:r>
    </w:p>
    <w:p w:rsidR="001B020A" w:rsidRDefault="00701297" w:rsidP="00BC632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Required</w:t>
      </w:r>
      <w:r w:rsidR="001B020A" w:rsidRPr="00BC6325">
        <w:rPr>
          <w:rFonts w:ascii="Times New Roman" w:hAnsi="Times New Roman" w:cs="Times New Roman"/>
          <w:sz w:val="24"/>
          <w:szCs w:val="24"/>
        </w:rPr>
        <w:t>: prepare the trading account for the period ending 30/6/2018.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FE5818" w:rsidRPr="00BC6325">
        <w:rPr>
          <w:rFonts w:ascii="Times New Roman" w:hAnsi="Times New Roman" w:cs="Times New Roman"/>
          <w:sz w:val="24"/>
          <w:szCs w:val="24"/>
        </w:rPr>
        <w:t>4mks)</w:t>
      </w: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325" w:rsidRPr="00BC6325" w:rsidRDefault="00BC6325" w:rsidP="00BC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818" w:rsidRDefault="00701297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Outline</w:t>
      </w:r>
      <w:r w:rsidR="00FE5818" w:rsidRPr="00BC6325">
        <w:rPr>
          <w:rFonts w:ascii="Times New Roman" w:hAnsi="Times New Roman" w:cs="Times New Roman"/>
          <w:sz w:val="24"/>
          <w:szCs w:val="24"/>
        </w:rPr>
        <w:t xml:space="preserve"> the effects of youthful population on the economy of Kenya.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E5818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F9286D" w:rsidRPr="00F9286D" w:rsidRDefault="00F9286D" w:rsidP="00F928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818" w:rsidRDefault="00701297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State</w:t>
      </w:r>
      <w:r w:rsidR="00FE5818" w:rsidRPr="00BC6325">
        <w:rPr>
          <w:rFonts w:ascii="Times New Roman" w:hAnsi="Times New Roman" w:cs="Times New Roman"/>
          <w:sz w:val="24"/>
          <w:szCs w:val="24"/>
        </w:rPr>
        <w:t xml:space="preserve"> four circumstances under which a company may be dissolved.  </w:t>
      </w:r>
      <w:r w:rsidR="00BC63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5818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F9286D" w:rsidRPr="00F9286D" w:rsidRDefault="00F9286D" w:rsidP="00F928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0F7" w:rsidRDefault="00BC6325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Outline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four disadvantages that a manufacturer would suffer if wholesalers are eliminated from the chain of distribution.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270F7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F9286D" w:rsidRPr="00BC6325" w:rsidRDefault="00F9286D" w:rsidP="00F928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86D" w:rsidRPr="00BC6325" w:rsidRDefault="00F9286D" w:rsidP="00F928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70F7" w:rsidRDefault="00BC6325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Highlight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four assumptions in the circular flow of income in a two sector economy.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70F7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F9286D" w:rsidRPr="00BC6325" w:rsidRDefault="00F9286D" w:rsidP="00F928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86D" w:rsidRPr="00BC6325" w:rsidRDefault="00F9286D" w:rsidP="00F928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70F7" w:rsidRDefault="00BC6325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Identify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four factors that may lead to a shift in demand curve to the left.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70F7" w:rsidRPr="00BC6325">
        <w:rPr>
          <w:rFonts w:ascii="Times New Roman" w:hAnsi="Times New Roman" w:cs="Times New Roman"/>
          <w:sz w:val="24"/>
          <w:szCs w:val="24"/>
        </w:rPr>
        <w:t>(4mks)</w:t>
      </w:r>
    </w:p>
    <w:p w:rsidR="003B5835" w:rsidRPr="00BC6325" w:rsidRDefault="003B5835" w:rsidP="003B583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0F7" w:rsidRDefault="00BC6325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State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any four characteristics of economic resources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270F7" w:rsidRPr="00BC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3B5835" w:rsidRPr="003B5835" w:rsidRDefault="003B5835" w:rsidP="003B583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0F7" w:rsidRDefault="00BC6325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Outline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four characteristics of secondary human wants.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="000270F7" w:rsidRPr="00BC6325">
        <w:rPr>
          <w:rFonts w:ascii="Times New Roman" w:hAnsi="Times New Roman" w:cs="Times New Roman"/>
          <w:sz w:val="24"/>
          <w:szCs w:val="24"/>
        </w:rPr>
        <w:t>4mks)</w:t>
      </w:r>
    </w:p>
    <w:p w:rsidR="003B5835" w:rsidRPr="003B5835" w:rsidRDefault="003B5835" w:rsidP="003B583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0F7" w:rsidRDefault="00BC6325" w:rsidP="00BC63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325">
        <w:rPr>
          <w:rFonts w:ascii="Times New Roman" w:hAnsi="Times New Roman" w:cs="Times New Roman"/>
          <w:sz w:val="24"/>
          <w:szCs w:val="24"/>
        </w:rPr>
        <w:t>Identify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any four sources of revenue for the county governments.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70F7" w:rsidRPr="00BC632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B5835" w:rsidRPr="00BC6325" w:rsidRDefault="003B5835" w:rsidP="003B583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35" w:rsidRPr="00BC6325" w:rsidRDefault="003B5835" w:rsidP="003B583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818" w:rsidRDefault="00FE5818" w:rsidP="00DF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FDC" w:rsidRPr="006D1A46" w:rsidRDefault="00604FDC" w:rsidP="00DF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A46" w:rsidRPr="006D1A46" w:rsidRDefault="006D1A46" w:rsidP="00DF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1A46" w:rsidRPr="006D1A46" w:rsidSect="00280F41">
      <w:foot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14" w:rsidRDefault="00B05014" w:rsidP="00106F04">
      <w:pPr>
        <w:spacing w:after="0" w:line="240" w:lineRule="auto"/>
      </w:pPr>
      <w:r>
        <w:separator/>
      </w:r>
    </w:p>
  </w:endnote>
  <w:endnote w:type="continuationSeparator" w:id="0">
    <w:p w:rsidR="00B05014" w:rsidRDefault="00B05014" w:rsidP="0010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E4" w:rsidRDefault="009C6A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565/1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C0990" w:rsidRPr="000C099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B020A" w:rsidRPr="00106F04" w:rsidRDefault="001B020A">
    <w:pPr>
      <w:pStyle w:val="Footer"/>
      <w:rPr>
        <w:rFonts w:ascii="Albertus Extra Bold" w:hAnsi="Albertus Extra 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14" w:rsidRDefault="00B05014" w:rsidP="00106F04">
      <w:pPr>
        <w:spacing w:after="0" w:line="240" w:lineRule="auto"/>
      </w:pPr>
      <w:r>
        <w:separator/>
      </w:r>
    </w:p>
  </w:footnote>
  <w:footnote w:type="continuationSeparator" w:id="0">
    <w:p w:rsidR="00B05014" w:rsidRDefault="00B05014" w:rsidP="0010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46B1"/>
    <w:multiLevelType w:val="hybridMultilevel"/>
    <w:tmpl w:val="32B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843"/>
    <w:multiLevelType w:val="hybridMultilevel"/>
    <w:tmpl w:val="FEDE2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0541"/>
    <w:multiLevelType w:val="hybridMultilevel"/>
    <w:tmpl w:val="7B723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097"/>
    <w:multiLevelType w:val="hybridMultilevel"/>
    <w:tmpl w:val="4CFE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60753"/>
    <w:multiLevelType w:val="hybridMultilevel"/>
    <w:tmpl w:val="365A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7"/>
    <w:rsid w:val="000270F7"/>
    <w:rsid w:val="000520B0"/>
    <w:rsid w:val="000C0990"/>
    <w:rsid w:val="00106F04"/>
    <w:rsid w:val="00146244"/>
    <w:rsid w:val="0017687A"/>
    <w:rsid w:val="001B020A"/>
    <w:rsid w:val="00280F41"/>
    <w:rsid w:val="00301C7A"/>
    <w:rsid w:val="003B5835"/>
    <w:rsid w:val="00577AC2"/>
    <w:rsid w:val="00604FDC"/>
    <w:rsid w:val="006D1A46"/>
    <w:rsid w:val="00701297"/>
    <w:rsid w:val="008F2E05"/>
    <w:rsid w:val="009C6AE4"/>
    <w:rsid w:val="00A55D10"/>
    <w:rsid w:val="00AB1A71"/>
    <w:rsid w:val="00B05014"/>
    <w:rsid w:val="00BC6325"/>
    <w:rsid w:val="00C62650"/>
    <w:rsid w:val="00D568B0"/>
    <w:rsid w:val="00D72C0F"/>
    <w:rsid w:val="00DF0FAA"/>
    <w:rsid w:val="00E500D7"/>
    <w:rsid w:val="00F9286D"/>
    <w:rsid w:val="00FE5818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28FE1-96EA-44DC-B875-1C98759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D7"/>
    <w:pPr>
      <w:ind w:left="720"/>
      <w:contextualSpacing/>
    </w:pPr>
  </w:style>
  <w:style w:type="table" w:styleId="TableGrid">
    <w:name w:val="Table Grid"/>
    <w:basedOn w:val="TableNormal"/>
    <w:uiPriority w:val="39"/>
    <w:rsid w:val="00E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D7"/>
  </w:style>
  <w:style w:type="paragraph" w:styleId="BalloonText">
    <w:name w:val="Balloon Text"/>
    <w:basedOn w:val="Normal"/>
    <w:link w:val="BalloonTextChar"/>
    <w:uiPriority w:val="99"/>
    <w:semiHidden/>
    <w:unhideWhenUsed/>
    <w:rsid w:val="00E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Karanja Peter</cp:lastModifiedBy>
  <cp:revision>2</cp:revision>
  <dcterms:created xsi:type="dcterms:W3CDTF">2022-08-30T17:05:00Z</dcterms:created>
  <dcterms:modified xsi:type="dcterms:W3CDTF">2022-08-30T17:05:00Z</dcterms:modified>
</cp:coreProperties>
</file>