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F809B" w14:textId="77777777" w:rsidR="00F80F33" w:rsidRDefault="00F80F33">
      <w:pPr>
        <w:rPr>
          <w:rFonts w:ascii="Times New Roman" w:eastAsia="Times New Roman" w:hAnsi="Times New Roman" w:cs="Times New Roman"/>
        </w:rPr>
      </w:pPr>
    </w:p>
    <w:p w14:paraId="4B2E5D34" w14:textId="77777777" w:rsidR="00F80F33" w:rsidRDefault="00550F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 2 - 2022</w:t>
      </w:r>
    </w:p>
    <w:p w14:paraId="4CBA6F14" w14:textId="77777777" w:rsidR="00F80F33" w:rsidRDefault="00550F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BUSINESS STUDIES (565/2)</w:t>
      </w:r>
    </w:p>
    <w:p w14:paraId="27442E48" w14:textId="77777777" w:rsidR="00F80F33" w:rsidRDefault="00550F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 FOUR (4)</w:t>
      </w:r>
    </w:p>
    <w:p w14:paraId="7DB035BA" w14:textId="77777777" w:rsidR="00F80F33" w:rsidRDefault="00550F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2½ Hours</w:t>
      </w:r>
    </w:p>
    <w:p w14:paraId="6C0A1BE6" w14:textId="77777777" w:rsidR="00F80F33" w:rsidRDefault="00F80F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ADD4628" w14:textId="77777777" w:rsidR="00F80F33" w:rsidRDefault="00550F6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……………….</w:t>
      </w:r>
    </w:p>
    <w:p w14:paraId="75D95341" w14:textId="77777777" w:rsidR="00F80F33" w:rsidRDefault="00550F6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…………………..</w:t>
      </w:r>
    </w:p>
    <w:p w14:paraId="2D5BE5F1" w14:textId="77777777" w:rsidR="00F80F33" w:rsidRDefault="00550F6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…………………...</w:t>
      </w:r>
    </w:p>
    <w:p w14:paraId="399115CF" w14:textId="77777777" w:rsidR="00F80F33" w:rsidRDefault="00F80F33">
      <w:pPr>
        <w:spacing w:after="0" w:line="240" w:lineRule="auto"/>
        <w:jc w:val="center"/>
        <w:rPr>
          <w:b/>
        </w:rPr>
      </w:pPr>
    </w:p>
    <w:p w14:paraId="0DFE7613" w14:textId="77777777" w:rsidR="00F80F33" w:rsidRDefault="00F80F33">
      <w:pPr>
        <w:spacing w:line="240" w:lineRule="auto"/>
      </w:pPr>
    </w:p>
    <w:p w14:paraId="76048281" w14:textId="77777777" w:rsidR="00F80F33" w:rsidRDefault="00550F6F">
      <w:pPr>
        <w:spacing w:line="240" w:lineRule="auto"/>
        <w:rPr>
          <w:b/>
          <w:u w:val="single"/>
        </w:rPr>
      </w:pPr>
      <w:r>
        <w:rPr>
          <w:b/>
          <w:u w:val="single"/>
        </w:rPr>
        <w:t>INSTRUCTIONS TO CANDIDATES</w:t>
      </w:r>
    </w:p>
    <w:p w14:paraId="260F7345" w14:textId="77777777" w:rsidR="00F80F33" w:rsidRDefault="0055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Write your name, and Index number in the spaces provided after the questions.</w:t>
      </w:r>
    </w:p>
    <w:p w14:paraId="39C5E0D4" w14:textId="77777777" w:rsidR="00F80F33" w:rsidRDefault="0055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Sign and write the date of examination.</w:t>
      </w:r>
    </w:p>
    <w:p w14:paraId="774EF8C8" w14:textId="77777777" w:rsidR="00F80F33" w:rsidRDefault="0055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This paper consists of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questions.</w:t>
      </w:r>
    </w:p>
    <w:p w14:paraId="2BAB13B5" w14:textId="77777777" w:rsidR="00F80F33" w:rsidRDefault="0055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Answer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any five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questions in the spaces provided after the questions.</w:t>
      </w:r>
    </w:p>
    <w:p w14:paraId="5D1FD4C1" w14:textId="77777777" w:rsidR="00F80F33" w:rsidRDefault="0055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All questions carry equal marks</w:t>
      </w:r>
    </w:p>
    <w:p w14:paraId="2931CD53" w14:textId="77777777" w:rsidR="00F80F33" w:rsidRDefault="0055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Candidates should answer the questions in English.</w:t>
      </w:r>
    </w:p>
    <w:p w14:paraId="769EC17D" w14:textId="77777777" w:rsidR="00F80F33" w:rsidRDefault="0055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This paper consists of 3 printed pages, candidates should check to ascertain that all pages are printed as indicated and that no question is missing.</w:t>
      </w:r>
    </w:p>
    <w:p w14:paraId="4371DE88" w14:textId="77777777" w:rsidR="00F80F33" w:rsidRDefault="00F80F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272E6A5" w14:textId="77777777" w:rsidR="00F80F33" w:rsidRDefault="00550F6F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FOR EXAMINER’S USE ONL</w:t>
      </w:r>
      <w:r>
        <w:rPr>
          <w:b/>
          <w:u w:val="single"/>
        </w:rPr>
        <w:t>Y</w:t>
      </w:r>
    </w:p>
    <w:tbl>
      <w:tblPr>
        <w:tblStyle w:val="1"/>
        <w:tblW w:w="910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9"/>
        <w:gridCol w:w="2839"/>
        <w:gridCol w:w="3431"/>
      </w:tblGrid>
      <w:tr w:rsidR="00F80F33" w14:paraId="68CD3AFB" w14:textId="77777777">
        <w:trPr>
          <w:trHeight w:val="76"/>
          <w:jc w:val="center"/>
        </w:trPr>
        <w:tc>
          <w:tcPr>
            <w:tcW w:w="2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06F640" w14:textId="77777777" w:rsidR="00F80F33" w:rsidRDefault="00550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21B278" w14:textId="77777777" w:rsidR="00F80F33" w:rsidRDefault="00550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C87F6D" w14:textId="77777777" w:rsidR="00F80F33" w:rsidRDefault="00550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F80F33" w14:paraId="377859A4" w14:textId="77777777">
        <w:trPr>
          <w:trHeight w:val="76"/>
          <w:jc w:val="center"/>
        </w:trPr>
        <w:tc>
          <w:tcPr>
            <w:tcW w:w="2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5CACD7" w14:textId="77777777" w:rsidR="00F80F33" w:rsidRDefault="00550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5F7F09" w14:textId="77777777" w:rsidR="00F80F33" w:rsidRDefault="00550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994852" w14:textId="77777777" w:rsidR="00F80F33" w:rsidRDefault="00F80F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F33" w14:paraId="0AADC68D" w14:textId="77777777">
        <w:trPr>
          <w:trHeight w:val="76"/>
          <w:jc w:val="center"/>
        </w:trPr>
        <w:tc>
          <w:tcPr>
            <w:tcW w:w="2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13B921" w14:textId="77777777" w:rsidR="00F80F33" w:rsidRDefault="00550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B1E494" w14:textId="77777777" w:rsidR="00F80F33" w:rsidRDefault="00550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9AE772" w14:textId="77777777" w:rsidR="00F80F33" w:rsidRDefault="00F80F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F33" w14:paraId="7C7662B7" w14:textId="77777777">
        <w:trPr>
          <w:trHeight w:val="76"/>
          <w:jc w:val="center"/>
        </w:trPr>
        <w:tc>
          <w:tcPr>
            <w:tcW w:w="2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A6C34C" w14:textId="77777777" w:rsidR="00F80F33" w:rsidRDefault="00550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9F1DAA" w14:textId="77777777" w:rsidR="00F80F33" w:rsidRDefault="00550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41E18A" w14:textId="77777777" w:rsidR="00F80F33" w:rsidRDefault="00F80F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F33" w14:paraId="7BF7345D" w14:textId="77777777">
        <w:trPr>
          <w:trHeight w:val="76"/>
          <w:jc w:val="center"/>
        </w:trPr>
        <w:tc>
          <w:tcPr>
            <w:tcW w:w="2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B602C9" w14:textId="77777777" w:rsidR="00F80F33" w:rsidRDefault="00550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95C00C" w14:textId="77777777" w:rsidR="00F80F33" w:rsidRDefault="00550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F55CD5" w14:textId="77777777" w:rsidR="00F80F33" w:rsidRDefault="00F80F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F33" w14:paraId="63545AEA" w14:textId="77777777">
        <w:trPr>
          <w:trHeight w:val="76"/>
          <w:jc w:val="center"/>
        </w:trPr>
        <w:tc>
          <w:tcPr>
            <w:tcW w:w="2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A0BD95" w14:textId="77777777" w:rsidR="00F80F33" w:rsidRDefault="00550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95E941" w14:textId="77777777" w:rsidR="00F80F33" w:rsidRDefault="00550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221A36" w14:textId="77777777" w:rsidR="00F80F33" w:rsidRDefault="00F80F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F33" w14:paraId="59BDAC27" w14:textId="77777777">
        <w:trPr>
          <w:trHeight w:val="76"/>
          <w:jc w:val="center"/>
        </w:trPr>
        <w:tc>
          <w:tcPr>
            <w:tcW w:w="2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309FEB" w14:textId="77777777" w:rsidR="00F80F33" w:rsidRDefault="00550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73DD35" w14:textId="77777777" w:rsidR="00F80F33" w:rsidRDefault="00550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F9DDC5" w14:textId="77777777" w:rsidR="00F80F33" w:rsidRDefault="00F80F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F33" w14:paraId="73DAE24D" w14:textId="77777777">
        <w:trPr>
          <w:trHeight w:val="76"/>
          <w:jc w:val="center"/>
        </w:trPr>
        <w:tc>
          <w:tcPr>
            <w:tcW w:w="2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823FFD" w14:textId="77777777" w:rsidR="00F80F33" w:rsidRDefault="00550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DDB55D" w14:textId="77777777" w:rsidR="00F80F33" w:rsidRDefault="00550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836C34" w14:textId="77777777" w:rsidR="00F80F33" w:rsidRDefault="00F80F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2894E4" w14:textId="77777777" w:rsidR="00F80F33" w:rsidRDefault="00F80F33">
      <w:pPr>
        <w:rPr>
          <w:rFonts w:ascii="Times New Roman" w:eastAsia="Times New Roman" w:hAnsi="Times New Roman" w:cs="Times New Roman"/>
        </w:rPr>
      </w:pPr>
    </w:p>
    <w:p w14:paraId="42E4BE7A" w14:textId="77777777" w:rsidR="00F80F33" w:rsidRDefault="00550F6F">
      <w:pPr>
        <w:rPr>
          <w:rFonts w:ascii="Times New Roman" w:eastAsia="Times New Roman" w:hAnsi="Times New Roman" w:cs="Times New Roman"/>
        </w:rPr>
      </w:pPr>
      <w:r>
        <w:br w:type="page"/>
      </w:r>
    </w:p>
    <w:p w14:paraId="5C6C2B61" w14:textId="77777777" w:rsidR="00F80F33" w:rsidRDefault="00550F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1.</w:t>
      </w:r>
      <w:r>
        <w:rPr>
          <w:rFonts w:ascii="Times New Roman" w:eastAsia="Times New Roman" w:hAnsi="Times New Roman" w:cs="Times New Roman"/>
        </w:rPr>
        <w:tab/>
        <w:t>a)</w:t>
      </w:r>
      <w:r>
        <w:rPr>
          <w:rFonts w:ascii="Times New Roman" w:eastAsia="Times New Roman" w:hAnsi="Times New Roman" w:cs="Times New Roman"/>
        </w:rPr>
        <w:tab/>
        <w:t xml:space="preserve">Explain </w:t>
      </w:r>
      <w:r>
        <w:rPr>
          <w:rFonts w:ascii="Times New Roman" w:eastAsia="Times New Roman" w:hAnsi="Times New Roman" w:cs="Times New Roman"/>
          <w:b/>
        </w:rPr>
        <w:t>five</w:t>
      </w:r>
      <w:r>
        <w:rPr>
          <w:rFonts w:ascii="Times New Roman" w:eastAsia="Times New Roman" w:hAnsi="Times New Roman" w:cs="Times New Roman"/>
        </w:rPr>
        <w:t xml:space="preserve"> circumstances that can cause a business to succeed in their activities.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(10 marks)</w:t>
      </w:r>
    </w:p>
    <w:p w14:paraId="3CC91902" w14:textId="77777777" w:rsidR="00F80F33" w:rsidRDefault="00550F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Describe the procedure an insured must take when making an insurance claim.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(10 marks)</w:t>
      </w:r>
    </w:p>
    <w:p w14:paraId="09D1235E" w14:textId="77777777" w:rsidR="00F80F33" w:rsidRDefault="00550F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 xml:space="preserve">(a) </w:t>
      </w:r>
      <w:proofErr w:type="spellStart"/>
      <w:r>
        <w:rPr>
          <w:rFonts w:ascii="Times New Roman" w:eastAsia="Times New Roman" w:hAnsi="Times New Roman" w:cs="Times New Roman"/>
        </w:rPr>
        <w:t>Mzalendo</w:t>
      </w:r>
      <w:proofErr w:type="spellEnd"/>
      <w:r>
        <w:rPr>
          <w:rFonts w:ascii="Times New Roman" w:eastAsia="Times New Roman" w:hAnsi="Times New Roman" w:cs="Times New Roman"/>
        </w:rPr>
        <w:t xml:space="preserve"> Enterprises started business on 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July 2010 with </w:t>
      </w:r>
      <w:proofErr w:type="spellStart"/>
      <w:r>
        <w:rPr>
          <w:rFonts w:ascii="Times New Roman" w:eastAsia="Times New Roman" w:hAnsi="Times New Roman" w:cs="Times New Roman"/>
        </w:rPr>
        <w:t>Shs</w:t>
      </w:r>
      <w:proofErr w:type="spellEnd"/>
      <w:r>
        <w:rPr>
          <w:rFonts w:ascii="Times New Roman" w:eastAsia="Times New Roman" w:hAnsi="Times New Roman" w:cs="Times New Roman"/>
        </w:rPr>
        <w:t>. 250,000 consisting of:</w:t>
      </w:r>
    </w:p>
    <w:p w14:paraId="3746851F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Cash at bank Shs.200,000, Cash in Hand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30,000 and Furniture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20,000.         </w:t>
      </w:r>
    </w:p>
    <w:p w14:paraId="276DC40A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following transactions took place during the month of July 2010.</w:t>
      </w:r>
    </w:p>
    <w:p w14:paraId="39067BF0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</w:rPr>
        <w:t xml:space="preserve"> July 2010, Motor Van worth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85,000 and stock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25,000 were bought on credit</w:t>
      </w:r>
    </w:p>
    <w:p w14:paraId="48CD8AE4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July 2010, more stock worth shs.10,000 was bough</w:t>
      </w:r>
      <w:r>
        <w:rPr>
          <w:rFonts w:ascii="Times New Roman" w:eastAsia="Times New Roman" w:hAnsi="Times New Roman" w:cs="Times New Roman"/>
          <w:color w:val="000000"/>
        </w:rPr>
        <w:t>t by cash</w:t>
      </w:r>
    </w:p>
    <w:p w14:paraId="10562B77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July 2010, withdrew money from bank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50,000 for office use</w:t>
      </w:r>
    </w:p>
    <w:p w14:paraId="54CE3784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July 2010, Sold stock at cost to a customer on credit for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18,500</w:t>
      </w:r>
    </w:p>
    <w:p w14:paraId="0634A124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19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July 2010, received a cheque for the full settlement of a debt owed from the transaction</w:t>
      </w:r>
    </w:p>
    <w:p w14:paraId="2C16A1EB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 15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Jul</w:t>
      </w:r>
      <w:r>
        <w:rPr>
          <w:rFonts w:ascii="Times New Roman" w:eastAsia="Times New Roman" w:hAnsi="Times New Roman" w:cs="Times New Roman"/>
          <w:color w:val="000000"/>
        </w:rPr>
        <w:t>y 2010</w:t>
      </w:r>
    </w:p>
    <w:p w14:paraId="7B4E84EA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23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</w:rPr>
        <w:t xml:space="preserve"> July 2010, paid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65,000 by cheque for the motor van bought earlier on credit</w:t>
      </w:r>
    </w:p>
    <w:p w14:paraId="0E4E0F54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29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July 2010, paid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20,000 cash for the stock bought on credit</w:t>
      </w:r>
    </w:p>
    <w:p w14:paraId="63AEC8FA" w14:textId="77777777" w:rsidR="00F80F33" w:rsidRDefault="00F80F3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</w:p>
    <w:p w14:paraId="43611941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Required:</w:t>
      </w:r>
    </w:p>
    <w:p w14:paraId="7F12A4CE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Prepare the balance sheet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Mzalendo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Enterprises as at 30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July 2010.                   (10marks)</w:t>
      </w:r>
    </w:p>
    <w:p w14:paraId="09497D02" w14:textId="77777777" w:rsidR="00F80F33" w:rsidRDefault="00F80F3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</w:p>
    <w:p w14:paraId="634D671A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(b)</w:t>
      </w:r>
      <w:r>
        <w:rPr>
          <w:rFonts w:ascii="Times New Roman" w:eastAsia="Times New Roman" w:hAnsi="Times New Roman" w:cs="Times New Roman"/>
          <w:color w:val="000000"/>
        </w:rPr>
        <w:tab/>
        <w:t xml:space="preserve">Explain </w:t>
      </w:r>
      <w:r>
        <w:rPr>
          <w:rFonts w:ascii="Times New Roman" w:eastAsia="Times New Roman" w:hAnsi="Times New Roman" w:cs="Times New Roman"/>
          <w:b/>
          <w:color w:val="000000"/>
        </w:rPr>
        <w:t>five</w:t>
      </w:r>
      <w:r>
        <w:rPr>
          <w:rFonts w:ascii="Times New Roman" w:eastAsia="Times New Roman" w:hAnsi="Times New Roman" w:cs="Times New Roman"/>
          <w:color w:val="000000"/>
        </w:rPr>
        <w:t xml:space="preserve"> reasons why upward communication should be encouraged in an organization.</w:t>
      </w:r>
    </w:p>
    <w:p w14:paraId="2B79452F" w14:textId="77777777" w:rsidR="00F80F33" w:rsidRDefault="00550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marks)</w:t>
      </w:r>
    </w:p>
    <w:p w14:paraId="665FF5C3" w14:textId="77777777" w:rsidR="00F80F33" w:rsidRDefault="00550F6F">
      <w:p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(a)  On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 2020,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had cash in hand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7,800 and a bank overdraft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23,400. During the month of the following transaction took place.</w:t>
      </w:r>
    </w:p>
    <w:p w14:paraId="0A6423F1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 3: Cash sales sh. 6500 paid directly into the bank.</w:t>
      </w:r>
    </w:p>
    <w:p w14:paraId="3EC38FD2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 4: Bought goods for sh. 15,000 by cheque.</w:t>
      </w:r>
    </w:p>
    <w:p w14:paraId="6F7138C3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 6: cash sales sh. 50,000</w:t>
      </w:r>
    </w:p>
    <w:p w14:paraId="659B89FF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March 9: Received a cheque for sh. 18,000 from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full settlement of his account of sh. 20,000.</w:t>
      </w:r>
    </w:p>
    <w:p w14:paraId="1B09F0E7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 13: Paid insurance premiums sh. 16,000 in cash.</w:t>
      </w:r>
    </w:p>
    <w:p w14:paraId="676B8BA8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March 14: Paid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Kimotho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sh. 9,700 in full settlement of his debt of sh. 10,000.</w:t>
      </w:r>
    </w:p>
    <w:p w14:paraId="23D99FA6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 17: Cash sales sh. 150,000 paid directly into the bank.</w:t>
      </w:r>
    </w:p>
    <w:p w14:paraId="6ECE6131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March 21: Withdrew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30,000 from bank for office use.</w:t>
      </w:r>
    </w:p>
    <w:p w14:paraId="7E739659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 23: Received a cheque of sh. 23,750 from Rotich after having deducted 5% cash discount.</w:t>
      </w:r>
    </w:p>
    <w:p w14:paraId="335BD6C9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March 25: Paid wages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20,000 in cash.</w:t>
      </w:r>
    </w:p>
    <w:p w14:paraId="654B99A2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March 26: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received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dishonoured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51DA08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0: Banked all cash except sh. 3,000.</w:t>
      </w:r>
    </w:p>
    <w:p w14:paraId="7F263A3F" w14:textId="77777777" w:rsidR="00F80F33" w:rsidRDefault="00F80F3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957ED1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Required: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Prepare a three-column cashbook.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(10mks)</w:t>
      </w:r>
    </w:p>
    <w:p w14:paraId="1A2F028D" w14:textId="77777777" w:rsidR="00F80F33" w:rsidRDefault="00F80F3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81A0FC" w14:textId="77777777" w:rsidR="00F80F33" w:rsidRDefault="00550F6F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Explain five challenges that may be experienced by a country whose population is made up of a large proportion of young people.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(10mks)</w:t>
      </w:r>
    </w:p>
    <w:p w14:paraId="40099B25" w14:textId="77777777" w:rsidR="00F80F33" w:rsidRDefault="00F80F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91ABBD" w14:textId="77777777" w:rsidR="00F80F33" w:rsidRDefault="00550F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(a)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Explain five circumstances under which personal selling may be appropriate as 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method of product promotion.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(10mks)</w:t>
      </w:r>
    </w:p>
    <w:p w14:paraId="2E764E93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Explain five factors that may hinder entrepreneurial activities in a country.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(10mks) </w:t>
      </w:r>
    </w:p>
    <w:p w14:paraId="0BB119DF" w14:textId="77777777" w:rsidR="00F80F33" w:rsidRDefault="00550F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As business expands,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experiences economies of scale such as division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and specialization. Explain Five benefit of the economy of scale mentioned to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business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(10mks)</w:t>
      </w:r>
    </w:p>
    <w:p w14:paraId="243A49E5" w14:textId="77777777" w:rsidR="00F80F33" w:rsidRDefault="00F80F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318D69" w14:textId="77777777" w:rsidR="00F80F33" w:rsidRDefault="00550F6F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b.)</w:t>
      </w:r>
      <w:r>
        <w:rPr>
          <w:rFonts w:ascii="Times New Roman" w:eastAsia="Times New Roman" w:hAnsi="Times New Roman" w:cs="Times New Roman"/>
        </w:rPr>
        <w:tab/>
        <w:t xml:space="preserve">Kamau operates a large hardware business in a town in Kenya. </w:t>
      </w:r>
      <w:proofErr w:type="gramStart"/>
      <w:r>
        <w:rPr>
          <w:rFonts w:ascii="Times New Roman" w:eastAsia="Times New Roman" w:hAnsi="Times New Roman" w:cs="Times New Roman"/>
        </w:rPr>
        <w:t>A part from motor vehi</w:t>
      </w:r>
      <w:r>
        <w:rPr>
          <w:rFonts w:ascii="Times New Roman" w:eastAsia="Times New Roman" w:hAnsi="Times New Roman" w:cs="Times New Roman"/>
        </w:rPr>
        <w:t xml:space="preserve">cle </w:t>
      </w:r>
      <w:r>
        <w:rPr>
          <w:rFonts w:ascii="Times New Roman" w:eastAsia="Times New Roman" w:hAnsi="Times New Roman" w:cs="Times New Roman"/>
        </w:rPr>
        <w:tab/>
        <w:t xml:space="preserve">insurance policies, highlight giving reasons, five insurance policies that may be beneficial </w:t>
      </w:r>
      <w:r>
        <w:rPr>
          <w:rFonts w:ascii="Times New Roman" w:eastAsia="Times New Roman" w:hAnsi="Times New Roman" w:cs="Times New Roman"/>
        </w:rPr>
        <w:tab/>
        <w:t>for this business.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(10mks)</w:t>
      </w:r>
    </w:p>
    <w:p w14:paraId="670AF053" w14:textId="77777777" w:rsidR="00F80F33" w:rsidRDefault="00F80F33">
      <w:pPr>
        <w:rPr>
          <w:rFonts w:ascii="Times New Roman" w:eastAsia="Times New Roman" w:hAnsi="Times New Roman" w:cs="Times New Roman"/>
        </w:rPr>
      </w:pPr>
    </w:p>
    <w:p w14:paraId="29B291AC" w14:textId="77777777" w:rsidR="00F80F33" w:rsidRDefault="00550F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  <w:t>a)</w:t>
      </w:r>
      <w:r>
        <w:rPr>
          <w:rFonts w:ascii="Times New Roman" w:eastAsia="Times New Roman" w:hAnsi="Times New Roman" w:cs="Times New Roman"/>
        </w:rPr>
        <w:tab/>
        <w:t xml:space="preserve">Explain </w:t>
      </w:r>
      <w:r>
        <w:rPr>
          <w:rFonts w:ascii="Times New Roman" w:eastAsia="Times New Roman" w:hAnsi="Times New Roman" w:cs="Times New Roman"/>
          <w:b/>
          <w:u w:val="single"/>
        </w:rPr>
        <w:t>five</w:t>
      </w:r>
      <w:r>
        <w:rPr>
          <w:rFonts w:ascii="Times New Roman" w:eastAsia="Times New Roman" w:hAnsi="Times New Roman" w:cs="Times New Roman"/>
        </w:rPr>
        <w:t xml:space="preserve"> advantages of M-</w:t>
      </w:r>
      <w:proofErr w:type="spellStart"/>
      <w:r>
        <w:rPr>
          <w:rFonts w:ascii="Times New Roman" w:eastAsia="Times New Roman" w:hAnsi="Times New Roman" w:cs="Times New Roman"/>
        </w:rPr>
        <w:t>pesa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(10 </w:t>
      </w:r>
      <w:proofErr w:type="spellStart"/>
      <w:r>
        <w:rPr>
          <w:rFonts w:ascii="Times New Roman" w:eastAsia="Times New Roman" w:hAnsi="Times New Roman" w:cs="Times New Roman"/>
        </w:rPr>
        <w:t>mks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428B2E14" w14:textId="77777777" w:rsidR="00F80F33" w:rsidRDefault="00550F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Using a well labeled diagram, illustrate, the effect of reduced cost of production on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equilibrium price and output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(10mks)</w:t>
      </w:r>
    </w:p>
    <w:p w14:paraId="707390C0" w14:textId="77777777" w:rsidR="00F80F33" w:rsidRDefault="00F80F33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F80F33" w:rsidSect="00D401B8">
      <w:headerReference w:type="default" r:id="rId9"/>
      <w:footerReference w:type="default" r:id="rId10"/>
      <w:pgSz w:w="12240" w:h="15840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A66C9" w14:textId="77777777" w:rsidR="00550F6F" w:rsidRDefault="00550F6F">
      <w:pPr>
        <w:spacing w:after="0" w:line="240" w:lineRule="auto"/>
      </w:pPr>
      <w:r>
        <w:separator/>
      </w:r>
    </w:p>
  </w:endnote>
  <w:endnote w:type="continuationSeparator" w:id="0">
    <w:p w14:paraId="5BEAFEC7" w14:textId="77777777" w:rsidR="00550F6F" w:rsidRDefault="0055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F0A3" w14:textId="77777777" w:rsidR="00F80F33" w:rsidRDefault="00550F6F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401B8">
      <w:rPr>
        <w:noProof/>
        <w:color w:val="000000"/>
      </w:rPr>
      <w:t>3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</w:p>
  <w:p w14:paraId="72D08822" w14:textId="77777777" w:rsidR="00F80F33" w:rsidRDefault="00F80F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FCE7F" w14:textId="77777777" w:rsidR="00550F6F" w:rsidRDefault="00550F6F">
      <w:pPr>
        <w:spacing w:after="0" w:line="240" w:lineRule="auto"/>
      </w:pPr>
      <w:r>
        <w:separator/>
      </w:r>
    </w:p>
  </w:footnote>
  <w:footnote w:type="continuationSeparator" w:id="0">
    <w:p w14:paraId="30B302C6" w14:textId="77777777" w:rsidR="00550F6F" w:rsidRDefault="0055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58F0F" w14:textId="26B5502E" w:rsidR="00F80F33" w:rsidRDefault="00F80F33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224"/>
    <w:multiLevelType w:val="multilevel"/>
    <w:tmpl w:val="8F54FF3C"/>
    <w:lvl w:ilvl="0">
      <w:start w:val="10"/>
      <w:numFmt w:val="decimal"/>
      <w:lvlText w:val="(%1"/>
      <w:lvlJc w:val="left"/>
      <w:pPr>
        <w:ind w:left="7275" w:hanging="360"/>
      </w:pPr>
    </w:lvl>
    <w:lvl w:ilvl="1">
      <w:start w:val="1"/>
      <w:numFmt w:val="lowerLetter"/>
      <w:lvlText w:val="%2."/>
      <w:lvlJc w:val="left"/>
      <w:pPr>
        <w:ind w:left="7995" w:hanging="360"/>
      </w:pPr>
    </w:lvl>
    <w:lvl w:ilvl="2">
      <w:start w:val="1"/>
      <w:numFmt w:val="lowerRoman"/>
      <w:lvlText w:val="%3."/>
      <w:lvlJc w:val="right"/>
      <w:pPr>
        <w:ind w:left="8715" w:hanging="180"/>
      </w:pPr>
    </w:lvl>
    <w:lvl w:ilvl="3">
      <w:start w:val="1"/>
      <w:numFmt w:val="decimal"/>
      <w:lvlText w:val="%4."/>
      <w:lvlJc w:val="left"/>
      <w:pPr>
        <w:ind w:left="9435" w:hanging="360"/>
      </w:pPr>
    </w:lvl>
    <w:lvl w:ilvl="4">
      <w:start w:val="1"/>
      <w:numFmt w:val="lowerLetter"/>
      <w:lvlText w:val="%5."/>
      <w:lvlJc w:val="left"/>
      <w:pPr>
        <w:ind w:left="10155" w:hanging="360"/>
      </w:pPr>
    </w:lvl>
    <w:lvl w:ilvl="5">
      <w:start w:val="1"/>
      <w:numFmt w:val="lowerRoman"/>
      <w:lvlText w:val="%6."/>
      <w:lvlJc w:val="right"/>
      <w:pPr>
        <w:ind w:left="10875" w:hanging="180"/>
      </w:pPr>
    </w:lvl>
    <w:lvl w:ilvl="6">
      <w:start w:val="1"/>
      <w:numFmt w:val="decimal"/>
      <w:lvlText w:val="%7."/>
      <w:lvlJc w:val="left"/>
      <w:pPr>
        <w:ind w:left="11595" w:hanging="360"/>
      </w:pPr>
    </w:lvl>
    <w:lvl w:ilvl="7">
      <w:start w:val="1"/>
      <w:numFmt w:val="lowerLetter"/>
      <w:lvlText w:val="%8."/>
      <w:lvlJc w:val="left"/>
      <w:pPr>
        <w:ind w:left="12315" w:hanging="360"/>
      </w:pPr>
    </w:lvl>
    <w:lvl w:ilvl="8">
      <w:start w:val="1"/>
      <w:numFmt w:val="lowerRoman"/>
      <w:lvlText w:val="%9."/>
      <w:lvlJc w:val="right"/>
      <w:pPr>
        <w:ind w:left="13035" w:hanging="180"/>
      </w:pPr>
    </w:lvl>
  </w:abstractNum>
  <w:abstractNum w:abstractNumId="1">
    <w:nsid w:val="538E2B73"/>
    <w:multiLevelType w:val="multilevel"/>
    <w:tmpl w:val="30A467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33"/>
    <w:rsid w:val="00550F6F"/>
    <w:rsid w:val="00CB21D4"/>
    <w:rsid w:val="00D401B8"/>
    <w:rsid w:val="00F321AA"/>
    <w:rsid w:val="00F8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CD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50D2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06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25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0A8"/>
  </w:style>
  <w:style w:type="paragraph" w:styleId="Footer">
    <w:name w:val="footer"/>
    <w:basedOn w:val="Normal"/>
    <w:link w:val="FooterChar"/>
    <w:uiPriority w:val="99"/>
    <w:unhideWhenUsed/>
    <w:rsid w:val="0057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0A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50D2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06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25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0A8"/>
  </w:style>
  <w:style w:type="paragraph" w:styleId="Footer">
    <w:name w:val="footer"/>
    <w:basedOn w:val="Normal"/>
    <w:link w:val="FooterChar"/>
    <w:uiPriority w:val="99"/>
    <w:unhideWhenUsed/>
    <w:rsid w:val="0057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0A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ShvP2pV7U0lKjjdhPGrGUIITOg==">AMUW2mWXWWZQU0OGr9/Vunc7fH4NIOH8cFgm1dwtLYCGya6ZAC4Ye1xcQQUSr0K/Bix/6JeVH2ptKhyOWzupXwO8v9n/AsrUYuLWhfzD/vkOhisEYR8HLEc=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Onyango Oloo</dc:creator>
  <cp:lastModifiedBy>user</cp:lastModifiedBy>
  <cp:revision>1</cp:revision>
  <dcterms:created xsi:type="dcterms:W3CDTF">2022-08-25T00:48:00Z</dcterms:created>
  <dcterms:modified xsi:type="dcterms:W3CDTF">2022-09-04T00:59:00Z</dcterms:modified>
</cp:coreProperties>
</file>