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0EDEC" w14:textId="4514792A" w:rsidR="00614089" w:rsidRPr="0047753F" w:rsidRDefault="00614089" w:rsidP="00C62DAE">
      <w:pPr>
        <w:spacing w:after="0" w:line="240" w:lineRule="auto"/>
        <w:rPr>
          <w:rFonts w:ascii="Times New Roman" w:eastAsia="Calibri" w:hAnsi="Times New Roman" w:cs="Times New Roman"/>
          <w:b/>
          <w:sz w:val="40"/>
          <w:szCs w:val="40"/>
        </w:rPr>
      </w:pPr>
    </w:p>
    <w:p w14:paraId="3A244E1A" w14:textId="77777777" w:rsidR="00614089" w:rsidRPr="0047753F" w:rsidRDefault="00614089" w:rsidP="00163089">
      <w:pPr>
        <w:spacing w:after="0" w:line="240" w:lineRule="auto"/>
        <w:jc w:val="center"/>
        <w:rPr>
          <w:rFonts w:ascii="Times New Roman" w:eastAsia="Calibri" w:hAnsi="Times New Roman" w:cs="Times New Roman"/>
          <w:b/>
          <w:sz w:val="36"/>
          <w:szCs w:val="36"/>
        </w:rPr>
      </w:pPr>
      <w:r w:rsidRPr="0047753F">
        <w:rPr>
          <w:rFonts w:ascii="Times New Roman" w:eastAsia="Calibri" w:hAnsi="Times New Roman" w:cs="Times New Roman"/>
          <w:b/>
          <w:sz w:val="36"/>
          <w:szCs w:val="36"/>
        </w:rPr>
        <w:t>Kenya Certificate of Secondary Education</w:t>
      </w:r>
    </w:p>
    <w:p w14:paraId="116DB0E7" w14:textId="53495359" w:rsidR="00614089" w:rsidRPr="0047753F" w:rsidRDefault="0047753F" w:rsidP="00163089">
      <w:pPr>
        <w:spacing w:after="0" w:line="240" w:lineRule="auto"/>
        <w:jc w:val="center"/>
        <w:rPr>
          <w:rFonts w:ascii="Times New Roman" w:eastAsia="Calibri" w:hAnsi="Times New Roman" w:cs="Times New Roman"/>
          <w:b/>
          <w:sz w:val="36"/>
          <w:szCs w:val="36"/>
        </w:rPr>
      </w:pPr>
      <w:r w:rsidRPr="0047753F">
        <w:rPr>
          <w:rFonts w:ascii="Times New Roman" w:eastAsia="Calibri" w:hAnsi="Times New Roman" w:cs="Times New Roman"/>
          <w:sz w:val="36"/>
          <w:szCs w:val="36"/>
        </w:rPr>
        <w:t xml:space="preserve">FORM FOUR </w:t>
      </w:r>
      <w:r w:rsidR="00614089" w:rsidRPr="0047753F">
        <w:rPr>
          <w:rFonts w:ascii="Times New Roman" w:eastAsia="Calibri" w:hAnsi="Times New Roman" w:cs="Times New Roman"/>
          <w:sz w:val="36"/>
          <w:szCs w:val="36"/>
        </w:rPr>
        <w:t xml:space="preserve">BUSINESS STUDIES </w:t>
      </w:r>
      <w:r w:rsidR="00614089" w:rsidRPr="0047753F">
        <w:rPr>
          <w:rFonts w:ascii="Times New Roman" w:eastAsia="Calibri" w:hAnsi="Times New Roman" w:cs="Times New Roman"/>
          <w:b/>
          <w:sz w:val="36"/>
          <w:szCs w:val="36"/>
        </w:rPr>
        <w:t>Paper 2</w:t>
      </w:r>
    </w:p>
    <w:p w14:paraId="2139150F" w14:textId="77777777" w:rsidR="00163089" w:rsidRPr="0047753F" w:rsidRDefault="00163089" w:rsidP="00163089">
      <w:pPr>
        <w:spacing w:after="0" w:line="240" w:lineRule="auto"/>
        <w:jc w:val="center"/>
        <w:rPr>
          <w:rFonts w:ascii="Times New Roman" w:eastAsia="Calibri" w:hAnsi="Times New Roman" w:cs="Times New Roman"/>
          <w:b/>
          <w:sz w:val="36"/>
          <w:szCs w:val="36"/>
        </w:rPr>
      </w:pPr>
    </w:p>
    <w:p w14:paraId="74694AB1" w14:textId="26122599" w:rsidR="00614089" w:rsidRPr="0047753F" w:rsidRDefault="00614089" w:rsidP="00163089">
      <w:pPr>
        <w:spacing w:after="0" w:line="240" w:lineRule="auto"/>
        <w:jc w:val="center"/>
        <w:rPr>
          <w:rFonts w:ascii="Times New Roman" w:eastAsia="Calibri" w:hAnsi="Times New Roman" w:cs="Times New Roman"/>
          <w:b/>
          <w:sz w:val="44"/>
          <w:szCs w:val="44"/>
          <w:u w:val="single"/>
        </w:rPr>
      </w:pPr>
      <w:r w:rsidRPr="0047753F">
        <w:rPr>
          <w:rFonts w:ascii="Times New Roman" w:eastAsia="Calibri" w:hAnsi="Times New Roman" w:cs="Times New Roman"/>
          <w:b/>
          <w:sz w:val="44"/>
          <w:szCs w:val="44"/>
          <w:u w:val="single"/>
        </w:rPr>
        <w:t>MARKING SCHEME</w:t>
      </w:r>
    </w:p>
    <w:p w14:paraId="70E64A58" w14:textId="4DBF116C" w:rsidR="00614089" w:rsidRDefault="00614089" w:rsidP="00163089">
      <w:pPr>
        <w:spacing w:after="0" w:line="240" w:lineRule="auto"/>
        <w:jc w:val="both"/>
        <w:rPr>
          <w:rFonts w:ascii="Times New Roman" w:eastAsia="Calibri" w:hAnsi="Times New Roman" w:cs="Times New Roman"/>
          <w:b/>
          <w:sz w:val="28"/>
          <w:szCs w:val="28"/>
        </w:rPr>
      </w:pPr>
    </w:p>
    <w:p w14:paraId="360C4090" w14:textId="77777777" w:rsidR="00614089" w:rsidRDefault="00614089" w:rsidP="00163089">
      <w:pPr>
        <w:spacing w:after="0" w:line="240" w:lineRule="auto"/>
        <w:jc w:val="both"/>
        <w:rPr>
          <w:rFonts w:ascii="Times New Roman" w:eastAsia="Calibri" w:hAnsi="Times New Roman" w:cs="Times New Roman"/>
          <w:b/>
          <w:sz w:val="28"/>
          <w:szCs w:val="28"/>
        </w:rPr>
      </w:pPr>
    </w:p>
    <w:p w14:paraId="43A2BB2F" w14:textId="14378245" w:rsidR="00F24805" w:rsidRPr="00EA3267" w:rsidRDefault="00F24805" w:rsidP="00163089">
      <w:pPr>
        <w:spacing w:after="0" w:line="276" w:lineRule="auto"/>
        <w:jc w:val="both"/>
        <w:rPr>
          <w:rFonts w:ascii="Times New Roman" w:hAnsi="Times New Roman" w:cs="Times New Roman"/>
          <w:b/>
          <w:sz w:val="24"/>
          <w:szCs w:val="24"/>
        </w:rPr>
      </w:pPr>
      <w:r w:rsidRPr="00EA3267">
        <w:rPr>
          <w:rFonts w:ascii="Times New Roman" w:hAnsi="Times New Roman" w:cs="Times New Roman"/>
          <w:sz w:val="24"/>
          <w:szCs w:val="24"/>
        </w:rPr>
        <w:t>1.</w:t>
      </w:r>
      <w:r w:rsidRPr="00EA3267">
        <w:rPr>
          <w:rFonts w:ascii="Times New Roman" w:hAnsi="Times New Roman" w:cs="Times New Roman"/>
          <w:sz w:val="24"/>
          <w:szCs w:val="24"/>
        </w:rPr>
        <w:tab/>
        <w:t>a)</w:t>
      </w:r>
      <w:r w:rsidRPr="00EA3267">
        <w:rPr>
          <w:rFonts w:ascii="Times New Roman" w:hAnsi="Times New Roman" w:cs="Times New Roman"/>
          <w:sz w:val="24"/>
          <w:szCs w:val="24"/>
        </w:rPr>
        <w:tab/>
      </w:r>
      <w:r w:rsidRPr="00EA3267">
        <w:rPr>
          <w:rFonts w:ascii="Times New Roman" w:hAnsi="Times New Roman" w:cs="Times New Roman"/>
          <w:b/>
          <w:sz w:val="24"/>
          <w:szCs w:val="24"/>
        </w:rPr>
        <w:t xml:space="preserve">Ways in which the economic environment may positively influence the </w:t>
      </w:r>
      <w:r w:rsidR="00FA4B57">
        <w:rPr>
          <w:rFonts w:ascii="Times New Roman" w:hAnsi="Times New Roman" w:cs="Times New Roman"/>
          <w:b/>
          <w:sz w:val="24"/>
          <w:szCs w:val="24"/>
        </w:rPr>
        <w:tab/>
      </w:r>
      <w:r w:rsidR="00FA4B57">
        <w:rPr>
          <w:rFonts w:ascii="Times New Roman" w:hAnsi="Times New Roman" w:cs="Times New Roman"/>
          <w:b/>
          <w:sz w:val="24"/>
          <w:szCs w:val="24"/>
        </w:rPr>
        <w:tab/>
      </w:r>
      <w:r w:rsidR="00FA4B57">
        <w:rPr>
          <w:rFonts w:ascii="Times New Roman" w:hAnsi="Times New Roman" w:cs="Times New Roman"/>
          <w:b/>
          <w:sz w:val="24"/>
          <w:szCs w:val="24"/>
        </w:rPr>
        <w:tab/>
      </w:r>
      <w:r w:rsidRPr="00EA3267">
        <w:rPr>
          <w:rFonts w:ascii="Times New Roman" w:hAnsi="Times New Roman" w:cs="Times New Roman"/>
          <w:b/>
          <w:sz w:val="24"/>
          <w:szCs w:val="24"/>
        </w:rPr>
        <w:t xml:space="preserve">activities of a </w:t>
      </w:r>
      <w:r w:rsidRPr="00EA3267">
        <w:rPr>
          <w:rFonts w:ascii="Times New Roman" w:hAnsi="Times New Roman" w:cs="Times New Roman"/>
          <w:b/>
          <w:sz w:val="24"/>
          <w:szCs w:val="24"/>
        </w:rPr>
        <w:tab/>
        <w:t xml:space="preserve">business </w:t>
      </w:r>
    </w:p>
    <w:p w14:paraId="54F3CC58"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The prices of commodities are low leading to increased demand</w:t>
      </w:r>
    </w:p>
    <w:p w14:paraId="27F336BE"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Increase in consumers incomes hence high demand</w:t>
      </w:r>
    </w:p>
    <w:p w14:paraId="3887EAA5"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If the taxes levied on goods are low as it will make prices of commodities to fall</w:t>
      </w:r>
    </w:p>
    <w:p w14:paraId="51418AB1"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If banks charge low interest rates on loans, it encourages people to borrow loans and buy more goods</w:t>
      </w:r>
    </w:p>
    <w:p w14:paraId="5A727E78" w14:textId="77777777" w:rsidR="00F24805" w:rsidRPr="00EA3267" w:rsidRDefault="00F24805" w:rsidP="00163089">
      <w:pPr>
        <w:numPr>
          <w:ilvl w:val="1"/>
          <w:numId w:val="1"/>
        </w:numPr>
        <w:spacing w:after="0" w:line="276" w:lineRule="auto"/>
        <w:jc w:val="both"/>
        <w:rPr>
          <w:rFonts w:ascii="Times New Roman" w:hAnsi="Times New Roman" w:cs="Times New Roman"/>
          <w:sz w:val="24"/>
          <w:szCs w:val="24"/>
        </w:rPr>
      </w:pPr>
      <w:r w:rsidRPr="00EA3267">
        <w:rPr>
          <w:rFonts w:ascii="Times New Roman" w:hAnsi="Times New Roman" w:cs="Times New Roman"/>
          <w:sz w:val="24"/>
          <w:szCs w:val="24"/>
        </w:rPr>
        <w:t xml:space="preserve">If there is low levels of inflation increasing or maintaining higher ability to buy </w:t>
      </w:r>
    </w:p>
    <w:p w14:paraId="47CCBA99" w14:textId="601BAF01" w:rsidR="00F24805" w:rsidRPr="00EA3267" w:rsidRDefault="00F24805" w:rsidP="00163089">
      <w:pPr>
        <w:jc w:val="both"/>
        <w:rPr>
          <w:rFonts w:ascii="Times New Roman" w:hAnsi="Times New Roman" w:cs="Times New Roman"/>
          <w:sz w:val="24"/>
          <w:szCs w:val="24"/>
        </w:rPr>
      </w:pPr>
    </w:p>
    <w:p w14:paraId="5DE67963" w14:textId="3E77B0BA" w:rsidR="008005CC" w:rsidRPr="00EA3267" w:rsidRDefault="00C724CB" w:rsidP="00163089">
      <w:pPr>
        <w:spacing w:after="0" w:line="240" w:lineRule="auto"/>
        <w:ind w:left="720" w:hanging="720"/>
        <w:jc w:val="center"/>
        <w:rPr>
          <w:rFonts w:ascii="Times New Roman" w:eastAsia="Times New Roman" w:hAnsi="Times New Roman" w:cs="Times New Roman"/>
          <w:sz w:val="24"/>
          <w:szCs w:val="24"/>
        </w:rPr>
      </w:pPr>
      <w:r w:rsidRPr="00EA3267">
        <w:rPr>
          <w:rFonts w:ascii="Times New Roman" w:eastAsia="Times New Roman" w:hAnsi="Times New Roman" w:cs="Times New Roman"/>
          <w:b/>
          <w:bCs/>
          <w:sz w:val="24"/>
          <w:szCs w:val="24"/>
        </w:rPr>
        <w:t>SHUJAA</w:t>
      </w:r>
      <w:r w:rsidR="008005CC" w:rsidRPr="00EA3267">
        <w:rPr>
          <w:rFonts w:ascii="Times New Roman" w:eastAsia="Times New Roman" w:hAnsi="Times New Roman" w:cs="Times New Roman"/>
          <w:b/>
          <w:bCs/>
          <w:sz w:val="24"/>
          <w:szCs w:val="24"/>
        </w:rPr>
        <w:t xml:space="preserve"> TRADERS</w:t>
      </w:r>
    </w:p>
    <w:p w14:paraId="6DCBAC85" w14:textId="77777777" w:rsidR="008005CC" w:rsidRPr="00EA3267" w:rsidRDefault="008005CC" w:rsidP="00163089">
      <w:pPr>
        <w:spacing w:after="0" w:line="240" w:lineRule="auto"/>
        <w:ind w:left="720" w:hanging="720"/>
        <w:jc w:val="center"/>
        <w:rPr>
          <w:rFonts w:ascii="Times New Roman" w:eastAsia="Times New Roman" w:hAnsi="Times New Roman" w:cs="Times New Roman"/>
          <w:sz w:val="24"/>
          <w:szCs w:val="24"/>
        </w:rPr>
      </w:pPr>
      <w:r w:rsidRPr="00EA3267">
        <w:rPr>
          <w:rFonts w:ascii="Times New Roman" w:eastAsia="Times New Roman" w:hAnsi="Times New Roman" w:cs="Times New Roman"/>
          <w:b/>
          <w:bCs/>
          <w:sz w:val="24"/>
          <w:szCs w:val="24"/>
        </w:rPr>
        <w:t>THREE COLUMN CASH BOOK</w:t>
      </w:r>
    </w:p>
    <w:p w14:paraId="39A65730" w14:textId="3E0F8CD3" w:rsidR="008005CC" w:rsidRPr="00EA3267" w:rsidRDefault="008005CC" w:rsidP="00163089">
      <w:pPr>
        <w:spacing w:after="0" w:line="240" w:lineRule="auto"/>
        <w:ind w:left="720" w:hanging="720"/>
        <w:jc w:val="center"/>
        <w:rPr>
          <w:rFonts w:ascii="Times New Roman" w:eastAsia="Times New Roman" w:hAnsi="Times New Roman" w:cs="Times New Roman"/>
          <w:sz w:val="24"/>
          <w:szCs w:val="24"/>
        </w:rPr>
      </w:pPr>
      <w:r w:rsidRPr="00EA3267">
        <w:rPr>
          <w:rFonts w:ascii="Times New Roman" w:eastAsia="Times New Roman" w:hAnsi="Times New Roman" w:cs="Times New Roman"/>
          <w:b/>
          <w:bCs/>
          <w:sz w:val="24"/>
          <w:szCs w:val="24"/>
        </w:rPr>
        <w:t xml:space="preserve">FOR THE MONTH OF </w:t>
      </w:r>
      <w:r w:rsidR="00C724CB" w:rsidRPr="00EA3267">
        <w:rPr>
          <w:rFonts w:ascii="Times New Roman" w:eastAsia="Times New Roman" w:hAnsi="Times New Roman" w:cs="Times New Roman"/>
          <w:b/>
          <w:bCs/>
          <w:sz w:val="24"/>
          <w:szCs w:val="24"/>
        </w:rPr>
        <w:t>JULY 2021</w:t>
      </w:r>
    </w:p>
    <w:tbl>
      <w:tblPr>
        <w:tblStyle w:val="TableGrid"/>
        <w:tblW w:w="11392" w:type="dxa"/>
        <w:jc w:val="center"/>
        <w:tblInd w:w="0" w:type="dxa"/>
        <w:tblBorders>
          <w:top w:val="single" w:sz="4" w:space="0" w:color="auto"/>
          <w:left w:val="single" w:sz="4" w:space="0" w:color="auto"/>
          <w:bottom w:val="none" w:sz="0" w:space="0" w:color="auto"/>
          <w:right w:val="single" w:sz="4" w:space="0" w:color="auto"/>
          <w:insideH w:val="none" w:sz="0" w:space="0" w:color="auto"/>
          <w:insideV w:val="single" w:sz="4" w:space="0" w:color="auto"/>
        </w:tblBorders>
        <w:tblLook w:val="04A0" w:firstRow="1" w:lastRow="0" w:firstColumn="1" w:lastColumn="0" w:noHBand="0" w:noVBand="1"/>
      </w:tblPr>
      <w:tblGrid>
        <w:gridCol w:w="960"/>
        <w:gridCol w:w="1505"/>
        <w:gridCol w:w="1104"/>
        <w:gridCol w:w="1021"/>
        <w:gridCol w:w="1042"/>
        <w:gridCol w:w="1020"/>
        <w:gridCol w:w="1505"/>
        <w:gridCol w:w="1187"/>
        <w:gridCol w:w="1006"/>
        <w:gridCol w:w="1042"/>
      </w:tblGrid>
      <w:tr w:rsidR="00FA4C3C" w:rsidRPr="00EA3267" w14:paraId="601E1658" w14:textId="77777777" w:rsidTr="007B6ED5">
        <w:trPr>
          <w:trHeight w:val="418"/>
          <w:jc w:val="center"/>
        </w:trPr>
        <w:tc>
          <w:tcPr>
            <w:tcW w:w="960" w:type="dxa"/>
            <w:tcBorders>
              <w:top w:val="single" w:sz="4" w:space="0" w:color="auto"/>
              <w:left w:val="single" w:sz="4" w:space="0" w:color="auto"/>
              <w:bottom w:val="single" w:sz="4" w:space="0" w:color="auto"/>
              <w:right w:val="single" w:sz="4" w:space="0" w:color="auto"/>
            </w:tcBorders>
            <w:hideMark/>
          </w:tcPr>
          <w:p w14:paraId="7DC79616"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Date </w:t>
            </w:r>
          </w:p>
        </w:tc>
        <w:tc>
          <w:tcPr>
            <w:tcW w:w="1505" w:type="dxa"/>
            <w:tcBorders>
              <w:top w:val="single" w:sz="4" w:space="0" w:color="auto"/>
              <w:left w:val="single" w:sz="4" w:space="0" w:color="auto"/>
              <w:bottom w:val="single" w:sz="4" w:space="0" w:color="auto"/>
              <w:right w:val="single" w:sz="4" w:space="0" w:color="auto"/>
            </w:tcBorders>
            <w:hideMark/>
          </w:tcPr>
          <w:p w14:paraId="6CD5BA3B"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Details </w:t>
            </w:r>
          </w:p>
        </w:tc>
        <w:tc>
          <w:tcPr>
            <w:tcW w:w="1104" w:type="dxa"/>
            <w:tcBorders>
              <w:top w:val="single" w:sz="4" w:space="0" w:color="auto"/>
              <w:left w:val="single" w:sz="4" w:space="0" w:color="auto"/>
              <w:bottom w:val="single" w:sz="4" w:space="0" w:color="auto"/>
              <w:right w:val="single" w:sz="4" w:space="0" w:color="auto"/>
            </w:tcBorders>
            <w:hideMark/>
          </w:tcPr>
          <w:p w14:paraId="5E566D88"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Disc. Allowed </w:t>
            </w:r>
          </w:p>
        </w:tc>
        <w:tc>
          <w:tcPr>
            <w:tcW w:w="1021" w:type="dxa"/>
            <w:tcBorders>
              <w:top w:val="single" w:sz="4" w:space="0" w:color="auto"/>
              <w:left w:val="single" w:sz="4" w:space="0" w:color="auto"/>
              <w:bottom w:val="single" w:sz="4" w:space="0" w:color="auto"/>
              <w:right w:val="single" w:sz="4" w:space="0" w:color="auto"/>
            </w:tcBorders>
            <w:hideMark/>
          </w:tcPr>
          <w:p w14:paraId="34B4DD3D"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Cash </w:t>
            </w:r>
          </w:p>
        </w:tc>
        <w:tc>
          <w:tcPr>
            <w:tcW w:w="1042" w:type="dxa"/>
            <w:tcBorders>
              <w:top w:val="single" w:sz="4" w:space="0" w:color="auto"/>
              <w:left w:val="single" w:sz="4" w:space="0" w:color="auto"/>
              <w:bottom w:val="single" w:sz="4" w:space="0" w:color="auto"/>
              <w:right w:val="single" w:sz="4" w:space="0" w:color="auto"/>
            </w:tcBorders>
            <w:hideMark/>
          </w:tcPr>
          <w:p w14:paraId="1998370B"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Bank </w:t>
            </w:r>
          </w:p>
        </w:tc>
        <w:tc>
          <w:tcPr>
            <w:tcW w:w="1020" w:type="dxa"/>
            <w:tcBorders>
              <w:top w:val="single" w:sz="4" w:space="0" w:color="auto"/>
              <w:left w:val="single" w:sz="4" w:space="0" w:color="auto"/>
              <w:bottom w:val="single" w:sz="4" w:space="0" w:color="auto"/>
              <w:right w:val="single" w:sz="4" w:space="0" w:color="auto"/>
            </w:tcBorders>
            <w:hideMark/>
          </w:tcPr>
          <w:p w14:paraId="7F845837"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Date </w:t>
            </w:r>
          </w:p>
        </w:tc>
        <w:tc>
          <w:tcPr>
            <w:tcW w:w="1505" w:type="dxa"/>
            <w:tcBorders>
              <w:top w:val="single" w:sz="4" w:space="0" w:color="auto"/>
              <w:left w:val="single" w:sz="4" w:space="0" w:color="auto"/>
              <w:bottom w:val="single" w:sz="4" w:space="0" w:color="auto"/>
              <w:right w:val="single" w:sz="4" w:space="0" w:color="auto"/>
            </w:tcBorders>
            <w:hideMark/>
          </w:tcPr>
          <w:p w14:paraId="1339312A"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Details </w:t>
            </w:r>
          </w:p>
        </w:tc>
        <w:tc>
          <w:tcPr>
            <w:tcW w:w="1187" w:type="dxa"/>
            <w:tcBorders>
              <w:top w:val="single" w:sz="4" w:space="0" w:color="auto"/>
              <w:left w:val="single" w:sz="4" w:space="0" w:color="auto"/>
              <w:bottom w:val="single" w:sz="4" w:space="0" w:color="auto"/>
              <w:right w:val="single" w:sz="4" w:space="0" w:color="auto"/>
            </w:tcBorders>
            <w:hideMark/>
          </w:tcPr>
          <w:p w14:paraId="141FE36A"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Disc. Received </w:t>
            </w:r>
          </w:p>
        </w:tc>
        <w:tc>
          <w:tcPr>
            <w:tcW w:w="1006" w:type="dxa"/>
            <w:tcBorders>
              <w:top w:val="single" w:sz="4" w:space="0" w:color="auto"/>
              <w:left w:val="single" w:sz="4" w:space="0" w:color="auto"/>
              <w:bottom w:val="single" w:sz="4" w:space="0" w:color="auto"/>
              <w:right w:val="single" w:sz="4" w:space="0" w:color="auto"/>
            </w:tcBorders>
            <w:hideMark/>
          </w:tcPr>
          <w:p w14:paraId="2664141B"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Cash </w:t>
            </w:r>
          </w:p>
        </w:tc>
        <w:tc>
          <w:tcPr>
            <w:tcW w:w="1042" w:type="dxa"/>
            <w:tcBorders>
              <w:top w:val="single" w:sz="4" w:space="0" w:color="auto"/>
              <w:left w:val="single" w:sz="4" w:space="0" w:color="auto"/>
              <w:bottom w:val="single" w:sz="4" w:space="0" w:color="auto"/>
              <w:right w:val="single" w:sz="4" w:space="0" w:color="auto"/>
            </w:tcBorders>
            <w:hideMark/>
          </w:tcPr>
          <w:p w14:paraId="686404EE" w14:textId="77777777"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 xml:space="preserve">Bank </w:t>
            </w:r>
          </w:p>
        </w:tc>
      </w:tr>
      <w:tr w:rsidR="00FA4C3C" w:rsidRPr="00EA3267" w14:paraId="1B8CF347" w14:textId="77777777" w:rsidTr="007B6ED5">
        <w:trPr>
          <w:trHeight w:val="392"/>
          <w:jc w:val="center"/>
        </w:trPr>
        <w:tc>
          <w:tcPr>
            <w:tcW w:w="960" w:type="dxa"/>
            <w:tcBorders>
              <w:top w:val="single" w:sz="4" w:space="0" w:color="auto"/>
              <w:left w:val="single" w:sz="4" w:space="0" w:color="auto"/>
              <w:bottom w:val="nil"/>
              <w:right w:val="single" w:sz="4" w:space="0" w:color="auto"/>
            </w:tcBorders>
            <w:hideMark/>
          </w:tcPr>
          <w:p w14:paraId="7D4C1FC8" w14:textId="796D3202"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20</w:t>
            </w:r>
            <w:r w:rsidR="00C724CB" w:rsidRPr="00EA3267">
              <w:rPr>
                <w:rFonts w:ascii="Times New Roman" w:hAnsi="Times New Roman" w:cs="Times New Roman"/>
                <w:b/>
                <w:sz w:val="24"/>
                <w:szCs w:val="24"/>
              </w:rPr>
              <w:t>21</w:t>
            </w:r>
          </w:p>
        </w:tc>
        <w:tc>
          <w:tcPr>
            <w:tcW w:w="1505" w:type="dxa"/>
            <w:tcBorders>
              <w:top w:val="single" w:sz="4" w:space="0" w:color="auto"/>
              <w:left w:val="single" w:sz="4" w:space="0" w:color="auto"/>
              <w:bottom w:val="nil"/>
              <w:right w:val="single" w:sz="4" w:space="0" w:color="auto"/>
            </w:tcBorders>
          </w:tcPr>
          <w:p w14:paraId="6C6C387C" w14:textId="77777777" w:rsidR="007B6ED5" w:rsidRPr="00EA3267" w:rsidRDefault="007B6ED5" w:rsidP="00163089">
            <w:pPr>
              <w:jc w:val="both"/>
              <w:rPr>
                <w:rFonts w:ascii="Times New Roman" w:hAnsi="Times New Roman" w:cs="Times New Roman"/>
                <w:b/>
                <w:sz w:val="24"/>
                <w:szCs w:val="24"/>
              </w:rPr>
            </w:pPr>
          </w:p>
        </w:tc>
        <w:tc>
          <w:tcPr>
            <w:tcW w:w="1104" w:type="dxa"/>
            <w:tcBorders>
              <w:top w:val="single" w:sz="4" w:space="0" w:color="auto"/>
              <w:left w:val="single" w:sz="4" w:space="0" w:color="auto"/>
              <w:bottom w:val="nil"/>
              <w:right w:val="single" w:sz="4" w:space="0" w:color="auto"/>
            </w:tcBorders>
            <w:hideMark/>
          </w:tcPr>
          <w:p w14:paraId="0EBFDE91" w14:textId="2DA5F41C"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21" w:type="dxa"/>
            <w:tcBorders>
              <w:top w:val="single" w:sz="4" w:space="0" w:color="auto"/>
              <w:left w:val="single" w:sz="4" w:space="0" w:color="auto"/>
              <w:bottom w:val="nil"/>
              <w:right w:val="single" w:sz="4" w:space="0" w:color="auto"/>
            </w:tcBorders>
            <w:hideMark/>
          </w:tcPr>
          <w:p w14:paraId="71CA1B58" w14:textId="5292A4C5"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42" w:type="dxa"/>
            <w:tcBorders>
              <w:top w:val="single" w:sz="4" w:space="0" w:color="auto"/>
              <w:left w:val="single" w:sz="4" w:space="0" w:color="auto"/>
              <w:bottom w:val="nil"/>
              <w:right w:val="single" w:sz="4" w:space="0" w:color="auto"/>
            </w:tcBorders>
            <w:hideMark/>
          </w:tcPr>
          <w:p w14:paraId="7187E16C" w14:textId="5EC80829"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20" w:type="dxa"/>
            <w:tcBorders>
              <w:top w:val="single" w:sz="4" w:space="0" w:color="auto"/>
              <w:left w:val="single" w:sz="4" w:space="0" w:color="auto"/>
              <w:bottom w:val="nil"/>
              <w:right w:val="single" w:sz="4" w:space="0" w:color="auto"/>
            </w:tcBorders>
            <w:hideMark/>
          </w:tcPr>
          <w:p w14:paraId="04DFE027" w14:textId="272EDEAB"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20</w:t>
            </w:r>
            <w:r w:rsidR="00C724CB" w:rsidRPr="00EA3267">
              <w:rPr>
                <w:rFonts w:ascii="Times New Roman" w:hAnsi="Times New Roman" w:cs="Times New Roman"/>
                <w:b/>
                <w:sz w:val="24"/>
                <w:szCs w:val="24"/>
              </w:rPr>
              <w:t>21</w:t>
            </w:r>
          </w:p>
        </w:tc>
        <w:tc>
          <w:tcPr>
            <w:tcW w:w="1505" w:type="dxa"/>
            <w:tcBorders>
              <w:top w:val="single" w:sz="4" w:space="0" w:color="auto"/>
              <w:left w:val="single" w:sz="4" w:space="0" w:color="auto"/>
              <w:bottom w:val="nil"/>
              <w:right w:val="single" w:sz="4" w:space="0" w:color="auto"/>
            </w:tcBorders>
          </w:tcPr>
          <w:p w14:paraId="1BA6EBA5" w14:textId="77777777" w:rsidR="007B6ED5" w:rsidRPr="00EA3267" w:rsidRDefault="007B6ED5" w:rsidP="00163089">
            <w:pPr>
              <w:jc w:val="both"/>
              <w:rPr>
                <w:rFonts w:ascii="Times New Roman" w:hAnsi="Times New Roman" w:cs="Times New Roman"/>
                <w:b/>
                <w:sz w:val="24"/>
                <w:szCs w:val="24"/>
              </w:rPr>
            </w:pPr>
          </w:p>
        </w:tc>
        <w:tc>
          <w:tcPr>
            <w:tcW w:w="1187" w:type="dxa"/>
            <w:tcBorders>
              <w:top w:val="single" w:sz="4" w:space="0" w:color="auto"/>
              <w:left w:val="single" w:sz="4" w:space="0" w:color="auto"/>
              <w:bottom w:val="nil"/>
              <w:right w:val="single" w:sz="4" w:space="0" w:color="auto"/>
            </w:tcBorders>
            <w:hideMark/>
          </w:tcPr>
          <w:p w14:paraId="6DAAEA9C" w14:textId="4C211EC3"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06" w:type="dxa"/>
            <w:tcBorders>
              <w:top w:val="single" w:sz="4" w:space="0" w:color="auto"/>
              <w:left w:val="single" w:sz="4" w:space="0" w:color="auto"/>
              <w:bottom w:val="nil"/>
              <w:right w:val="single" w:sz="4" w:space="0" w:color="auto"/>
            </w:tcBorders>
            <w:hideMark/>
          </w:tcPr>
          <w:p w14:paraId="50F7626D" w14:textId="3AEDEAA1"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c>
          <w:tcPr>
            <w:tcW w:w="1042" w:type="dxa"/>
            <w:tcBorders>
              <w:top w:val="single" w:sz="4" w:space="0" w:color="auto"/>
              <w:left w:val="single" w:sz="4" w:space="0" w:color="auto"/>
              <w:bottom w:val="nil"/>
              <w:right w:val="single" w:sz="4" w:space="0" w:color="auto"/>
            </w:tcBorders>
            <w:hideMark/>
          </w:tcPr>
          <w:p w14:paraId="3D87BDE6" w14:textId="544F053E" w:rsidR="007B6ED5" w:rsidRPr="00EA3267" w:rsidRDefault="007B6ED5" w:rsidP="00163089">
            <w:pPr>
              <w:jc w:val="both"/>
              <w:rPr>
                <w:rFonts w:ascii="Times New Roman" w:hAnsi="Times New Roman" w:cs="Times New Roman"/>
                <w:b/>
                <w:sz w:val="24"/>
                <w:szCs w:val="24"/>
              </w:rPr>
            </w:pPr>
            <w:r w:rsidRPr="00EA3267">
              <w:rPr>
                <w:rFonts w:ascii="Times New Roman" w:hAnsi="Times New Roman" w:cs="Times New Roman"/>
                <w:b/>
                <w:sz w:val="24"/>
                <w:szCs w:val="24"/>
              </w:rPr>
              <w:t>Sh.</w:t>
            </w:r>
          </w:p>
        </w:tc>
      </w:tr>
      <w:tr w:rsidR="00FA4C3C" w:rsidRPr="00EA3267" w14:paraId="03CE25AF" w14:textId="77777777" w:rsidTr="007B6ED5">
        <w:trPr>
          <w:trHeight w:val="392"/>
          <w:jc w:val="center"/>
        </w:trPr>
        <w:tc>
          <w:tcPr>
            <w:tcW w:w="960" w:type="dxa"/>
            <w:tcBorders>
              <w:top w:val="nil"/>
              <w:left w:val="single" w:sz="4" w:space="0" w:color="auto"/>
              <w:bottom w:val="nil"/>
              <w:right w:val="single" w:sz="4" w:space="0" w:color="auto"/>
            </w:tcBorders>
            <w:hideMark/>
          </w:tcPr>
          <w:p w14:paraId="095DB2A7"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July 1 </w:t>
            </w:r>
          </w:p>
        </w:tc>
        <w:tc>
          <w:tcPr>
            <w:tcW w:w="1505" w:type="dxa"/>
            <w:tcBorders>
              <w:top w:val="nil"/>
              <w:left w:val="single" w:sz="4" w:space="0" w:color="auto"/>
              <w:bottom w:val="nil"/>
              <w:right w:val="single" w:sz="4" w:space="0" w:color="auto"/>
            </w:tcBorders>
            <w:hideMark/>
          </w:tcPr>
          <w:p w14:paraId="6A9B6B8F"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Balance b/d </w:t>
            </w:r>
          </w:p>
        </w:tc>
        <w:tc>
          <w:tcPr>
            <w:tcW w:w="1104" w:type="dxa"/>
            <w:tcBorders>
              <w:top w:val="nil"/>
              <w:left w:val="single" w:sz="4" w:space="0" w:color="auto"/>
              <w:bottom w:val="nil"/>
              <w:right w:val="single" w:sz="4" w:space="0" w:color="auto"/>
            </w:tcBorders>
          </w:tcPr>
          <w:p w14:paraId="677A444F" w14:textId="77777777" w:rsidR="007B6ED5" w:rsidRPr="00EA3267" w:rsidRDefault="007B6ED5"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hideMark/>
          </w:tcPr>
          <w:p w14:paraId="589B7219" w14:textId="7B534222"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250</w:t>
            </w:r>
          </w:p>
        </w:tc>
        <w:tc>
          <w:tcPr>
            <w:tcW w:w="1042" w:type="dxa"/>
            <w:tcBorders>
              <w:top w:val="nil"/>
              <w:left w:val="single" w:sz="4" w:space="0" w:color="auto"/>
              <w:bottom w:val="nil"/>
              <w:right w:val="single" w:sz="4" w:space="0" w:color="auto"/>
            </w:tcBorders>
            <w:hideMark/>
          </w:tcPr>
          <w:p w14:paraId="5E751C65" w14:textId="412CCAB3"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36,500</w:t>
            </w:r>
          </w:p>
        </w:tc>
        <w:tc>
          <w:tcPr>
            <w:tcW w:w="1020" w:type="dxa"/>
            <w:tcBorders>
              <w:top w:val="nil"/>
              <w:left w:val="single" w:sz="4" w:space="0" w:color="auto"/>
              <w:bottom w:val="nil"/>
              <w:right w:val="single" w:sz="4" w:space="0" w:color="auto"/>
            </w:tcBorders>
            <w:hideMark/>
          </w:tcPr>
          <w:p w14:paraId="4DCF3D6F" w14:textId="3855262A"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July </w:t>
            </w:r>
            <w:r w:rsidR="00A11C79" w:rsidRPr="00EA3267">
              <w:rPr>
                <w:rFonts w:ascii="Times New Roman" w:hAnsi="Times New Roman" w:cs="Times New Roman"/>
                <w:sz w:val="24"/>
                <w:szCs w:val="24"/>
              </w:rPr>
              <w:t>14</w:t>
            </w:r>
          </w:p>
        </w:tc>
        <w:tc>
          <w:tcPr>
            <w:tcW w:w="1505" w:type="dxa"/>
            <w:tcBorders>
              <w:top w:val="nil"/>
              <w:left w:val="single" w:sz="4" w:space="0" w:color="auto"/>
              <w:bottom w:val="nil"/>
              <w:right w:val="single" w:sz="4" w:space="0" w:color="auto"/>
            </w:tcBorders>
            <w:hideMark/>
          </w:tcPr>
          <w:p w14:paraId="2274B700" w14:textId="780BBBBF" w:rsidR="007B6ED5" w:rsidRPr="00EA3267" w:rsidRDefault="00A11C79" w:rsidP="00163089">
            <w:pPr>
              <w:jc w:val="both"/>
              <w:rPr>
                <w:rFonts w:ascii="Times New Roman" w:hAnsi="Times New Roman" w:cs="Times New Roman"/>
                <w:sz w:val="24"/>
                <w:szCs w:val="24"/>
              </w:rPr>
            </w:pPr>
            <w:r>
              <w:rPr>
                <w:rFonts w:ascii="Times New Roman" w:hAnsi="Times New Roman" w:cs="Times New Roman"/>
                <w:sz w:val="24"/>
                <w:szCs w:val="24"/>
              </w:rPr>
              <w:t>Mwema</w:t>
            </w:r>
          </w:p>
        </w:tc>
        <w:tc>
          <w:tcPr>
            <w:tcW w:w="1187" w:type="dxa"/>
            <w:tcBorders>
              <w:top w:val="nil"/>
              <w:left w:val="single" w:sz="4" w:space="0" w:color="auto"/>
              <w:bottom w:val="nil"/>
              <w:right w:val="single" w:sz="4" w:space="0" w:color="auto"/>
            </w:tcBorders>
          </w:tcPr>
          <w:p w14:paraId="729D2F26" w14:textId="1E42A90E"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1,250</w:t>
            </w:r>
          </w:p>
        </w:tc>
        <w:tc>
          <w:tcPr>
            <w:tcW w:w="1006" w:type="dxa"/>
            <w:tcBorders>
              <w:top w:val="nil"/>
              <w:left w:val="single" w:sz="4" w:space="0" w:color="auto"/>
              <w:bottom w:val="nil"/>
              <w:right w:val="single" w:sz="4" w:space="0" w:color="auto"/>
            </w:tcBorders>
          </w:tcPr>
          <w:p w14:paraId="1326AED5" w14:textId="77777777" w:rsidR="007B6ED5" w:rsidRPr="00EA3267" w:rsidRDefault="007B6ED5"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hideMark/>
          </w:tcPr>
          <w:p w14:paraId="4E0DD5C1" w14:textId="510374D3"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23,750</w:t>
            </w:r>
            <w:r w:rsidR="007B6ED5" w:rsidRPr="00EA3267">
              <w:rPr>
                <w:rFonts w:ascii="Times New Roman" w:hAnsi="Times New Roman" w:cs="Times New Roman"/>
                <w:sz w:val="24"/>
                <w:szCs w:val="24"/>
              </w:rPr>
              <w:t xml:space="preserve">  </w:t>
            </w:r>
          </w:p>
        </w:tc>
      </w:tr>
      <w:tr w:rsidR="00FA4C3C" w:rsidRPr="00EA3267" w14:paraId="6212ED21" w14:textId="77777777" w:rsidTr="007B6ED5">
        <w:trPr>
          <w:trHeight w:val="392"/>
          <w:jc w:val="center"/>
        </w:trPr>
        <w:tc>
          <w:tcPr>
            <w:tcW w:w="960" w:type="dxa"/>
            <w:tcBorders>
              <w:top w:val="nil"/>
              <w:left w:val="single" w:sz="4" w:space="0" w:color="auto"/>
              <w:bottom w:val="nil"/>
              <w:right w:val="single" w:sz="4" w:space="0" w:color="auto"/>
            </w:tcBorders>
            <w:hideMark/>
          </w:tcPr>
          <w:p w14:paraId="16885284"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2</w:t>
            </w:r>
          </w:p>
        </w:tc>
        <w:tc>
          <w:tcPr>
            <w:tcW w:w="1505" w:type="dxa"/>
            <w:tcBorders>
              <w:top w:val="nil"/>
              <w:left w:val="single" w:sz="4" w:space="0" w:color="auto"/>
              <w:bottom w:val="nil"/>
              <w:right w:val="single" w:sz="4" w:space="0" w:color="auto"/>
            </w:tcBorders>
            <w:hideMark/>
          </w:tcPr>
          <w:p w14:paraId="06D23E51"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Sales </w:t>
            </w:r>
          </w:p>
        </w:tc>
        <w:tc>
          <w:tcPr>
            <w:tcW w:w="1104" w:type="dxa"/>
            <w:tcBorders>
              <w:top w:val="nil"/>
              <w:left w:val="single" w:sz="4" w:space="0" w:color="auto"/>
              <w:bottom w:val="nil"/>
              <w:right w:val="single" w:sz="4" w:space="0" w:color="auto"/>
            </w:tcBorders>
          </w:tcPr>
          <w:p w14:paraId="4AAD4AEB" w14:textId="77777777" w:rsidR="007B6ED5" w:rsidRPr="00EA3267" w:rsidRDefault="007B6ED5"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tcPr>
          <w:p w14:paraId="751FFAA0" w14:textId="77777777" w:rsidR="007B6ED5" w:rsidRPr="00EA3267" w:rsidRDefault="007B6ED5"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hideMark/>
          </w:tcPr>
          <w:p w14:paraId="66DEC37C"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42,630</w:t>
            </w:r>
          </w:p>
        </w:tc>
        <w:tc>
          <w:tcPr>
            <w:tcW w:w="1020" w:type="dxa"/>
            <w:tcBorders>
              <w:top w:val="nil"/>
              <w:left w:val="single" w:sz="4" w:space="0" w:color="auto"/>
              <w:bottom w:val="nil"/>
              <w:right w:val="single" w:sz="4" w:space="0" w:color="auto"/>
            </w:tcBorders>
            <w:hideMark/>
          </w:tcPr>
          <w:p w14:paraId="0AFE5387" w14:textId="3692B8C6"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r w:rsidR="00A11C79" w:rsidRPr="00EA3267">
              <w:rPr>
                <w:rFonts w:ascii="Times New Roman" w:hAnsi="Times New Roman" w:cs="Times New Roman"/>
                <w:sz w:val="24"/>
                <w:szCs w:val="24"/>
              </w:rPr>
              <w:t>15</w:t>
            </w:r>
          </w:p>
        </w:tc>
        <w:tc>
          <w:tcPr>
            <w:tcW w:w="1505" w:type="dxa"/>
            <w:tcBorders>
              <w:top w:val="nil"/>
              <w:left w:val="single" w:sz="4" w:space="0" w:color="auto"/>
              <w:bottom w:val="nil"/>
              <w:right w:val="single" w:sz="4" w:space="0" w:color="auto"/>
            </w:tcBorders>
            <w:hideMark/>
          </w:tcPr>
          <w:p w14:paraId="59D70F99" w14:textId="19E99C6C"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Wages</w:t>
            </w:r>
          </w:p>
        </w:tc>
        <w:tc>
          <w:tcPr>
            <w:tcW w:w="1187" w:type="dxa"/>
            <w:tcBorders>
              <w:top w:val="nil"/>
              <w:left w:val="single" w:sz="4" w:space="0" w:color="auto"/>
              <w:bottom w:val="nil"/>
              <w:right w:val="single" w:sz="4" w:space="0" w:color="auto"/>
            </w:tcBorders>
            <w:hideMark/>
          </w:tcPr>
          <w:p w14:paraId="2A7E4B35" w14:textId="1B2CBC5B"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p>
        </w:tc>
        <w:tc>
          <w:tcPr>
            <w:tcW w:w="1006" w:type="dxa"/>
            <w:tcBorders>
              <w:top w:val="nil"/>
              <w:left w:val="single" w:sz="4" w:space="0" w:color="auto"/>
              <w:bottom w:val="nil"/>
              <w:right w:val="single" w:sz="4" w:space="0" w:color="auto"/>
            </w:tcBorders>
          </w:tcPr>
          <w:p w14:paraId="4A17F5F0" w14:textId="07852DA1"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24,000</w:t>
            </w:r>
          </w:p>
        </w:tc>
        <w:tc>
          <w:tcPr>
            <w:tcW w:w="1042" w:type="dxa"/>
            <w:tcBorders>
              <w:top w:val="nil"/>
              <w:left w:val="single" w:sz="4" w:space="0" w:color="auto"/>
              <w:bottom w:val="nil"/>
              <w:right w:val="single" w:sz="4" w:space="0" w:color="auto"/>
            </w:tcBorders>
            <w:hideMark/>
          </w:tcPr>
          <w:p w14:paraId="1442CF2F" w14:textId="07593883"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p>
        </w:tc>
      </w:tr>
      <w:tr w:rsidR="00FA4C3C" w:rsidRPr="00EA3267" w14:paraId="686C28EB" w14:textId="77777777" w:rsidTr="007B6ED5">
        <w:trPr>
          <w:trHeight w:val="392"/>
          <w:jc w:val="center"/>
        </w:trPr>
        <w:tc>
          <w:tcPr>
            <w:tcW w:w="960" w:type="dxa"/>
            <w:tcBorders>
              <w:top w:val="nil"/>
              <w:left w:val="single" w:sz="4" w:space="0" w:color="auto"/>
              <w:bottom w:val="nil"/>
              <w:right w:val="single" w:sz="4" w:space="0" w:color="auto"/>
            </w:tcBorders>
            <w:hideMark/>
          </w:tcPr>
          <w:p w14:paraId="0B1FE787"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w:t>
            </w:r>
          </w:p>
        </w:tc>
        <w:tc>
          <w:tcPr>
            <w:tcW w:w="1505" w:type="dxa"/>
            <w:tcBorders>
              <w:top w:val="nil"/>
              <w:left w:val="single" w:sz="4" w:space="0" w:color="auto"/>
              <w:bottom w:val="nil"/>
              <w:right w:val="single" w:sz="4" w:space="0" w:color="auto"/>
            </w:tcBorders>
            <w:hideMark/>
          </w:tcPr>
          <w:p w14:paraId="6201E608" w14:textId="31889B74" w:rsidR="007B6ED5" w:rsidRPr="00EA3267" w:rsidRDefault="009B2224" w:rsidP="00163089">
            <w:pPr>
              <w:jc w:val="both"/>
              <w:rPr>
                <w:rFonts w:ascii="Times New Roman" w:hAnsi="Times New Roman" w:cs="Times New Roman"/>
                <w:sz w:val="24"/>
                <w:szCs w:val="24"/>
              </w:rPr>
            </w:pPr>
            <w:r>
              <w:rPr>
                <w:rFonts w:ascii="Times New Roman" w:hAnsi="Times New Roman" w:cs="Times New Roman"/>
                <w:sz w:val="24"/>
                <w:szCs w:val="24"/>
              </w:rPr>
              <w:t xml:space="preserve">Mkora </w:t>
            </w:r>
            <w:r w:rsidR="007B6ED5" w:rsidRPr="00EA3267">
              <w:rPr>
                <w:rFonts w:ascii="Times New Roman" w:hAnsi="Times New Roman" w:cs="Times New Roman"/>
                <w:sz w:val="24"/>
                <w:szCs w:val="24"/>
              </w:rPr>
              <w:t xml:space="preserve"> </w:t>
            </w:r>
          </w:p>
        </w:tc>
        <w:tc>
          <w:tcPr>
            <w:tcW w:w="1104" w:type="dxa"/>
            <w:tcBorders>
              <w:top w:val="nil"/>
              <w:left w:val="single" w:sz="4" w:space="0" w:color="auto"/>
              <w:bottom w:val="nil"/>
              <w:right w:val="single" w:sz="4" w:space="0" w:color="auto"/>
            </w:tcBorders>
          </w:tcPr>
          <w:p w14:paraId="7DE29F63" w14:textId="77777777" w:rsidR="007B6ED5" w:rsidRPr="00EA3267" w:rsidRDefault="007B6ED5"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tcPr>
          <w:p w14:paraId="7A099B0A" w14:textId="77777777" w:rsidR="007B6ED5" w:rsidRPr="00EA3267" w:rsidRDefault="007B6ED5"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hideMark/>
          </w:tcPr>
          <w:p w14:paraId="5D8DB50F"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14,100</w:t>
            </w:r>
          </w:p>
        </w:tc>
        <w:tc>
          <w:tcPr>
            <w:tcW w:w="1020" w:type="dxa"/>
            <w:tcBorders>
              <w:top w:val="nil"/>
              <w:left w:val="single" w:sz="4" w:space="0" w:color="auto"/>
              <w:bottom w:val="nil"/>
              <w:right w:val="single" w:sz="4" w:space="0" w:color="auto"/>
            </w:tcBorders>
            <w:hideMark/>
          </w:tcPr>
          <w:p w14:paraId="2067E5FB" w14:textId="0F2C24E0"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r w:rsidR="00A11C79" w:rsidRPr="00EA3267">
              <w:rPr>
                <w:rFonts w:ascii="Times New Roman" w:hAnsi="Times New Roman" w:cs="Times New Roman"/>
                <w:sz w:val="24"/>
                <w:szCs w:val="24"/>
              </w:rPr>
              <w:t>16</w:t>
            </w:r>
          </w:p>
        </w:tc>
        <w:tc>
          <w:tcPr>
            <w:tcW w:w="1505" w:type="dxa"/>
            <w:tcBorders>
              <w:top w:val="nil"/>
              <w:left w:val="single" w:sz="4" w:space="0" w:color="auto"/>
              <w:bottom w:val="nil"/>
              <w:right w:val="single" w:sz="4" w:space="0" w:color="auto"/>
            </w:tcBorders>
            <w:hideMark/>
          </w:tcPr>
          <w:p w14:paraId="4CEE8661" w14:textId="4235E854" w:rsidR="007B6ED5" w:rsidRPr="00EA3267" w:rsidRDefault="00A11C79" w:rsidP="00163089">
            <w:pPr>
              <w:jc w:val="both"/>
              <w:rPr>
                <w:rFonts w:ascii="Times New Roman" w:hAnsi="Times New Roman" w:cs="Times New Roman"/>
                <w:sz w:val="24"/>
                <w:szCs w:val="24"/>
              </w:rPr>
            </w:pPr>
            <w:r w:rsidRPr="00EA3267">
              <w:rPr>
                <w:rFonts w:ascii="Times New Roman" w:hAnsi="Times New Roman" w:cs="Times New Roman"/>
                <w:sz w:val="24"/>
                <w:szCs w:val="24"/>
              </w:rPr>
              <w:t>Cash</w:t>
            </w:r>
          </w:p>
        </w:tc>
        <w:tc>
          <w:tcPr>
            <w:tcW w:w="1187" w:type="dxa"/>
            <w:tcBorders>
              <w:top w:val="nil"/>
              <w:left w:val="single" w:sz="4" w:space="0" w:color="auto"/>
              <w:bottom w:val="nil"/>
              <w:right w:val="single" w:sz="4" w:space="0" w:color="auto"/>
            </w:tcBorders>
          </w:tcPr>
          <w:p w14:paraId="75A619EA" w14:textId="77777777" w:rsidR="007B6ED5" w:rsidRPr="00EA3267" w:rsidRDefault="007B6ED5"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hideMark/>
          </w:tcPr>
          <w:p w14:paraId="003D2EAE" w14:textId="1717CFA2"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p>
        </w:tc>
        <w:tc>
          <w:tcPr>
            <w:tcW w:w="1042" w:type="dxa"/>
            <w:tcBorders>
              <w:top w:val="nil"/>
              <w:left w:val="single" w:sz="4" w:space="0" w:color="auto"/>
              <w:bottom w:val="nil"/>
              <w:right w:val="single" w:sz="4" w:space="0" w:color="auto"/>
            </w:tcBorders>
          </w:tcPr>
          <w:p w14:paraId="463488AD" w14:textId="04D99F95" w:rsidR="007B6ED5" w:rsidRPr="00EA3267" w:rsidRDefault="00527113" w:rsidP="00163089">
            <w:pPr>
              <w:jc w:val="both"/>
              <w:rPr>
                <w:rFonts w:ascii="Times New Roman" w:hAnsi="Times New Roman" w:cs="Times New Roman"/>
                <w:sz w:val="24"/>
                <w:szCs w:val="24"/>
              </w:rPr>
            </w:pPr>
            <w:r w:rsidRPr="00EA3267">
              <w:rPr>
                <w:rFonts w:ascii="Times New Roman" w:hAnsi="Times New Roman" w:cs="Times New Roman"/>
                <w:sz w:val="24"/>
                <w:szCs w:val="24"/>
              </w:rPr>
              <w:t>36,000</w:t>
            </w:r>
          </w:p>
        </w:tc>
      </w:tr>
      <w:tr w:rsidR="00FA4C3C" w:rsidRPr="00EA3267" w14:paraId="69E7AE89" w14:textId="77777777" w:rsidTr="007B6ED5">
        <w:trPr>
          <w:trHeight w:val="392"/>
          <w:jc w:val="center"/>
        </w:trPr>
        <w:tc>
          <w:tcPr>
            <w:tcW w:w="960" w:type="dxa"/>
            <w:tcBorders>
              <w:top w:val="nil"/>
              <w:left w:val="single" w:sz="4" w:space="0" w:color="auto"/>
              <w:bottom w:val="nil"/>
              <w:right w:val="single" w:sz="4" w:space="0" w:color="auto"/>
            </w:tcBorders>
            <w:hideMark/>
          </w:tcPr>
          <w:p w14:paraId="186A9FF5"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12</w:t>
            </w:r>
          </w:p>
        </w:tc>
        <w:tc>
          <w:tcPr>
            <w:tcW w:w="1505" w:type="dxa"/>
            <w:tcBorders>
              <w:top w:val="nil"/>
              <w:left w:val="single" w:sz="4" w:space="0" w:color="auto"/>
              <w:bottom w:val="nil"/>
              <w:right w:val="single" w:sz="4" w:space="0" w:color="auto"/>
            </w:tcBorders>
            <w:hideMark/>
          </w:tcPr>
          <w:p w14:paraId="4D8732A6"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Sales </w:t>
            </w:r>
          </w:p>
        </w:tc>
        <w:tc>
          <w:tcPr>
            <w:tcW w:w="1104" w:type="dxa"/>
            <w:tcBorders>
              <w:top w:val="nil"/>
              <w:left w:val="single" w:sz="4" w:space="0" w:color="auto"/>
              <w:bottom w:val="nil"/>
              <w:right w:val="single" w:sz="4" w:space="0" w:color="auto"/>
            </w:tcBorders>
          </w:tcPr>
          <w:p w14:paraId="56AEF06E" w14:textId="77777777" w:rsidR="007B6ED5" w:rsidRPr="00EA3267" w:rsidRDefault="007B6ED5"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hideMark/>
          </w:tcPr>
          <w:p w14:paraId="104A9BE8" w14:textId="7777777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42,450</w:t>
            </w:r>
          </w:p>
        </w:tc>
        <w:tc>
          <w:tcPr>
            <w:tcW w:w="1042" w:type="dxa"/>
            <w:tcBorders>
              <w:top w:val="nil"/>
              <w:left w:val="single" w:sz="4" w:space="0" w:color="auto"/>
              <w:bottom w:val="nil"/>
              <w:right w:val="single" w:sz="4" w:space="0" w:color="auto"/>
            </w:tcBorders>
          </w:tcPr>
          <w:p w14:paraId="194BD4FF" w14:textId="77777777" w:rsidR="007B6ED5" w:rsidRPr="00EA3267" w:rsidRDefault="007B6ED5" w:rsidP="00163089">
            <w:pPr>
              <w:jc w:val="both"/>
              <w:rPr>
                <w:rFonts w:ascii="Times New Roman" w:hAnsi="Times New Roman" w:cs="Times New Roman"/>
                <w:sz w:val="24"/>
                <w:szCs w:val="24"/>
              </w:rPr>
            </w:pPr>
          </w:p>
        </w:tc>
        <w:tc>
          <w:tcPr>
            <w:tcW w:w="1020" w:type="dxa"/>
            <w:tcBorders>
              <w:top w:val="nil"/>
              <w:left w:val="single" w:sz="4" w:space="0" w:color="auto"/>
              <w:bottom w:val="nil"/>
              <w:right w:val="single" w:sz="4" w:space="0" w:color="auto"/>
            </w:tcBorders>
            <w:hideMark/>
          </w:tcPr>
          <w:p w14:paraId="0D36F994" w14:textId="44AF87E7" w:rsidR="007B6ED5" w:rsidRPr="00EA3267" w:rsidRDefault="007B6ED5"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r w:rsidR="00527113">
              <w:rPr>
                <w:rFonts w:ascii="Times New Roman" w:hAnsi="Times New Roman" w:cs="Times New Roman"/>
                <w:sz w:val="24"/>
                <w:szCs w:val="24"/>
              </w:rPr>
              <w:t>17</w:t>
            </w:r>
          </w:p>
        </w:tc>
        <w:tc>
          <w:tcPr>
            <w:tcW w:w="1505" w:type="dxa"/>
            <w:tcBorders>
              <w:top w:val="nil"/>
              <w:left w:val="single" w:sz="4" w:space="0" w:color="auto"/>
              <w:bottom w:val="nil"/>
              <w:right w:val="single" w:sz="4" w:space="0" w:color="auto"/>
            </w:tcBorders>
            <w:hideMark/>
          </w:tcPr>
          <w:p w14:paraId="11116C6C" w14:textId="58336EBB" w:rsidR="007B6ED5" w:rsidRPr="00EA3267" w:rsidRDefault="00527113" w:rsidP="00163089">
            <w:pPr>
              <w:jc w:val="both"/>
              <w:rPr>
                <w:rFonts w:ascii="Times New Roman" w:hAnsi="Times New Roman" w:cs="Times New Roman"/>
                <w:sz w:val="24"/>
                <w:szCs w:val="24"/>
              </w:rPr>
            </w:pPr>
            <w:r>
              <w:rPr>
                <w:rFonts w:ascii="Times New Roman" w:hAnsi="Times New Roman" w:cs="Times New Roman"/>
                <w:sz w:val="24"/>
                <w:szCs w:val="24"/>
              </w:rPr>
              <w:t>Mali Mali</w:t>
            </w:r>
          </w:p>
        </w:tc>
        <w:tc>
          <w:tcPr>
            <w:tcW w:w="1187" w:type="dxa"/>
            <w:tcBorders>
              <w:top w:val="nil"/>
              <w:left w:val="single" w:sz="4" w:space="0" w:color="auto"/>
              <w:bottom w:val="nil"/>
              <w:right w:val="single" w:sz="4" w:space="0" w:color="auto"/>
            </w:tcBorders>
          </w:tcPr>
          <w:p w14:paraId="647933EA" w14:textId="1EF202F2" w:rsidR="007B6ED5" w:rsidRPr="00EA3267" w:rsidRDefault="000C21CA" w:rsidP="00163089">
            <w:pPr>
              <w:jc w:val="both"/>
              <w:rPr>
                <w:rFonts w:ascii="Times New Roman" w:hAnsi="Times New Roman" w:cs="Times New Roman"/>
                <w:sz w:val="24"/>
                <w:szCs w:val="24"/>
              </w:rPr>
            </w:pPr>
            <w:r>
              <w:rPr>
                <w:rFonts w:ascii="Times New Roman" w:hAnsi="Times New Roman" w:cs="Times New Roman"/>
                <w:sz w:val="24"/>
                <w:szCs w:val="24"/>
              </w:rPr>
              <w:t>3,280</w:t>
            </w:r>
          </w:p>
        </w:tc>
        <w:tc>
          <w:tcPr>
            <w:tcW w:w="1006" w:type="dxa"/>
            <w:tcBorders>
              <w:top w:val="nil"/>
              <w:left w:val="single" w:sz="4" w:space="0" w:color="auto"/>
              <w:bottom w:val="nil"/>
              <w:right w:val="single" w:sz="4" w:space="0" w:color="auto"/>
            </w:tcBorders>
          </w:tcPr>
          <w:p w14:paraId="18C97931" w14:textId="00345407" w:rsidR="007B6ED5" w:rsidRPr="00EA3267" w:rsidRDefault="005064C1" w:rsidP="00163089">
            <w:pPr>
              <w:jc w:val="both"/>
              <w:rPr>
                <w:rFonts w:ascii="Times New Roman" w:hAnsi="Times New Roman" w:cs="Times New Roman"/>
                <w:sz w:val="24"/>
                <w:szCs w:val="24"/>
              </w:rPr>
            </w:pPr>
            <w:r>
              <w:rPr>
                <w:rFonts w:ascii="Times New Roman" w:hAnsi="Times New Roman" w:cs="Times New Roman"/>
                <w:sz w:val="24"/>
                <w:szCs w:val="24"/>
              </w:rPr>
              <w:t>22,960</w:t>
            </w:r>
          </w:p>
        </w:tc>
        <w:tc>
          <w:tcPr>
            <w:tcW w:w="1042" w:type="dxa"/>
            <w:tcBorders>
              <w:top w:val="nil"/>
              <w:left w:val="single" w:sz="4" w:space="0" w:color="auto"/>
              <w:bottom w:val="nil"/>
              <w:right w:val="single" w:sz="4" w:space="0" w:color="auto"/>
            </w:tcBorders>
            <w:hideMark/>
          </w:tcPr>
          <w:p w14:paraId="043B16D5" w14:textId="72883A93" w:rsidR="007B6ED5" w:rsidRPr="00EA3267" w:rsidRDefault="007B6ED5" w:rsidP="00163089">
            <w:pPr>
              <w:jc w:val="both"/>
              <w:rPr>
                <w:rFonts w:ascii="Times New Roman" w:hAnsi="Times New Roman" w:cs="Times New Roman"/>
                <w:sz w:val="24"/>
                <w:szCs w:val="24"/>
              </w:rPr>
            </w:pPr>
          </w:p>
        </w:tc>
      </w:tr>
      <w:tr w:rsidR="00CC79D2" w:rsidRPr="00EA3267" w14:paraId="1A3A9CAA" w14:textId="77777777" w:rsidTr="00CC79D2">
        <w:trPr>
          <w:trHeight w:val="392"/>
          <w:jc w:val="center"/>
        </w:trPr>
        <w:tc>
          <w:tcPr>
            <w:tcW w:w="960" w:type="dxa"/>
            <w:tcBorders>
              <w:top w:val="nil"/>
              <w:left w:val="single" w:sz="4" w:space="0" w:color="auto"/>
              <w:bottom w:val="nil"/>
              <w:right w:val="single" w:sz="4" w:space="0" w:color="auto"/>
            </w:tcBorders>
            <w:hideMark/>
          </w:tcPr>
          <w:p w14:paraId="781FB0B5" w14:textId="77777777"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16</w:t>
            </w:r>
          </w:p>
        </w:tc>
        <w:tc>
          <w:tcPr>
            <w:tcW w:w="1505" w:type="dxa"/>
            <w:tcBorders>
              <w:top w:val="nil"/>
              <w:left w:val="single" w:sz="4" w:space="0" w:color="auto"/>
              <w:bottom w:val="nil"/>
              <w:right w:val="single" w:sz="4" w:space="0" w:color="auto"/>
            </w:tcBorders>
            <w:hideMark/>
          </w:tcPr>
          <w:p w14:paraId="72CB0204" w14:textId="77777777"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Bank </w:t>
            </w:r>
          </w:p>
        </w:tc>
        <w:tc>
          <w:tcPr>
            <w:tcW w:w="1104" w:type="dxa"/>
            <w:tcBorders>
              <w:top w:val="nil"/>
              <w:left w:val="single" w:sz="4" w:space="0" w:color="auto"/>
              <w:bottom w:val="nil"/>
              <w:right w:val="single" w:sz="4" w:space="0" w:color="auto"/>
            </w:tcBorders>
          </w:tcPr>
          <w:p w14:paraId="711953CD" w14:textId="77777777" w:rsidR="00CC79D2" w:rsidRPr="00EA3267" w:rsidRDefault="00CC79D2"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hideMark/>
          </w:tcPr>
          <w:p w14:paraId="73B0E584" w14:textId="77777777"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36,000</w:t>
            </w:r>
          </w:p>
        </w:tc>
        <w:tc>
          <w:tcPr>
            <w:tcW w:w="1042" w:type="dxa"/>
            <w:tcBorders>
              <w:top w:val="nil"/>
              <w:left w:val="single" w:sz="4" w:space="0" w:color="auto"/>
              <w:bottom w:val="nil"/>
              <w:right w:val="single" w:sz="4" w:space="0" w:color="auto"/>
            </w:tcBorders>
          </w:tcPr>
          <w:p w14:paraId="6461F781" w14:textId="77777777" w:rsidR="00CC79D2" w:rsidRPr="00EA3267" w:rsidRDefault="00CC79D2" w:rsidP="00163089">
            <w:pPr>
              <w:jc w:val="both"/>
              <w:rPr>
                <w:rFonts w:ascii="Times New Roman" w:hAnsi="Times New Roman" w:cs="Times New Roman"/>
                <w:sz w:val="24"/>
                <w:szCs w:val="24"/>
              </w:rPr>
            </w:pPr>
          </w:p>
        </w:tc>
        <w:tc>
          <w:tcPr>
            <w:tcW w:w="1020" w:type="dxa"/>
            <w:tcBorders>
              <w:top w:val="nil"/>
              <w:left w:val="single" w:sz="4" w:space="0" w:color="auto"/>
              <w:bottom w:val="nil"/>
              <w:right w:val="single" w:sz="4" w:space="0" w:color="auto"/>
            </w:tcBorders>
            <w:hideMark/>
          </w:tcPr>
          <w:p w14:paraId="1D610820" w14:textId="09342163"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20</w:t>
            </w:r>
          </w:p>
        </w:tc>
        <w:tc>
          <w:tcPr>
            <w:tcW w:w="1505" w:type="dxa"/>
            <w:tcBorders>
              <w:top w:val="nil"/>
              <w:left w:val="single" w:sz="4" w:space="0" w:color="auto"/>
              <w:bottom w:val="nil"/>
              <w:right w:val="single" w:sz="4" w:space="0" w:color="auto"/>
            </w:tcBorders>
          </w:tcPr>
          <w:p w14:paraId="2E817B8F" w14:textId="2FF18385"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Mkora</w:t>
            </w:r>
            <w:r w:rsidRPr="00EA3267">
              <w:rPr>
                <w:rFonts w:ascii="Times New Roman" w:hAnsi="Times New Roman" w:cs="Times New Roman"/>
                <w:sz w:val="24"/>
                <w:szCs w:val="24"/>
              </w:rPr>
              <w:t xml:space="preserve"> </w:t>
            </w:r>
          </w:p>
        </w:tc>
        <w:tc>
          <w:tcPr>
            <w:tcW w:w="1187" w:type="dxa"/>
            <w:tcBorders>
              <w:top w:val="nil"/>
              <w:left w:val="single" w:sz="4" w:space="0" w:color="auto"/>
              <w:bottom w:val="nil"/>
              <w:right w:val="single" w:sz="4" w:space="0" w:color="auto"/>
            </w:tcBorders>
          </w:tcPr>
          <w:p w14:paraId="386DDED0" w14:textId="77777777" w:rsidR="00CC79D2" w:rsidRPr="00EA3267" w:rsidRDefault="00CC79D2"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tcPr>
          <w:p w14:paraId="6A099E70" w14:textId="5A447618" w:rsidR="00CC79D2" w:rsidRPr="00EA3267" w:rsidRDefault="00CC79D2"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tcPr>
          <w:p w14:paraId="0E101677" w14:textId="5F4F53C4"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14,100</w:t>
            </w:r>
          </w:p>
        </w:tc>
      </w:tr>
      <w:tr w:rsidR="00CC79D2" w:rsidRPr="00EA3267" w14:paraId="0391AB7F" w14:textId="77777777" w:rsidTr="00CC79D2">
        <w:trPr>
          <w:trHeight w:val="392"/>
          <w:jc w:val="center"/>
        </w:trPr>
        <w:tc>
          <w:tcPr>
            <w:tcW w:w="960" w:type="dxa"/>
            <w:tcBorders>
              <w:top w:val="nil"/>
              <w:left w:val="single" w:sz="4" w:space="0" w:color="auto"/>
              <w:bottom w:val="nil"/>
              <w:right w:val="single" w:sz="4" w:space="0" w:color="auto"/>
            </w:tcBorders>
          </w:tcPr>
          <w:p w14:paraId="5598D988" w14:textId="47181866"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18</w:t>
            </w:r>
          </w:p>
        </w:tc>
        <w:tc>
          <w:tcPr>
            <w:tcW w:w="1505" w:type="dxa"/>
            <w:tcBorders>
              <w:top w:val="nil"/>
              <w:left w:val="single" w:sz="4" w:space="0" w:color="auto"/>
              <w:bottom w:val="nil"/>
              <w:right w:val="single" w:sz="4" w:space="0" w:color="auto"/>
            </w:tcBorders>
          </w:tcPr>
          <w:p w14:paraId="63DE23F3" w14:textId="20FE099E"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Otonglo</w:t>
            </w:r>
          </w:p>
        </w:tc>
        <w:tc>
          <w:tcPr>
            <w:tcW w:w="1104" w:type="dxa"/>
            <w:tcBorders>
              <w:top w:val="nil"/>
              <w:left w:val="single" w:sz="4" w:space="0" w:color="auto"/>
              <w:bottom w:val="nil"/>
              <w:right w:val="single" w:sz="4" w:space="0" w:color="auto"/>
            </w:tcBorders>
          </w:tcPr>
          <w:p w14:paraId="5C16108B" w14:textId="20683595"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1,240</w:t>
            </w:r>
          </w:p>
        </w:tc>
        <w:tc>
          <w:tcPr>
            <w:tcW w:w="1021" w:type="dxa"/>
            <w:tcBorders>
              <w:top w:val="nil"/>
              <w:left w:val="single" w:sz="4" w:space="0" w:color="auto"/>
              <w:bottom w:val="nil"/>
              <w:right w:val="single" w:sz="4" w:space="0" w:color="auto"/>
            </w:tcBorders>
          </w:tcPr>
          <w:p w14:paraId="55859A95" w14:textId="127D6E80" w:rsidR="00CC79D2" w:rsidRPr="00EA3267" w:rsidRDefault="00CC79D2" w:rsidP="00163089">
            <w:pPr>
              <w:jc w:val="both"/>
              <w:rPr>
                <w:rFonts w:ascii="Times New Roman" w:hAnsi="Times New Roman" w:cs="Times New Roman"/>
                <w:sz w:val="24"/>
                <w:szCs w:val="24"/>
              </w:rPr>
            </w:pPr>
            <w:r>
              <w:rPr>
                <w:rFonts w:ascii="Times New Roman" w:hAnsi="Times New Roman" w:cs="Times New Roman"/>
                <w:sz w:val="24"/>
                <w:szCs w:val="24"/>
              </w:rPr>
              <w:t>14,260</w:t>
            </w:r>
          </w:p>
        </w:tc>
        <w:tc>
          <w:tcPr>
            <w:tcW w:w="1042" w:type="dxa"/>
            <w:tcBorders>
              <w:top w:val="nil"/>
              <w:left w:val="single" w:sz="4" w:space="0" w:color="auto"/>
              <w:bottom w:val="nil"/>
              <w:right w:val="single" w:sz="4" w:space="0" w:color="auto"/>
            </w:tcBorders>
          </w:tcPr>
          <w:p w14:paraId="01882A2A" w14:textId="1088C2FD" w:rsidR="00CC79D2" w:rsidRPr="00EA3267" w:rsidRDefault="00CC79D2" w:rsidP="00163089">
            <w:pPr>
              <w:jc w:val="both"/>
              <w:rPr>
                <w:rFonts w:ascii="Times New Roman" w:hAnsi="Times New Roman" w:cs="Times New Roman"/>
                <w:sz w:val="24"/>
                <w:szCs w:val="24"/>
              </w:rPr>
            </w:pPr>
          </w:p>
        </w:tc>
        <w:tc>
          <w:tcPr>
            <w:tcW w:w="1020" w:type="dxa"/>
            <w:tcBorders>
              <w:top w:val="nil"/>
              <w:left w:val="single" w:sz="4" w:space="0" w:color="auto"/>
              <w:bottom w:val="nil"/>
              <w:right w:val="single" w:sz="4" w:space="0" w:color="auto"/>
            </w:tcBorders>
          </w:tcPr>
          <w:p w14:paraId="5FC62D2D" w14:textId="19A0A7C7"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28</w:t>
            </w:r>
          </w:p>
        </w:tc>
        <w:tc>
          <w:tcPr>
            <w:tcW w:w="1505" w:type="dxa"/>
            <w:tcBorders>
              <w:top w:val="nil"/>
              <w:left w:val="single" w:sz="4" w:space="0" w:color="auto"/>
              <w:bottom w:val="nil"/>
              <w:right w:val="single" w:sz="4" w:space="0" w:color="auto"/>
            </w:tcBorders>
          </w:tcPr>
          <w:p w14:paraId="50BFFFB9" w14:textId="43514899"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Salaries </w:t>
            </w:r>
          </w:p>
        </w:tc>
        <w:tc>
          <w:tcPr>
            <w:tcW w:w="1187" w:type="dxa"/>
            <w:tcBorders>
              <w:top w:val="nil"/>
              <w:left w:val="single" w:sz="4" w:space="0" w:color="auto"/>
              <w:bottom w:val="nil"/>
              <w:right w:val="single" w:sz="4" w:space="0" w:color="auto"/>
            </w:tcBorders>
          </w:tcPr>
          <w:p w14:paraId="70C2427B" w14:textId="77777777" w:rsidR="00CC79D2" w:rsidRPr="00EA3267" w:rsidRDefault="00CC79D2"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tcPr>
          <w:p w14:paraId="677D6690" w14:textId="77777777" w:rsidR="00CC79D2" w:rsidRPr="00EA3267" w:rsidRDefault="00CC79D2"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tcPr>
          <w:p w14:paraId="50D48225" w14:textId="205ADE1D"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48,600</w:t>
            </w:r>
          </w:p>
        </w:tc>
      </w:tr>
      <w:tr w:rsidR="00CC79D2" w:rsidRPr="00EA3267" w14:paraId="3FB1B7C8" w14:textId="77777777" w:rsidTr="00CC79D2">
        <w:trPr>
          <w:trHeight w:val="392"/>
          <w:jc w:val="center"/>
        </w:trPr>
        <w:tc>
          <w:tcPr>
            <w:tcW w:w="960" w:type="dxa"/>
            <w:tcBorders>
              <w:top w:val="nil"/>
              <w:left w:val="single" w:sz="4" w:space="0" w:color="auto"/>
              <w:bottom w:val="nil"/>
              <w:right w:val="single" w:sz="4" w:space="0" w:color="auto"/>
            </w:tcBorders>
          </w:tcPr>
          <w:p w14:paraId="066CE9C0" w14:textId="750E029C"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30</w:t>
            </w:r>
          </w:p>
        </w:tc>
        <w:tc>
          <w:tcPr>
            <w:tcW w:w="1505" w:type="dxa"/>
            <w:tcBorders>
              <w:top w:val="nil"/>
              <w:left w:val="single" w:sz="4" w:space="0" w:color="auto"/>
              <w:bottom w:val="nil"/>
              <w:right w:val="single" w:sz="4" w:space="0" w:color="auto"/>
            </w:tcBorders>
          </w:tcPr>
          <w:p w14:paraId="1B503096" w14:textId="358713AF"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Cash </w:t>
            </w:r>
          </w:p>
        </w:tc>
        <w:tc>
          <w:tcPr>
            <w:tcW w:w="1104" w:type="dxa"/>
            <w:tcBorders>
              <w:top w:val="nil"/>
              <w:left w:val="single" w:sz="4" w:space="0" w:color="auto"/>
              <w:bottom w:val="nil"/>
              <w:right w:val="single" w:sz="4" w:space="0" w:color="auto"/>
            </w:tcBorders>
          </w:tcPr>
          <w:p w14:paraId="6E64A90E" w14:textId="77777777" w:rsidR="00CC79D2" w:rsidRPr="00EA3267" w:rsidRDefault="00CC79D2"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tcPr>
          <w:p w14:paraId="26B671A1" w14:textId="77777777" w:rsidR="00CC79D2" w:rsidRPr="00EA3267" w:rsidRDefault="00CC79D2"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tcPr>
          <w:p w14:paraId="4031E490" w14:textId="1A0AE18A"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51,950</w:t>
            </w:r>
          </w:p>
        </w:tc>
        <w:tc>
          <w:tcPr>
            <w:tcW w:w="1020" w:type="dxa"/>
            <w:tcBorders>
              <w:top w:val="nil"/>
              <w:left w:val="single" w:sz="4" w:space="0" w:color="auto"/>
              <w:bottom w:val="nil"/>
              <w:right w:val="single" w:sz="4" w:space="0" w:color="auto"/>
            </w:tcBorders>
          </w:tcPr>
          <w:p w14:paraId="551A2F32" w14:textId="55EE92DE"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30</w:t>
            </w:r>
          </w:p>
        </w:tc>
        <w:tc>
          <w:tcPr>
            <w:tcW w:w="1505" w:type="dxa"/>
            <w:tcBorders>
              <w:top w:val="nil"/>
              <w:left w:val="single" w:sz="4" w:space="0" w:color="auto"/>
              <w:bottom w:val="nil"/>
              <w:right w:val="single" w:sz="4" w:space="0" w:color="auto"/>
            </w:tcBorders>
          </w:tcPr>
          <w:p w14:paraId="6891648F" w14:textId="3C852FC2"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Bank </w:t>
            </w:r>
          </w:p>
        </w:tc>
        <w:tc>
          <w:tcPr>
            <w:tcW w:w="1187" w:type="dxa"/>
            <w:tcBorders>
              <w:top w:val="nil"/>
              <w:left w:val="single" w:sz="4" w:space="0" w:color="auto"/>
              <w:bottom w:val="nil"/>
              <w:right w:val="single" w:sz="4" w:space="0" w:color="auto"/>
            </w:tcBorders>
          </w:tcPr>
          <w:p w14:paraId="2CCBA229" w14:textId="77777777" w:rsidR="00CC79D2" w:rsidRPr="00EA3267" w:rsidRDefault="00CC79D2"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tcPr>
          <w:p w14:paraId="1B18BB11" w14:textId="5C85E889" w:rsidR="00CC79D2" w:rsidRPr="00EA3267" w:rsidRDefault="00CC79D2"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w:t>
            </w:r>
            <w:r>
              <w:rPr>
                <w:rFonts w:ascii="Times New Roman" w:hAnsi="Times New Roman" w:cs="Times New Roman"/>
                <w:sz w:val="24"/>
                <w:szCs w:val="24"/>
              </w:rPr>
              <w:t>41,000</w:t>
            </w:r>
          </w:p>
        </w:tc>
        <w:tc>
          <w:tcPr>
            <w:tcW w:w="1042" w:type="dxa"/>
            <w:tcBorders>
              <w:top w:val="nil"/>
              <w:left w:val="single" w:sz="4" w:space="0" w:color="auto"/>
              <w:bottom w:val="nil"/>
              <w:right w:val="single" w:sz="4" w:space="0" w:color="auto"/>
            </w:tcBorders>
          </w:tcPr>
          <w:p w14:paraId="1ECD292F" w14:textId="345205C2" w:rsidR="00CC79D2" w:rsidRPr="00EA3267" w:rsidRDefault="00CC79D2" w:rsidP="00163089">
            <w:pPr>
              <w:jc w:val="both"/>
              <w:rPr>
                <w:rFonts w:ascii="Times New Roman" w:hAnsi="Times New Roman" w:cs="Times New Roman"/>
                <w:sz w:val="24"/>
                <w:szCs w:val="24"/>
              </w:rPr>
            </w:pPr>
          </w:p>
        </w:tc>
      </w:tr>
      <w:tr w:rsidR="00CA3754" w:rsidRPr="00EA3267" w14:paraId="0F14AB28" w14:textId="77777777" w:rsidTr="00E1010A">
        <w:trPr>
          <w:trHeight w:val="392"/>
          <w:jc w:val="center"/>
        </w:trPr>
        <w:tc>
          <w:tcPr>
            <w:tcW w:w="960" w:type="dxa"/>
            <w:tcBorders>
              <w:top w:val="nil"/>
              <w:left w:val="single" w:sz="4" w:space="0" w:color="auto"/>
              <w:bottom w:val="nil"/>
              <w:right w:val="single" w:sz="4" w:space="0" w:color="auto"/>
            </w:tcBorders>
          </w:tcPr>
          <w:p w14:paraId="1FE446FB" w14:textId="77777777" w:rsidR="00CA3754" w:rsidRPr="00EA3267" w:rsidRDefault="00CA3754" w:rsidP="00163089">
            <w:pPr>
              <w:jc w:val="both"/>
              <w:rPr>
                <w:rFonts w:ascii="Times New Roman" w:hAnsi="Times New Roman" w:cs="Times New Roman"/>
                <w:sz w:val="24"/>
                <w:szCs w:val="24"/>
              </w:rPr>
            </w:pPr>
          </w:p>
        </w:tc>
        <w:tc>
          <w:tcPr>
            <w:tcW w:w="1505" w:type="dxa"/>
            <w:tcBorders>
              <w:top w:val="nil"/>
              <w:left w:val="single" w:sz="4" w:space="0" w:color="auto"/>
              <w:bottom w:val="nil"/>
              <w:right w:val="single" w:sz="4" w:space="0" w:color="auto"/>
            </w:tcBorders>
          </w:tcPr>
          <w:p w14:paraId="1383BE10" w14:textId="1D6628FC" w:rsidR="00CA3754" w:rsidRPr="00EA3267" w:rsidRDefault="00CA3754" w:rsidP="00163089">
            <w:pPr>
              <w:jc w:val="both"/>
              <w:rPr>
                <w:rFonts w:ascii="Times New Roman" w:hAnsi="Times New Roman" w:cs="Times New Roman"/>
                <w:sz w:val="24"/>
                <w:szCs w:val="24"/>
              </w:rPr>
            </w:pPr>
          </w:p>
        </w:tc>
        <w:tc>
          <w:tcPr>
            <w:tcW w:w="1104" w:type="dxa"/>
            <w:tcBorders>
              <w:top w:val="nil"/>
              <w:left w:val="single" w:sz="4" w:space="0" w:color="auto"/>
              <w:bottom w:val="single" w:sz="4" w:space="0" w:color="auto"/>
              <w:right w:val="single" w:sz="4" w:space="0" w:color="auto"/>
            </w:tcBorders>
          </w:tcPr>
          <w:p w14:paraId="401F2C1A" w14:textId="4CF744A7" w:rsidR="00CA3754" w:rsidRPr="00EA3267" w:rsidRDefault="00CA3754" w:rsidP="00163089">
            <w:pPr>
              <w:jc w:val="both"/>
              <w:rPr>
                <w:rFonts w:ascii="Times New Roman" w:hAnsi="Times New Roman" w:cs="Times New Roman"/>
                <w:sz w:val="24"/>
                <w:szCs w:val="24"/>
              </w:rPr>
            </w:pPr>
          </w:p>
        </w:tc>
        <w:tc>
          <w:tcPr>
            <w:tcW w:w="1021" w:type="dxa"/>
            <w:tcBorders>
              <w:top w:val="nil"/>
              <w:left w:val="single" w:sz="4" w:space="0" w:color="auto"/>
              <w:bottom w:val="single" w:sz="4" w:space="0" w:color="auto"/>
              <w:right w:val="single" w:sz="4" w:space="0" w:color="auto"/>
            </w:tcBorders>
          </w:tcPr>
          <w:p w14:paraId="06EBB572" w14:textId="78F4E46A" w:rsidR="00CA3754" w:rsidRPr="00EA3267" w:rsidRDefault="00CA3754" w:rsidP="00163089">
            <w:pPr>
              <w:jc w:val="both"/>
              <w:rPr>
                <w:rFonts w:ascii="Times New Roman" w:hAnsi="Times New Roman" w:cs="Times New Roman"/>
                <w:sz w:val="24"/>
                <w:szCs w:val="24"/>
              </w:rPr>
            </w:pPr>
          </w:p>
        </w:tc>
        <w:tc>
          <w:tcPr>
            <w:tcW w:w="1042" w:type="dxa"/>
            <w:tcBorders>
              <w:top w:val="nil"/>
              <w:left w:val="single" w:sz="4" w:space="0" w:color="auto"/>
              <w:bottom w:val="single" w:sz="4" w:space="0" w:color="auto"/>
              <w:right w:val="single" w:sz="4" w:space="0" w:color="auto"/>
            </w:tcBorders>
          </w:tcPr>
          <w:p w14:paraId="1B9C7B48" w14:textId="598C5DBC" w:rsidR="00CA3754" w:rsidRPr="00EA3267" w:rsidRDefault="00CA3754" w:rsidP="00163089">
            <w:pPr>
              <w:jc w:val="both"/>
              <w:rPr>
                <w:rFonts w:ascii="Times New Roman" w:hAnsi="Times New Roman" w:cs="Times New Roman"/>
                <w:sz w:val="24"/>
                <w:szCs w:val="24"/>
              </w:rPr>
            </w:pPr>
          </w:p>
        </w:tc>
        <w:tc>
          <w:tcPr>
            <w:tcW w:w="1020" w:type="dxa"/>
            <w:tcBorders>
              <w:top w:val="nil"/>
              <w:left w:val="single" w:sz="4" w:space="0" w:color="auto"/>
              <w:bottom w:val="nil"/>
              <w:right w:val="single" w:sz="4" w:space="0" w:color="auto"/>
            </w:tcBorders>
          </w:tcPr>
          <w:p w14:paraId="5D323AB8" w14:textId="6C5A118F" w:rsidR="00CA3754" w:rsidRPr="00EA3267" w:rsidRDefault="00CA3754"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31</w:t>
            </w:r>
          </w:p>
        </w:tc>
        <w:tc>
          <w:tcPr>
            <w:tcW w:w="1505" w:type="dxa"/>
            <w:tcBorders>
              <w:top w:val="nil"/>
              <w:left w:val="single" w:sz="4" w:space="0" w:color="auto"/>
              <w:bottom w:val="nil"/>
              <w:right w:val="single" w:sz="4" w:space="0" w:color="auto"/>
            </w:tcBorders>
          </w:tcPr>
          <w:p w14:paraId="6B037C35" w14:textId="56608067" w:rsidR="00CA3754" w:rsidRPr="00EA3267" w:rsidRDefault="00CA3754"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Balance c/d </w:t>
            </w:r>
          </w:p>
        </w:tc>
        <w:tc>
          <w:tcPr>
            <w:tcW w:w="1187" w:type="dxa"/>
            <w:tcBorders>
              <w:top w:val="nil"/>
              <w:left w:val="single" w:sz="4" w:space="0" w:color="auto"/>
              <w:bottom w:val="single" w:sz="4" w:space="0" w:color="auto"/>
              <w:right w:val="single" w:sz="4" w:space="0" w:color="auto"/>
            </w:tcBorders>
          </w:tcPr>
          <w:p w14:paraId="7FC0F583" w14:textId="3F8FCB53" w:rsidR="00CA3754" w:rsidRPr="00EA3267" w:rsidRDefault="00CA3754" w:rsidP="00163089">
            <w:pPr>
              <w:jc w:val="both"/>
              <w:rPr>
                <w:rFonts w:ascii="Times New Roman" w:hAnsi="Times New Roman" w:cs="Times New Roman"/>
                <w:sz w:val="24"/>
                <w:szCs w:val="24"/>
              </w:rPr>
            </w:pPr>
          </w:p>
        </w:tc>
        <w:tc>
          <w:tcPr>
            <w:tcW w:w="1006" w:type="dxa"/>
            <w:tcBorders>
              <w:top w:val="nil"/>
              <w:left w:val="single" w:sz="4" w:space="0" w:color="auto"/>
              <w:bottom w:val="single" w:sz="4" w:space="0" w:color="auto"/>
              <w:right w:val="single" w:sz="4" w:space="0" w:color="auto"/>
            </w:tcBorders>
          </w:tcPr>
          <w:p w14:paraId="289790F6" w14:textId="3793E39D" w:rsidR="00CA3754" w:rsidRPr="00EA3267" w:rsidRDefault="00CA3754"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5,000</w:t>
            </w:r>
          </w:p>
        </w:tc>
        <w:tc>
          <w:tcPr>
            <w:tcW w:w="1042" w:type="dxa"/>
            <w:tcBorders>
              <w:top w:val="nil"/>
              <w:left w:val="single" w:sz="4" w:space="0" w:color="auto"/>
              <w:bottom w:val="single" w:sz="4" w:space="0" w:color="auto"/>
              <w:right w:val="single" w:sz="4" w:space="0" w:color="auto"/>
            </w:tcBorders>
          </w:tcPr>
          <w:p w14:paraId="59A0F645" w14:textId="4B67C31D" w:rsidR="00CA3754" w:rsidRPr="00EA3267" w:rsidRDefault="00D62D08" w:rsidP="00163089">
            <w:pPr>
              <w:jc w:val="both"/>
              <w:rPr>
                <w:rFonts w:ascii="Times New Roman" w:hAnsi="Times New Roman" w:cs="Times New Roman"/>
                <w:sz w:val="24"/>
                <w:szCs w:val="24"/>
              </w:rPr>
            </w:pPr>
            <w:r>
              <w:rPr>
                <w:rFonts w:ascii="Times New Roman" w:hAnsi="Times New Roman" w:cs="Times New Roman"/>
                <w:sz w:val="24"/>
                <w:szCs w:val="24"/>
              </w:rPr>
              <w:t>11,780</w:t>
            </w:r>
          </w:p>
        </w:tc>
      </w:tr>
      <w:tr w:rsidR="004C72E6" w:rsidRPr="00EA3267" w14:paraId="7ABB337D" w14:textId="77777777" w:rsidTr="00E1010A">
        <w:trPr>
          <w:trHeight w:val="392"/>
          <w:jc w:val="center"/>
        </w:trPr>
        <w:tc>
          <w:tcPr>
            <w:tcW w:w="960" w:type="dxa"/>
            <w:tcBorders>
              <w:top w:val="nil"/>
              <w:left w:val="single" w:sz="4" w:space="0" w:color="auto"/>
              <w:bottom w:val="nil"/>
              <w:right w:val="single" w:sz="4" w:space="0" w:color="auto"/>
            </w:tcBorders>
          </w:tcPr>
          <w:p w14:paraId="26F6DB33" w14:textId="77777777" w:rsidR="004C72E6" w:rsidRPr="00EA3267" w:rsidRDefault="004C72E6" w:rsidP="00163089">
            <w:pPr>
              <w:jc w:val="both"/>
              <w:rPr>
                <w:rFonts w:ascii="Times New Roman" w:hAnsi="Times New Roman" w:cs="Times New Roman"/>
                <w:sz w:val="24"/>
                <w:szCs w:val="24"/>
              </w:rPr>
            </w:pPr>
          </w:p>
        </w:tc>
        <w:tc>
          <w:tcPr>
            <w:tcW w:w="1505" w:type="dxa"/>
            <w:tcBorders>
              <w:top w:val="nil"/>
              <w:left w:val="single" w:sz="4" w:space="0" w:color="auto"/>
              <w:bottom w:val="nil"/>
              <w:right w:val="single" w:sz="4" w:space="0" w:color="auto"/>
            </w:tcBorders>
          </w:tcPr>
          <w:p w14:paraId="6743F9CF" w14:textId="77777777" w:rsidR="004C72E6" w:rsidRPr="00EA3267" w:rsidRDefault="004C72E6" w:rsidP="00163089">
            <w:pPr>
              <w:jc w:val="both"/>
              <w:rPr>
                <w:rFonts w:ascii="Times New Roman" w:hAnsi="Times New Roman" w:cs="Times New Roman"/>
                <w:sz w:val="24"/>
                <w:szCs w:val="24"/>
              </w:rPr>
            </w:pPr>
          </w:p>
        </w:tc>
        <w:tc>
          <w:tcPr>
            <w:tcW w:w="1104" w:type="dxa"/>
            <w:tcBorders>
              <w:top w:val="single" w:sz="4" w:space="0" w:color="auto"/>
              <w:left w:val="single" w:sz="4" w:space="0" w:color="auto"/>
              <w:bottom w:val="double" w:sz="4" w:space="0" w:color="auto"/>
              <w:right w:val="single" w:sz="4" w:space="0" w:color="auto"/>
            </w:tcBorders>
          </w:tcPr>
          <w:p w14:paraId="35D36293" w14:textId="4F06F71F" w:rsidR="004C72E6" w:rsidRPr="004C72E6" w:rsidRDefault="004C72E6" w:rsidP="00163089">
            <w:pPr>
              <w:jc w:val="both"/>
              <w:rPr>
                <w:rFonts w:ascii="Times New Roman" w:hAnsi="Times New Roman" w:cs="Times New Roman"/>
                <w:b/>
                <w:bCs/>
                <w:sz w:val="24"/>
                <w:szCs w:val="24"/>
              </w:rPr>
            </w:pPr>
            <w:r w:rsidRPr="004C72E6">
              <w:rPr>
                <w:rFonts w:ascii="Times New Roman" w:hAnsi="Times New Roman" w:cs="Times New Roman"/>
                <w:b/>
                <w:bCs/>
                <w:sz w:val="24"/>
                <w:szCs w:val="24"/>
              </w:rPr>
              <w:t>1,240</w:t>
            </w:r>
          </w:p>
        </w:tc>
        <w:tc>
          <w:tcPr>
            <w:tcW w:w="1021" w:type="dxa"/>
            <w:tcBorders>
              <w:top w:val="single" w:sz="4" w:space="0" w:color="auto"/>
              <w:left w:val="single" w:sz="4" w:space="0" w:color="auto"/>
              <w:bottom w:val="double" w:sz="4" w:space="0" w:color="auto"/>
              <w:right w:val="single" w:sz="4" w:space="0" w:color="auto"/>
            </w:tcBorders>
            <w:hideMark/>
          </w:tcPr>
          <w:p w14:paraId="09797C38" w14:textId="7D806D22"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b/>
                <w:sz w:val="24"/>
                <w:szCs w:val="24"/>
              </w:rPr>
              <w:t xml:space="preserve">  </w:t>
            </w:r>
            <w:r>
              <w:rPr>
                <w:rFonts w:ascii="Times New Roman" w:hAnsi="Times New Roman" w:cs="Times New Roman"/>
                <w:b/>
                <w:sz w:val="24"/>
                <w:szCs w:val="24"/>
              </w:rPr>
              <w:t>92,960</w:t>
            </w:r>
          </w:p>
        </w:tc>
        <w:tc>
          <w:tcPr>
            <w:tcW w:w="1042" w:type="dxa"/>
            <w:tcBorders>
              <w:top w:val="single" w:sz="4" w:space="0" w:color="auto"/>
              <w:left w:val="single" w:sz="4" w:space="0" w:color="auto"/>
              <w:bottom w:val="double" w:sz="4" w:space="0" w:color="auto"/>
              <w:right w:val="single" w:sz="4" w:space="0" w:color="auto"/>
            </w:tcBorders>
            <w:hideMark/>
          </w:tcPr>
          <w:p w14:paraId="149F2984" w14:textId="6C16D652" w:rsidR="004C72E6" w:rsidRPr="00EA3267" w:rsidRDefault="00F66FC5" w:rsidP="00163089">
            <w:pPr>
              <w:jc w:val="both"/>
              <w:rPr>
                <w:rFonts w:ascii="Times New Roman" w:hAnsi="Times New Roman" w:cs="Times New Roman"/>
                <w:sz w:val="24"/>
                <w:szCs w:val="24"/>
              </w:rPr>
            </w:pPr>
            <w:r>
              <w:rPr>
                <w:rFonts w:ascii="Times New Roman" w:hAnsi="Times New Roman" w:cs="Times New Roman"/>
                <w:b/>
                <w:sz w:val="24"/>
                <w:szCs w:val="24"/>
              </w:rPr>
              <w:t>134,230</w:t>
            </w:r>
          </w:p>
        </w:tc>
        <w:tc>
          <w:tcPr>
            <w:tcW w:w="1020" w:type="dxa"/>
            <w:tcBorders>
              <w:top w:val="nil"/>
              <w:left w:val="single" w:sz="4" w:space="0" w:color="auto"/>
              <w:bottom w:val="nil"/>
              <w:right w:val="single" w:sz="4" w:space="0" w:color="auto"/>
            </w:tcBorders>
          </w:tcPr>
          <w:p w14:paraId="39087722" w14:textId="5561ABA1" w:rsidR="004C72E6" w:rsidRPr="00EA3267" w:rsidRDefault="004C72E6" w:rsidP="00163089">
            <w:pPr>
              <w:jc w:val="both"/>
              <w:rPr>
                <w:rFonts w:ascii="Times New Roman" w:hAnsi="Times New Roman" w:cs="Times New Roman"/>
                <w:sz w:val="24"/>
                <w:szCs w:val="24"/>
              </w:rPr>
            </w:pPr>
          </w:p>
        </w:tc>
        <w:tc>
          <w:tcPr>
            <w:tcW w:w="1505" w:type="dxa"/>
            <w:tcBorders>
              <w:top w:val="nil"/>
              <w:left w:val="single" w:sz="4" w:space="0" w:color="auto"/>
              <w:bottom w:val="nil"/>
              <w:right w:val="single" w:sz="4" w:space="0" w:color="auto"/>
            </w:tcBorders>
          </w:tcPr>
          <w:p w14:paraId="14CF2673" w14:textId="4497CA62" w:rsidR="004C72E6" w:rsidRPr="00EA3267" w:rsidRDefault="004C72E6" w:rsidP="00163089">
            <w:pPr>
              <w:jc w:val="both"/>
              <w:rPr>
                <w:rFonts w:ascii="Times New Roman" w:hAnsi="Times New Roman" w:cs="Times New Roman"/>
                <w:sz w:val="24"/>
                <w:szCs w:val="24"/>
              </w:rPr>
            </w:pPr>
          </w:p>
        </w:tc>
        <w:tc>
          <w:tcPr>
            <w:tcW w:w="1187" w:type="dxa"/>
            <w:tcBorders>
              <w:top w:val="single" w:sz="4" w:space="0" w:color="auto"/>
              <w:left w:val="single" w:sz="4" w:space="0" w:color="auto"/>
              <w:bottom w:val="double" w:sz="4" w:space="0" w:color="auto"/>
              <w:right w:val="single" w:sz="4" w:space="0" w:color="auto"/>
            </w:tcBorders>
          </w:tcPr>
          <w:p w14:paraId="6A02CE1C" w14:textId="0C3444DA" w:rsidR="004C72E6" w:rsidRPr="00EA3267" w:rsidRDefault="00B21FCA" w:rsidP="00163089">
            <w:pPr>
              <w:jc w:val="both"/>
              <w:rPr>
                <w:rFonts w:ascii="Times New Roman" w:hAnsi="Times New Roman" w:cs="Times New Roman"/>
                <w:sz w:val="24"/>
                <w:szCs w:val="24"/>
              </w:rPr>
            </w:pPr>
            <w:r>
              <w:rPr>
                <w:rFonts w:ascii="Times New Roman" w:hAnsi="Times New Roman" w:cs="Times New Roman"/>
                <w:b/>
                <w:sz w:val="24"/>
                <w:szCs w:val="24"/>
              </w:rPr>
              <w:t>4,530</w:t>
            </w:r>
          </w:p>
        </w:tc>
        <w:tc>
          <w:tcPr>
            <w:tcW w:w="1006" w:type="dxa"/>
            <w:tcBorders>
              <w:top w:val="single" w:sz="4" w:space="0" w:color="auto"/>
              <w:left w:val="single" w:sz="4" w:space="0" w:color="auto"/>
              <w:bottom w:val="double" w:sz="4" w:space="0" w:color="auto"/>
              <w:right w:val="single" w:sz="4" w:space="0" w:color="auto"/>
            </w:tcBorders>
          </w:tcPr>
          <w:p w14:paraId="08A9FB31" w14:textId="1BE378CE"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b/>
                <w:sz w:val="24"/>
                <w:szCs w:val="24"/>
              </w:rPr>
              <w:t xml:space="preserve">  </w:t>
            </w:r>
            <w:r>
              <w:rPr>
                <w:rFonts w:ascii="Times New Roman" w:hAnsi="Times New Roman" w:cs="Times New Roman"/>
                <w:b/>
                <w:sz w:val="24"/>
                <w:szCs w:val="24"/>
              </w:rPr>
              <w:t>92,960</w:t>
            </w:r>
          </w:p>
        </w:tc>
        <w:tc>
          <w:tcPr>
            <w:tcW w:w="1042" w:type="dxa"/>
            <w:tcBorders>
              <w:top w:val="single" w:sz="4" w:space="0" w:color="auto"/>
              <w:left w:val="single" w:sz="4" w:space="0" w:color="auto"/>
              <w:bottom w:val="double" w:sz="4" w:space="0" w:color="auto"/>
              <w:right w:val="single" w:sz="4" w:space="0" w:color="auto"/>
            </w:tcBorders>
          </w:tcPr>
          <w:p w14:paraId="7C16334E" w14:textId="24122559" w:rsidR="004C72E6" w:rsidRPr="00EA3267" w:rsidRDefault="00D62D08" w:rsidP="00163089">
            <w:pPr>
              <w:jc w:val="both"/>
              <w:rPr>
                <w:rFonts w:ascii="Times New Roman" w:hAnsi="Times New Roman" w:cs="Times New Roman"/>
                <w:sz w:val="24"/>
                <w:szCs w:val="24"/>
              </w:rPr>
            </w:pPr>
            <w:r>
              <w:rPr>
                <w:rFonts w:ascii="Times New Roman" w:hAnsi="Times New Roman" w:cs="Times New Roman"/>
                <w:b/>
                <w:sz w:val="24"/>
                <w:szCs w:val="24"/>
              </w:rPr>
              <w:t>134230</w:t>
            </w:r>
          </w:p>
        </w:tc>
      </w:tr>
      <w:tr w:rsidR="004C72E6" w:rsidRPr="00EA3267" w14:paraId="4D95EC71" w14:textId="77777777" w:rsidTr="007B6ED5">
        <w:trPr>
          <w:trHeight w:val="413"/>
          <w:jc w:val="center"/>
        </w:trPr>
        <w:tc>
          <w:tcPr>
            <w:tcW w:w="960" w:type="dxa"/>
            <w:tcBorders>
              <w:top w:val="nil"/>
              <w:left w:val="single" w:sz="4" w:space="0" w:color="auto"/>
              <w:bottom w:val="nil"/>
              <w:right w:val="single" w:sz="4" w:space="0" w:color="auto"/>
            </w:tcBorders>
            <w:hideMark/>
          </w:tcPr>
          <w:p w14:paraId="762A2088" w14:textId="77777777"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sz w:val="24"/>
                <w:szCs w:val="24"/>
              </w:rPr>
              <w:t>Aug 1</w:t>
            </w:r>
          </w:p>
        </w:tc>
        <w:tc>
          <w:tcPr>
            <w:tcW w:w="1505" w:type="dxa"/>
            <w:tcBorders>
              <w:top w:val="nil"/>
              <w:left w:val="single" w:sz="4" w:space="0" w:color="auto"/>
              <w:bottom w:val="nil"/>
              <w:right w:val="single" w:sz="4" w:space="0" w:color="auto"/>
            </w:tcBorders>
            <w:hideMark/>
          </w:tcPr>
          <w:p w14:paraId="492EEAC1" w14:textId="77777777"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sz w:val="24"/>
                <w:szCs w:val="24"/>
              </w:rPr>
              <w:t>Balance b/d</w:t>
            </w:r>
          </w:p>
        </w:tc>
        <w:tc>
          <w:tcPr>
            <w:tcW w:w="1104" w:type="dxa"/>
            <w:tcBorders>
              <w:top w:val="nil"/>
              <w:left w:val="single" w:sz="4" w:space="0" w:color="auto"/>
              <w:bottom w:val="nil"/>
              <w:right w:val="single" w:sz="4" w:space="0" w:color="auto"/>
            </w:tcBorders>
          </w:tcPr>
          <w:p w14:paraId="27F0D6F1" w14:textId="77777777" w:rsidR="004C72E6" w:rsidRPr="00EA3267" w:rsidRDefault="004C72E6" w:rsidP="00163089">
            <w:pPr>
              <w:jc w:val="both"/>
              <w:rPr>
                <w:rFonts w:ascii="Times New Roman" w:hAnsi="Times New Roman" w:cs="Times New Roman"/>
                <w:sz w:val="24"/>
                <w:szCs w:val="24"/>
              </w:rPr>
            </w:pPr>
          </w:p>
        </w:tc>
        <w:tc>
          <w:tcPr>
            <w:tcW w:w="1021" w:type="dxa"/>
            <w:tcBorders>
              <w:top w:val="nil"/>
              <w:left w:val="single" w:sz="4" w:space="0" w:color="auto"/>
              <w:bottom w:val="nil"/>
              <w:right w:val="single" w:sz="4" w:space="0" w:color="auto"/>
            </w:tcBorders>
            <w:hideMark/>
          </w:tcPr>
          <w:p w14:paraId="5D729372" w14:textId="77777777" w:rsidR="004C72E6" w:rsidRPr="00EA3267" w:rsidRDefault="004C72E6"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5,000</w:t>
            </w:r>
          </w:p>
        </w:tc>
        <w:tc>
          <w:tcPr>
            <w:tcW w:w="1042" w:type="dxa"/>
            <w:tcBorders>
              <w:top w:val="nil"/>
              <w:left w:val="single" w:sz="4" w:space="0" w:color="auto"/>
              <w:bottom w:val="nil"/>
              <w:right w:val="single" w:sz="4" w:space="0" w:color="auto"/>
            </w:tcBorders>
            <w:hideMark/>
          </w:tcPr>
          <w:p w14:paraId="0F8F6996" w14:textId="5AD56079" w:rsidR="004C72E6" w:rsidRPr="00EA3267" w:rsidRDefault="00D62D08" w:rsidP="00163089">
            <w:pPr>
              <w:jc w:val="both"/>
              <w:rPr>
                <w:rFonts w:ascii="Times New Roman" w:hAnsi="Times New Roman" w:cs="Times New Roman"/>
                <w:sz w:val="24"/>
                <w:szCs w:val="24"/>
              </w:rPr>
            </w:pPr>
            <w:r>
              <w:rPr>
                <w:rFonts w:ascii="Times New Roman" w:hAnsi="Times New Roman" w:cs="Times New Roman"/>
                <w:sz w:val="24"/>
                <w:szCs w:val="24"/>
              </w:rPr>
              <w:t>11,780</w:t>
            </w:r>
          </w:p>
        </w:tc>
        <w:tc>
          <w:tcPr>
            <w:tcW w:w="1020" w:type="dxa"/>
            <w:tcBorders>
              <w:top w:val="nil"/>
              <w:left w:val="single" w:sz="4" w:space="0" w:color="auto"/>
              <w:bottom w:val="nil"/>
              <w:right w:val="single" w:sz="4" w:space="0" w:color="auto"/>
            </w:tcBorders>
          </w:tcPr>
          <w:p w14:paraId="0BD26BEC" w14:textId="77777777" w:rsidR="004C72E6" w:rsidRPr="00EA3267" w:rsidRDefault="004C72E6" w:rsidP="00163089">
            <w:pPr>
              <w:jc w:val="both"/>
              <w:rPr>
                <w:rFonts w:ascii="Times New Roman" w:hAnsi="Times New Roman" w:cs="Times New Roman"/>
                <w:sz w:val="24"/>
                <w:szCs w:val="24"/>
              </w:rPr>
            </w:pPr>
          </w:p>
        </w:tc>
        <w:tc>
          <w:tcPr>
            <w:tcW w:w="1505" w:type="dxa"/>
            <w:tcBorders>
              <w:top w:val="nil"/>
              <w:left w:val="single" w:sz="4" w:space="0" w:color="auto"/>
              <w:bottom w:val="nil"/>
              <w:right w:val="single" w:sz="4" w:space="0" w:color="auto"/>
            </w:tcBorders>
          </w:tcPr>
          <w:p w14:paraId="2282FAB4" w14:textId="77777777" w:rsidR="004C72E6" w:rsidRPr="00EA3267" w:rsidRDefault="004C72E6" w:rsidP="00163089">
            <w:pPr>
              <w:jc w:val="both"/>
              <w:rPr>
                <w:rFonts w:ascii="Times New Roman" w:hAnsi="Times New Roman" w:cs="Times New Roman"/>
                <w:sz w:val="24"/>
                <w:szCs w:val="24"/>
              </w:rPr>
            </w:pPr>
          </w:p>
        </w:tc>
        <w:tc>
          <w:tcPr>
            <w:tcW w:w="1187" w:type="dxa"/>
            <w:tcBorders>
              <w:top w:val="nil"/>
              <w:left w:val="single" w:sz="4" w:space="0" w:color="auto"/>
              <w:bottom w:val="nil"/>
              <w:right w:val="single" w:sz="4" w:space="0" w:color="auto"/>
            </w:tcBorders>
          </w:tcPr>
          <w:p w14:paraId="15D88730" w14:textId="77777777" w:rsidR="004C72E6" w:rsidRPr="00EA3267" w:rsidRDefault="004C72E6" w:rsidP="00163089">
            <w:pPr>
              <w:jc w:val="both"/>
              <w:rPr>
                <w:rFonts w:ascii="Times New Roman" w:hAnsi="Times New Roman" w:cs="Times New Roman"/>
                <w:sz w:val="24"/>
                <w:szCs w:val="24"/>
              </w:rPr>
            </w:pPr>
          </w:p>
        </w:tc>
        <w:tc>
          <w:tcPr>
            <w:tcW w:w="1006" w:type="dxa"/>
            <w:tcBorders>
              <w:top w:val="nil"/>
              <w:left w:val="single" w:sz="4" w:space="0" w:color="auto"/>
              <w:bottom w:val="nil"/>
              <w:right w:val="single" w:sz="4" w:space="0" w:color="auto"/>
            </w:tcBorders>
          </w:tcPr>
          <w:p w14:paraId="2EC6EDF7" w14:textId="77777777" w:rsidR="004C72E6" w:rsidRPr="00EA3267" w:rsidRDefault="004C72E6" w:rsidP="00163089">
            <w:pPr>
              <w:jc w:val="both"/>
              <w:rPr>
                <w:rFonts w:ascii="Times New Roman" w:hAnsi="Times New Roman" w:cs="Times New Roman"/>
                <w:sz w:val="24"/>
                <w:szCs w:val="24"/>
              </w:rPr>
            </w:pPr>
          </w:p>
        </w:tc>
        <w:tc>
          <w:tcPr>
            <w:tcW w:w="1042" w:type="dxa"/>
            <w:tcBorders>
              <w:top w:val="nil"/>
              <w:left w:val="single" w:sz="4" w:space="0" w:color="auto"/>
              <w:bottom w:val="nil"/>
              <w:right w:val="single" w:sz="4" w:space="0" w:color="auto"/>
            </w:tcBorders>
          </w:tcPr>
          <w:p w14:paraId="20A3F90B" w14:textId="77777777" w:rsidR="004C72E6" w:rsidRPr="00EA3267" w:rsidRDefault="004C72E6" w:rsidP="00163089">
            <w:pPr>
              <w:jc w:val="both"/>
              <w:rPr>
                <w:rFonts w:ascii="Times New Roman" w:hAnsi="Times New Roman" w:cs="Times New Roman"/>
                <w:sz w:val="24"/>
                <w:szCs w:val="24"/>
              </w:rPr>
            </w:pPr>
          </w:p>
        </w:tc>
      </w:tr>
    </w:tbl>
    <w:p w14:paraId="4FC29BE6" w14:textId="75AD8E9D" w:rsidR="00B47C55" w:rsidRDefault="00B47C55" w:rsidP="00163089">
      <w:pPr>
        <w:jc w:val="both"/>
        <w:rPr>
          <w:rFonts w:ascii="Times New Roman" w:hAnsi="Times New Roman" w:cs="Times New Roman"/>
          <w:sz w:val="24"/>
          <w:szCs w:val="24"/>
        </w:rPr>
      </w:pPr>
    </w:p>
    <w:p w14:paraId="39401B00" w14:textId="12931882" w:rsidR="00FA4B57" w:rsidRDefault="00271B05" w:rsidP="00163089">
      <w:pPr>
        <w:ind w:left="5760" w:firstLine="720"/>
        <w:jc w:val="both"/>
        <w:rPr>
          <w:rFonts w:ascii="Times New Roman" w:eastAsia="Times New Roman" w:hAnsi="Times New Roman" w:cs="Times New Roman"/>
          <w:b/>
          <w:bCs/>
          <w:sz w:val="24"/>
          <w:szCs w:val="24"/>
        </w:rPr>
      </w:pPr>
      <w:r>
        <w:rPr>
          <w:rFonts w:ascii="Times New Roman" w:eastAsiaTheme="minorEastAsia" w:hAnsi="Times New Roman" w:cs="Times New Roman"/>
          <w:b/>
          <w:bCs/>
          <w:sz w:val="24"/>
          <w:szCs w:val="24"/>
        </w:rPr>
        <w:t>(</w:t>
      </w:r>
      <m:oMath>
        <m:r>
          <m:rPr>
            <m:sty m:val="bi"/>
          </m:rPr>
          <w:rPr>
            <w:rFonts w:ascii="Cambria Math" w:eastAsia="Times New Roman" w:hAnsi="Cambria Math" w:cs="Times New Roman"/>
            <w:sz w:val="24"/>
            <w:szCs w:val="24"/>
          </w:rPr>
          <m:t>60×</m:t>
        </m:r>
        <m:f>
          <m:fPr>
            <m:ctrlPr>
              <w:rPr>
                <w:rFonts w:ascii="Cambria Math" w:eastAsia="Times New Roman" w:hAnsi="Cambria Math" w:cs="Times New Roman"/>
                <w:b/>
                <w:bCs/>
                <w:i/>
                <w:sz w:val="24"/>
                <w:szCs w:val="24"/>
              </w:rPr>
            </m:ctrlPr>
          </m:fPr>
          <m:num>
            <m:r>
              <m:rPr>
                <m:sty m:val="bi"/>
              </m:rPr>
              <w:rPr>
                <w:rFonts w:ascii="Cambria Math" w:eastAsia="Times New Roman" w:hAnsi="Cambria Math" w:cs="Times New Roman"/>
                <w:sz w:val="24"/>
                <w:szCs w:val="24"/>
              </w:rPr>
              <m:t>1</m:t>
            </m:r>
          </m:num>
          <m:den>
            <m:r>
              <m:rPr>
                <m:sty m:val="bi"/>
              </m:rPr>
              <w:rPr>
                <w:rFonts w:ascii="Cambria Math" w:eastAsia="Times New Roman" w:hAnsi="Cambria Math" w:cs="Times New Roman"/>
                <w:sz w:val="24"/>
                <w:szCs w:val="24"/>
              </w:rPr>
              <m:t>5</m:t>
            </m:r>
          </m:den>
        </m:f>
        <m:r>
          <m:rPr>
            <m:sty m:val="bi"/>
          </m:rPr>
          <w:rPr>
            <w:rFonts w:ascii="Cambria Math" w:eastAsia="Times New Roman" w:hAnsi="Cambria Math" w:cs="Times New Roman"/>
            <w:sz w:val="24"/>
            <w:szCs w:val="24"/>
          </w:rPr>
          <m:t>=12 marks</m:t>
        </m:r>
      </m:oMath>
      <w:r>
        <w:rPr>
          <w:rFonts w:ascii="Times New Roman" w:eastAsiaTheme="minorEastAsia" w:hAnsi="Times New Roman" w:cs="Times New Roman"/>
          <w:b/>
          <w:bCs/>
          <w:sz w:val="24"/>
          <w:szCs w:val="24"/>
        </w:rPr>
        <w:t>)</w:t>
      </w:r>
    </w:p>
    <w:p w14:paraId="1B36D9F6" w14:textId="77777777" w:rsidR="00271B05" w:rsidRDefault="00271B05" w:rsidP="00163089">
      <w:pPr>
        <w:spacing w:after="200" w:line="240" w:lineRule="auto"/>
        <w:ind w:left="720" w:hanging="720"/>
        <w:jc w:val="both"/>
        <w:rPr>
          <w:rFonts w:ascii="Times New Roman" w:eastAsia="Times New Roman" w:hAnsi="Times New Roman" w:cs="Times New Roman"/>
          <w:b/>
          <w:bCs/>
          <w:sz w:val="24"/>
          <w:szCs w:val="24"/>
        </w:rPr>
      </w:pPr>
    </w:p>
    <w:p w14:paraId="51B01498" w14:textId="407CA181" w:rsidR="00616ACE" w:rsidRPr="00EA3267" w:rsidRDefault="00CE37E8" w:rsidP="00163089">
      <w:pPr>
        <w:spacing w:after="200" w:line="240" w:lineRule="auto"/>
        <w:ind w:left="720" w:hanging="720"/>
        <w:jc w:val="both"/>
        <w:rPr>
          <w:rFonts w:ascii="Times New Roman" w:eastAsia="Times New Roman" w:hAnsi="Times New Roman" w:cs="Times New Roman"/>
          <w:b/>
          <w:bCs/>
          <w:sz w:val="24"/>
          <w:szCs w:val="24"/>
        </w:rPr>
      </w:pPr>
      <w:r w:rsidRPr="00EA3267">
        <w:rPr>
          <w:rFonts w:ascii="Times New Roman" w:eastAsia="Times New Roman" w:hAnsi="Times New Roman" w:cs="Times New Roman"/>
          <w:b/>
          <w:bCs/>
          <w:sz w:val="24"/>
          <w:szCs w:val="24"/>
        </w:rPr>
        <w:lastRenderedPageBreak/>
        <w:t xml:space="preserve">2. </w:t>
      </w:r>
      <w:r w:rsidR="00616ACE" w:rsidRPr="00EA3267">
        <w:rPr>
          <w:rFonts w:ascii="Times New Roman" w:eastAsia="Times New Roman" w:hAnsi="Times New Roman" w:cs="Times New Roman"/>
          <w:b/>
          <w:bCs/>
          <w:sz w:val="24"/>
          <w:szCs w:val="24"/>
        </w:rPr>
        <w:t>(</w:t>
      </w:r>
      <w:r w:rsidRPr="00EA3267">
        <w:rPr>
          <w:rFonts w:ascii="Times New Roman" w:eastAsia="Times New Roman" w:hAnsi="Times New Roman" w:cs="Times New Roman"/>
          <w:b/>
          <w:bCs/>
          <w:sz w:val="24"/>
          <w:szCs w:val="24"/>
        </w:rPr>
        <w:t xml:space="preserve">a) </w:t>
      </w:r>
      <w:r w:rsidR="00FA4C3C" w:rsidRPr="00EA3267">
        <w:rPr>
          <w:rFonts w:ascii="Times New Roman" w:eastAsia="Times New Roman" w:hAnsi="Times New Roman" w:cs="Times New Roman"/>
          <w:b/>
          <w:bCs/>
          <w:sz w:val="24"/>
          <w:szCs w:val="24"/>
        </w:rPr>
        <w:tab/>
      </w:r>
      <w:r w:rsidR="00C52434" w:rsidRPr="00EA3267">
        <w:rPr>
          <w:rFonts w:ascii="Times New Roman" w:eastAsia="Times New Roman" w:hAnsi="Times New Roman" w:cs="Times New Roman"/>
          <w:b/>
          <w:bCs/>
          <w:sz w:val="24"/>
          <w:szCs w:val="24"/>
        </w:rPr>
        <w:t xml:space="preserve">Factors </w:t>
      </w:r>
      <w:r w:rsidR="00616ACE" w:rsidRPr="00EA3267">
        <w:rPr>
          <w:rFonts w:ascii="Times New Roman" w:eastAsia="Times New Roman" w:hAnsi="Times New Roman" w:cs="Times New Roman"/>
          <w:b/>
          <w:bCs/>
          <w:sz w:val="24"/>
          <w:szCs w:val="24"/>
        </w:rPr>
        <w:t>you would consider when choosing an appropriate media for promoting the bookshop.                                                                                                (10</w:t>
      </w:r>
      <w:r w:rsidR="006C6998">
        <w:rPr>
          <w:rFonts w:ascii="Times New Roman" w:eastAsia="Times New Roman" w:hAnsi="Times New Roman" w:cs="Times New Roman"/>
          <w:b/>
          <w:bCs/>
          <w:sz w:val="24"/>
          <w:szCs w:val="24"/>
        </w:rPr>
        <w:t xml:space="preserve"> </w:t>
      </w:r>
      <w:r w:rsidR="00616ACE" w:rsidRPr="00EA3267">
        <w:rPr>
          <w:rFonts w:ascii="Times New Roman" w:eastAsia="Times New Roman" w:hAnsi="Times New Roman" w:cs="Times New Roman"/>
          <w:b/>
          <w:bCs/>
          <w:sz w:val="24"/>
          <w:szCs w:val="24"/>
        </w:rPr>
        <w:t>marks)</w:t>
      </w:r>
    </w:p>
    <w:p w14:paraId="6B12F996" w14:textId="77777777" w:rsidR="00616ACE" w:rsidRPr="00EA3267" w:rsidRDefault="00616ACE" w:rsidP="00163089">
      <w:pPr>
        <w:spacing w:after="200" w:line="240" w:lineRule="auto"/>
        <w:ind w:hanging="7560"/>
        <w:jc w:val="both"/>
        <w:rPr>
          <w:rFonts w:ascii="Times New Roman" w:eastAsia="Times New Roman" w:hAnsi="Times New Roman" w:cs="Times New Roman"/>
          <w:sz w:val="24"/>
          <w:szCs w:val="24"/>
        </w:rPr>
      </w:pPr>
      <w:r w:rsidRPr="00EA3267">
        <w:rPr>
          <w:rFonts w:ascii="Times New Roman" w:eastAsia="Times New Roman" w:hAnsi="Times New Roman" w:cs="Times New Roman"/>
          <w:sz w:val="24"/>
          <w:szCs w:val="24"/>
        </w:rPr>
        <w:t xml:space="preserve">i. The intended target group: </w:t>
      </w:r>
    </w:p>
    <w:p w14:paraId="51FDDEAF" w14:textId="51225803" w:rsidR="00616ACE" w:rsidRPr="00EA3267" w:rsidRDefault="00616ACE" w:rsidP="00163089">
      <w:pPr>
        <w:spacing w:after="200" w:line="240" w:lineRule="auto"/>
        <w:ind w:left="900" w:hanging="540"/>
        <w:jc w:val="both"/>
        <w:rPr>
          <w:rFonts w:ascii="Times New Roman" w:eastAsia="Times New Roman" w:hAnsi="Times New Roman" w:cs="Times New Roman"/>
          <w:sz w:val="24"/>
          <w:szCs w:val="24"/>
        </w:rPr>
      </w:pPr>
      <w:r w:rsidRPr="005A5FA1">
        <w:rPr>
          <w:rFonts w:ascii="Times New Roman" w:eastAsia="Times New Roman" w:hAnsi="Times New Roman" w:cs="Times New Roman"/>
          <w:b/>
          <w:bCs/>
          <w:sz w:val="24"/>
          <w:szCs w:val="24"/>
        </w:rPr>
        <w:t>i</w:t>
      </w:r>
      <w:r w:rsidR="00F173CF" w:rsidRPr="005A5FA1">
        <w:rPr>
          <w:rFonts w:ascii="Times New Roman" w:eastAsia="Times New Roman" w:hAnsi="Times New Roman" w:cs="Times New Roman"/>
          <w:b/>
          <w:bCs/>
          <w:sz w:val="24"/>
          <w:szCs w:val="24"/>
        </w:rPr>
        <w:t>)</w:t>
      </w:r>
      <w:r w:rsidRPr="005A5FA1">
        <w:rPr>
          <w:rFonts w:ascii="Times New Roman" w:eastAsia="Times New Roman" w:hAnsi="Times New Roman" w:cs="Times New Roman"/>
          <w:b/>
          <w:bCs/>
          <w:sz w:val="24"/>
          <w:szCs w:val="24"/>
        </w:rPr>
        <w:tab/>
        <w:t>Television is expensive</w:t>
      </w:r>
      <w:r w:rsidRPr="00EA3267">
        <w:rPr>
          <w:rFonts w:ascii="Times New Roman" w:eastAsia="Times New Roman" w:hAnsi="Times New Roman" w:cs="Times New Roman"/>
          <w:sz w:val="24"/>
          <w:szCs w:val="24"/>
        </w:rPr>
        <w:t xml:space="preserve"> but can be targeted at regions or specific groups according to their level of education, age or lifestyle. In our case, the target group is composed of young and older people.</w:t>
      </w:r>
    </w:p>
    <w:p w14:paraId="1354CEB2" w14:textId="77777777" w:rsidR="00616ACE" w:rsidRPr="00EA3267" w:rsidRDefault="00616ACE" w:rsidP="00163089">
      <w:pPr>
        <w:spacing w:after="200" w:line="240" w:lineRule="auto"/>
        <w:ind w:left="900" w:hanging="540"/>
        <w:jc w:val="both"/>
        <w:rPr>
          <w:rFonts w:ascii="Times New Roman" w:eastAsia="Times New Roman" w:hAnsi="Times New Roman" w:cs="Times New Roman"/>
          <w:sz w:val="24"/>
          <w:szCs w:val="24"/>
        </w:rPr>
      </w:pPr>
    </w:p>
    <w:p w14:paraId="378A4474" w14:textId="21C8B2C7" w:rsidR="00616ACE" w:rsidRPr="005A5FA1" w:rsidRDefault="00616ACE" w:rsidP="00163089">
      <w:pPr>
        <w:spacing w:after="200" w:line="240" w:lineRule="auto"/>
        <w:ind w:left="900" w:hanging="540"/>
        <w:jc w:val="both"/>
        <w:rPr>
          <w:rFonts w:ascii="Times New Roman" w:eastAsia="Times New Roman" w:hAnsi="Times New Roman" w:cs="Times New Roman"/>
          <w:b/>
          <w:bCs/>
          <w:sz w:val="24"/>
          <w:szCs w:val="24"/>
        </w:rPr>
      </w:pPr>
      <w:r w:rsidRPr="005A5FA1">
        <w:rPr>
          <w:rFonts w:ascii="Times New Roman" w:eastAsia="Times New Roman" w:hAnsi="Times New Roman" w:cs="Times New Roman"/>
          <w:b/>
          <w:bCs/>
          <w:sz w:val="24"/>
          <w:szCs w:val="24"/>
        </w:rPr>
        <w:t>ii</w:t>
      </w:r>
      <w:r w:rsidR="00F173CF" w:rsidRPr="005A5FA1">
        <w:rPr>
          <w:rFonts w:ascii="Times New Roman" w:eastAsia="Times New Roman" w:hAnsi="Times New Roman" w:cs="Times New Roman"/>
          <w:b/>
          <w:bCs/>
          <w:sz w:val="24"/>
          <w:szCs w:val="24"/>
        </w:rPr>
        <w:t>)</w:t>
      </w:r>
      <w:r w:rsidRPr="005A5FA1">
        <w:rPr>
          <w:rFonts w:ascii="Times New Roman" w:eastAsia="Times New Roman" w:hAnsi="Times New Roman" w:cs="Times New Roman"/>
          <w:b/>
          <w:bCs/>
          <w:sz w:val="24"/>
          <w:szCs w:val="24"/>
        </w:rPr>
        <w:t xml:space="preserve"> </w:t>
      </w:r>
      <w:r w:rsidRPr="005A5FA1">
        <w:rPr>
          <w:rFonts w:ascii="Times New Roman" w:eastAsia="Times New Roman" w:hAnsi="Times New Roman" w:cs="Times New Roman"/>
          <w:b/>
          <w:bCs/>
          <w:sz w:val="24"/>
          <w:szCs w:val="24"/>
        </w:rPr>
        <w:tab/>
        <w:t>Geographical spread of the market.</w:t>
      </w:r>
    </w:p>
    <w:p w14:paraId="4E70DC0C" w14:textId="64E70AC5" w:rsidR="00616ACE" w:rsidRPr="00EA3267" w:rsidRDefault="00616ACE" w:rsidP="00163089">
      <w:pPr>
        <w:spacing w:after="200" w:line="240" w:lineRule="auto"/>
        <w:ind w:left="900"/>
        <w:jc w:val="both"/>
        <w:rPr>
          <w:rFonts w:ascii="Times New Roman" w:eastAsia="Times New Roman" w:hAnsi="Times New Roman" w:cs="Times New Roman"/>
          <w:sz w:val="24"/>
          <w:szCs w:val="24"/>
        </w:rPr>
      </w:pPr>
      <w:r w:rsidRPr="00EA3267">
        <w:rPr>
          <w:rFonts w:ascii="Times New Roman" w:eastAsia="Times New Roman" w:hAnsi="Times New Roman" w:cs="Times New Roman"/>
          <w:sz w:val="24"/>
          <w:szCs w:val="24"/>
        </w:rPr>
        <w:t>Since the bookshop is to be used by all students countrywide, I would choose any of the nationwide circulating media such as newspaper, radio and television.</w:t>
      </w:r>
    </w:p>
    <w:p w14:paraId="5AB6A441" w14:textId="37D4ED02" w:rsidR="00616ACE" w:rsidRPr="005A5FA1" w:rsidRDefault="00F173CF" w:rsidP="00163089">
      <w:pPr>
        <w:spacing w:after="200" w:line="240" w:lineRule="auto"/>
        <w:ind w:left="900" w:hanging="540"/>
        <w:jc w:val="both"/>
        <w:rPr>
          <w:rFonts w:ascii="Times New Roman" w:eastAsia="Times New Roman" w:hAnsi="Times New Roman" w:cs="Times New Roman"/>
          <w:b/>
          <w:bCs/>
          <w:sz w:val="24"/>
          <w:szCs w:val="24"/>
        </w:rPr>
      </w:pPr>
      <w:r w:rsidRPr="005A5FA1">
        <w:rPr>
          <w:rFonts w:ascii="Times New Roman" w:eastAsia="Times New Roman" w:hAnsi="Times New Roman" w:cs="Times New Roman"/>
          <w:b/>
          <w:bCs/>
          <w:sz w:val="24"/>
          <w:szCs w:val="24"/>
        </w:rPr>
        <w:t>i</w:t>
      </w:r>
      <w:r w:rsidR="00616ACE" w:rsidRPr="005A5FA1">
        <w:rPr>
          <w:rFonts w:ascii="Times New Roman" w:eastAsia="Times New Roman" w:hAnsi="Times New Roman" w:cs="Times New Roman"/>
          <w:b/>
          <w:bCs/>
          <w:sz w:val="24"/>
          <w:szCs w:val="24"/>
        </w:rPr>
        <w:t>ii</w:t>
      </w:r>
      <w:r w:rsidRPr="005A5FA1">
        <w:rPr>
          <w:rFonts w:ascii="Times New Roman" w:eastAsia="Times New Roman" w:hAnsi="Times New Roman" w:cs="Times New Roman"/>
          <w:b/>
          <w:bCs/>
          <w:sz w:val="24"/>
          <w:szCs w:val="24"/>
        </w:rPr>
        <w:t>)</w:t>
      </w:r>
      <w:r w:rsidR="00616ACE" w:rsidRPr="005A5FA1">
        <w:rPr>
          <w:rFonts w:ascii="Times New Roman" w:eastAsia="Times New Roman" w:hAnsi="Times New Roman" w:cs="Times New Roman"/>
          <w:b/>
          <w:bCs/>
          <w:sz w:val="24"/>
          <w:szCs w:val="24"/>
        </w:rPr>
        <w:t xml:space="preserve"> </w:t>
      </w:r>
      <w:r w:rsidR="00616ACE" w:rsidRPr="005A5FA1">
        <w:rPr>
          <w:rFonts w:ascii="Times New Roman" w:eastAsia="Times New Roman" w:hAnsi="Times New Roman" w:cs="Times New Roman"/>
          <w:b/>
          <w:bCs/>
          <w:sz w:val="24"/>
          <w:szCs w:val="24"/>
        </w:rPr>
        <w:tab/>
        <w:t>Cost of advertising.</w:t>
      </w:r>
    </w:p>
    <w:p w14:paraId="2BC84109" w14:textId="77777777" w:rsidR="00616ACE" w:rsidRPr="00EA3267" w:rsidRDefault="00616ACE" w:rsidP="00163089">
      <w:pPr>
        <w:spacing w:after="200" w:line="240" w:lineRule="auto"/>
        <w:ind w:left="900"/>
        <w:jc w:val="both"/>
        <w:rPr>
          <w:rFonts w:ascii="Times New Roman" w:eastAsia="Times New Roman" w:hAnsi="Times New Roman" w:cs="Times New Roman"/>
          <w:sz w:val="24"/>
          <w:szCs w:val="24"/>
        </w:rPr>
      </w:pPr>
      <w:bookmarkStart w:id="0" w:name="_GoBack"/>
      <w:bookmarkEnd w:id="0"/>
      <w:r w:rsidRPr="00EA3267">
        <w:rPr>
          <w:rFonts w:ascii="Times New Roman" w:eastAsia="Times New Roman" w:hAnsi="Times New Roman" w:cs="Times New Roman"/>
          <w:sz w:val="24"/>
          <w:szCs w:val="24"/>
        </w:rPr>
        <w:t>I would choose a medium which the company can afford. It should also be reasonable compared to the sales it will generate.</w:t>
      </w:r>
    </w:p>
    <w:p w14:paraId="3C73AD91" w14:textId="3E80B1AD" w:rsidR="00616ACE" w:rsidRPr="005A5FA1" w:rsidRDefault="00616ACE" w:rsidP="00163089">
      <w:pPr>
        <w:spacing w:after="200" w:line="240" w:lineRule="auto"/>
        <w:ind w:left="900" w:hanging="540"/>
        <w:jc w:val="both"/>
        <w:rPr>
          <w:rFonts w:ascii="Times New Roman" w:eastAsia="Times New Roman" w:hAnsi="Times New Roman" w:cs="Times New Roman"/>
          <w:b/>
          <w:bCs/>
          <w:sz w:val="24"/>
          <w:szCs w:val="24"/>
        </w:rPr>
      </w:pPr>
      <w:r w:rsidRPr="005A5FA1">
        <w:rPr>
          <w:rFonts w:ascii="Times New Roman" w:eastAsia="Times New Roman" w:hAnsi="Times New Roman" w:cs="Times New Roman"/>
          <w:b/>
          <w:bCs/>
          <w:sz w:val="24"/>
          <w:szCs w:val="24"/>
        </w:rPr>
        <w:t>iv</w:t>
      </w:r>
      <w:r w:rsidR="00F173CF" w:rsidRPr="005A5FA1">
        <w:rPr>
          <w:rFonts w:ascii="Times New Roman" w:eastAsia="Times New Roman" w:hAnsi="Times New Roman" w:cs="Times New Roman"/>
          <w:b/>
          <w:bCs/>
          <w:sz w:val="24"/>
          <w:szCs w:val="24"/>
        </w:rPr>
        <w:t>)</w:t>
      </w:r>
      <w:r w:rsidRPr="005A5FA1">
        <w:rPr>
          <w:rFonts w:ascii="Times New Roman" w:eastAsia="Times New Roman" w:hAnsi="Times New Roman" w:cs="Times New Roman"/>
          <w:b/>
          <w:bCs/>
          <w:sz w:val="24"/>
          <w:szCs w:val="24"/>
        </w:rPr>
        <w:tab/>
        <w:t>Urgency of the advertisement.</w:t>
      </w:r>
    </w:p>
    <w:p w14:paraId="3CD66F77" w14:textId="1FFCEAF0" w:rsidR="00616ACE" w:rsidRPr="00EA3267" w:rsidRDefault="00616ACE" w:rsidP="00163089">
      <w:pPr>
        <w:spacing w:after="200" w:line="240" w:lineRule="auto"/>
        <w:ind w:left="900"/>
        <w:jc w:val="both"/>
        <w:rPr>
          <w:rFonts w:ascii="Times New Roman" w:eastAsia="Times New Roman" w:hAnsi="Times New Roman" w:cs="Times New Roman"/>
          <w:sz w:val="24"/>
          <w:szCs w:val="24"/>
        </w:rPr>
      </w:pPr>
      <w:r w:rsidRPr="00EA3267">
        <w:rPr>
          <w:rFonts w:ascii="Times New Roman" w:eastAsia="Times New Roman" w:hAnsi="Times New Roman" w:cs="Times New Roman"/>
          <w:sz w:val="24"/>
          <w:szCs w:val="24"/>
        </w:rPr>
        <w:t xml:space="preserve">The use of the bookshop is </w:t>
      </w:r>
      <w:r w:rsidR="005A5FA1" w:rsidRPr="00EA3267">
        <w:rPr>
          <w:rFonts w:ascii="Times New Roman" w:eastAsia="Times New Roman" w:hAnsi="Times New Roman" w:cs="Times New Roman"/>
          <w:sz w:val="24"/>
          <w:szCs w:val="24"/>
        </w:rPr>
        <w:t>urgent;</w:t>
      </w:r>
      <w:r w:rsidRPr="00EA3267">
        <w:rPr>
          <w:rFonts w:ascii="Times New Roman" w:eastAsia="Times New Roman" w:hAnsi="Times New Roman" w:cs="Times New Roman"/>
          <w:sz w:val="24"/>
          <w:szCs w:val="24"/>
        </w:rPr>
        <w:t xml:space="preserve"> thus, I would choose to use radio, newspaper or television as it is capable of transmitting the message very fast.</w:t>
      </w:r>
    </w:p>
    <w:p w14:paraId="097EEF44" w14:textId="5DE61DC8" w:rsidR="00616ACE" w:rsidRPr="005A5FA1" w:rsidRDefault="00616ACE" w:rsidP="00163089">
      <w:pPr>
        <w:spacing w:after="200" w:line="240" w:lineRule="auto"/>
        <w:ind w:left="900" w:hanging="540"/>
        <w:jc w:val="both"/>
        <w:rPr>
          <w:rFonts w:ascii="Times New Roman" w:eastAsia="Times New Roman" w:hAnsi="Times New Roman" w:cs="Times New Roman"/>
          <w:b/>
          <w:bCs/>
          <w:sz w:val="24"/>
          <w:szCs w:val="24"/>
        </w:rPr>
      </w:pPr>
      <w:r w:rsidRPr="005A5FA1">
        <w:rPr>
          <w:rFonts w:ascii="Times New Roman" w:eastAsia="Times New Roman" w:hAnsi="Times New Roman" w:cs="Times New Roman"/>
          <w:b/>
          <w:bCs/>
          <w:sz w:val="24"/>
          <w:szCs w:val="24"/>
        </w:rPr>
        <w:t>v</w:t>
      </w:r>
      <w:r w:rsidR="00F173CF" w:rsidRPr="005A5FA1">
        <w:rPr>
          <w:rFonts w:ascii="Times New Roman" w:eastAsia="Times New Roman" w:hAnsi="Times New Roman" w:cs="Times New Roman"/>
          <w:b/>
          <w:bCs/>
          <w:sz w:val="24"/>
          <w:szCs w:val="24"/>
        </w:rPr>
        <w:t>)</w:t>
      </w:r>
      <w:r w:rsidRPr="005A5FA1">
        <w:rPr>
          <w:rFonts w:ascii="Times New Roman" w:eastAsia="Times New Roman" w:hAnsi="Times New Roman" w:cs="Times New Roman"/>
          <w:b/>
          <w:bCs/>
          <w:sz w:val="24"/>
          <w:szCs w:val="24"/>
        </w:rPr>
        <w:t xml:space="preserve"> </w:t>
      </w:r>
      <w:r w:rsidRPr="005A5FA1">
        <w:rPr>
          <w:rFonts w:ascii="Times New Roman" w:eastAsia="Times New Roman" w:hAnsi="Times New Roman" w:cs="Times New Roman"/>
          <w:b/>
          <w:bCs/>
          <w:sz w:val="24"/>
          <w:szCs w:val="24"/>
        </w:rPr>
        <w:tab/>
        <w:t>Nature of the product.</w:t>
      </w:r>
    </w:p>
    <w:p w14:paraId="65ADBEAB" w14:textId="4195D043" w:rsidR="00616ACE" w:rsidRPr="00EA3267" w:rsidRDefault="00616ACE" w:rsidP="00163089">
      <w:pPr>
        <w:spacing w:after="200" w:line="240" w:lineRule="auto"/>
        <w:ind w:left="900"/>
        <w:jc w:val="both"/>
        <w:rPr>
          <w:rFonts w:ascii="Times New Roman" w:eastAsia="Times New Roman" w:hAnsi="Times New Roman" w:cs="Times New Roman"/>
          <w:sz w:val="24"/>
          <w:szCs w:val="24"/>
        </w:rPr>
      </w:pPr>
      <w:r w:rsidRPr="00EA3267">
        <w:rPr>
          <w:rFonts w:ascii="Times New Roman" w:eastAsia="Times New Roman" w:hAnsi="Times New Roman" w:cs="Times New Roman"/>
          <w:sz w:val="24"/>
          <w:szCs w:val="24"/>
        </w:rPr>
        <w:t xml:space="preserve">The bookshop is meant for general </w:t>
      </w:r>
      <w:r w:rsidR="005A5FA1" w:rsidRPr="00EA3267">
        <w:rPr>
          <w:rFonts w:ascii="Times New Roman" w:eastAsia="Times New Roman" w:hAnsi="Times New Roman" w:cs="Times New Roman"/>
          <w:sz w:val="24"/>
          <w:szCs w:val="24"/>
        </w:rPr>
        <w:t>use;</w:t>
      </w:r>
      <w:r w:rsidRPr="00EA3267">
        <w:rPr>
          <w:rFonts w:ascii="Times New Roman" w:eastAsia="Times New Roman" w:hAnsi="Times New Roman" w:cs="Times New Roman"/>
          <w:sz w:val="24"/>
          <w:szCs w:val="24"/>
        </w:rPr>
        <w:t xml:space="preserve"> thus I would choose a medium that has a wide reach such as radio.</w:t>
      </w:r>
    </w:p>
    <w:p w14:paraId="49EFB008" w14:textId="4F465AB5" w:rsidR="002A2FBD" w:rsidRPr="00EA3267" w:rsidRDefault="002A2FBD" w:rsidP="00163089">
      <w:pPr>
        <w:jc w:val="both"/>
        <w:rPr>
          <w:rFonts w:ascii="Times New Roman" w:hAnsi="Times New Roman" w:cs="Times New Roman"/>
          <w:sz w:val="24"/>
          <w:szCs w:val="24"/>
        </w:rPr>
      </w:pPr>
    </w:p>
    <w:p w14:paraId="0674D735" w14:textId="77777777" w:rsidR="006500F3" w:rsidRPr="00EA3267" w:rsidRDefault="006500F3" w:rsidP="00163089">
      <w:pPr>
        <w:spacing w:after="0" w:line="240" w:lineRule="auto"/>
        <w:jc w:val="both"/>
        <w:rPr>
          <w:rFonts w:ascii="Times New Roman" w:hAnsi="Times New Roman" w:cs="Times New Roman"/>
          <w:b/>
          <w:sz w:val="24"/>
          <w:szCs w:val="24"/>
        </w:rPr>
      </w:pPr>
      <w:r w:rsidRPr="00EA3267">
        <w:rPr>
          <w:rFonts w:ascii="Times New Roman" w:hAnsi="Times New Roman" w:cs="Times New Roman"/>
          <w:sz w:val="24"/>
          <w:szCs w:val="24"/>
        </w:rPr>
        <w:t>b)</w:t>
      </w:r>
      <w:r w:rsidRPr="00EA3267">
        <w:rPr>
          <w:rFonts w:ascii="Times New Roman" w:hAnsi="Times New Roman" w:cs="Times New Roman"/>
          <w:sz w:val="24"/>
          <w:szCs w:val="24"/>
        </w:rPr>
        <w:tab/>
      </w:r>
      <w:r w:rsidRPr="00EA3267">
        <w:rPr>
          <w:rFonts w:ascii="Times New Roman" w:hAnsi="Times New Roman" w:cs="Times New Roman"/>
          <w:b/>
          <w:sz w:val="24"/>
          <w:szCs w:val="24"/>
        </w:rPr>
        <w:t>Five accounting documents that are used in home trade.</w:t>
      </w:r>
    </w:p>
    <w:p w14:paraId="4B70D203" w14:textId="77777777" w:rsidR="006500F3" w:rsidRPr="00EA3267" w:rsidRDefault="006500F3" w:rsidP="00163089">
      <w:pPr>
        <w:spacing w:after="0" w:line="240" w:lineRule="auto"/>
        <w:jc w:val="both"/>
        <w:rPr>
          <w:rFonts w:ascii="Times New Roman" w:hAnsi="Times New Roman" w:cs="Times New Roman"/>
          <w:b/>
          <w:sz w:val="24"/>
          <w:szCs w:val="24"/>
        </w:rPr>
      </w:pPr>
    </w:p>
    <w:p w14:paraId="42359B0D"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(i). </w:t>
      </w:r>
      <w:r w:rsidRPr="00EA3267">
        <w:rPr>
          <w:rFonts w:ascii="Times New Roman" w:hAnsi="Times New Roman" w:cs="Times New Roman"/>
          <w:sz w:val="24"/>
          <w:szCs w:val="24"/>
        </w:rPr>
        <w:tab/>
        <w:t>Invoices - provide information on goods bought or sold on credit.</w:t>
      </w:r>
    </w:p>
    <w:p w14:paraId="1D8A1306" w14:textId="1C135BC2"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(ii).</w:t>
      </w:r>
      <w:r w:rsidRPr="00EA3267">
        <w:rPr>
          <w:rFonts w:ascii="Times New Roman" w:hAnsi="Times New Roman" w:cs="Times New Roman"/>
          <w:sz w:val="24"/>
          <w:szCs w:val="24"/>
        </w:rPr>
        <w:tab/>
        <w:t>Debit notes</w:t>
      </w:r>
    </w:p>
    <w:p w14:paraId="550883BA"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(iii) </w:t>
      </w:r>
      <w:r w:rsidRPr="00EA3267">
        <w:rPr>
          <w:rFonts w:ascii="Times New Roman" w:hAnsi="Times New Roman" w:cs="Times New Roman"/>
          <w:sz w:val="24"/>
          <w:szCs w:val="24"/>
        </w:rPr>
        <w:tab/>
        <w:t>Cash Sale Slips - provide information on cash sales or cash purchase.</w:t>
      </w:r>
    </w:p>
    <w:p w14:paraId="42B25967"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(iv). </w:t>
      </w:r>
      <w:r w:rsidRPr="00EA3267">
        <w:rPr>
          <w:rFonts w:ascii="Times New Roman" w:hAnsi="Times New Roman" w:cs="Times New Roman"/>
          <w:sz w:val="24"/>
          <w:szCs w:val="24"/>
        </w:rPr>
        <w:tab/>
        <w:t>Receipts - serves as an evidence that cash has been received or paid out.</w:t>
      </w:r>
    </w:p>
    <w:p w14:paraId="4F1C8E4C"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(v). </w:t>
      </w:r>
      <w:r w:rsidRPr="00EA3267">
        <w:rPr>
          <w:rFonts w:ascii="Times New Roman" w:hAnsi="Times New Roman" w:cs="Times New Roman"/>
          <w:sz w:val="24"/>
          <w:szCs w:val="24"/>
        </w:rPr>
        <w:tab/>
        <w:t>Credit note - provide information on sale of returns or purchase return /correct overcharge ins the invoice.</w:t>
      </w:r>
    </w:p>
    <w:p w14:paraId="158BD733"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(vi).</w:t>
      </w:r>
      <w:r w:rsidRPr="00EA3267">
        <w:rPr>
          <w:rFonts w:ascii="Times New Roman" w:hAnsi="Times New Roman" w:cs="Times New Roman"/>
          <w:sz w:val="24"/>
          <w:szCs w:val="24"/>
        </w:rPr>
        <w:tab/>
        <w:t xml:space="preserve"> Payment vouchers - provide information on payments of petty cash.</w:t>
      </w:r>
    </w:p>
    <w:p w14:paraId="30CB6DFC"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(viii). </w:t>
      </w:r>
      <w:r w:rsidRPr="00EA3267">
        <w:rPr>
          <w:rFonts w:ascii="Times New Roman" w:hAnsi="Times New Roman" w:cs="Times New Roman"/>
          <w:sz w:val="24"/>
          <w:szCs w:val="24"/>
        </w:rPr>
        <w:tab/>
        <w:t>Remittance advice notes: provide information on payments made by cheque.</w:t>
      </w:r>
    </w:p>
    <w:p w14:paraId="074727B4"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 xml:space="preserve">(ix). </w:t>
      </w:r>
      <w:r w:rsidRPr="00EA3267">
        <w:rPr>
          <w:rFonts w:ascii="Times New Roman" w:hAnsi="Times New Roman" w:cs="Times New Roman"/>
          <w:sz w:val="24"/>
          <w:szCs w:val="24"/>
        </w:rPr>
        <w:tab/>
        <w:t>Statement of account: give summary of all transactions that have been carried out between the buyer and the seller over  a period of time usually one month.</w:t>
      </w:r>
    </w:p>
    <w:p w14:paraId="4FCADEFC" w14:textId="77777777" w:rsidR="006500F3" w:rsidRPr="00EA3267" w:rsidRDefault="006500F3" w:rsidP="00163089">
      <w:pPr>
        <w:spacing w:after="0" w:line="240" w:lineRule="auto"/>
        <w:ind w:left="1440" w:hanging="720"/>
        <w:jc w:val="both"/>
        <w:rPr>
          <w:rFonts w:ascii="Times New Roman" w:hAnsi="Times New Roman" w:cs="Times New Roman"/>
          <w:sz w:val="24"/>
          <w:szCs w:val="24"/>
        </w:rPr>
      </w:pP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t>(5 x 2 = 10mks)</w:t>
      </w:r>
    </w:p>
    <w:p w14:paraId="43E4AB2F" w14:textId="77777777" w:rsidR="00FA4B57" w:rsidRDefault="00FA4B57" w:rsidP="00163089">
      <w:pPr>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5912A419" w14:textId="6B58ACA8" w:rsidR="006500F3" w:rsidRPr="00EA3267" w:rsidRDefault="003C5928" w:rsidP="00163089">
      <w:pPr>
        <w:jc w:val="both"/>
        <w:rPr>
          <w:rFonts w:ascii="Times New Roman" w:hAnsi="Times New Roman" w:cs="Times New Roman"/>
          <w:b/>
          <w:bCs/>
          <w:sz w:val="24"/>
          <w:szCs w:val="24"/>
        </w:rPr>
      </w:pPr>
      <w:r w:rsidRPr="00EA3267">
        <w:rPr>
          <w:rFonts w:ascii="Times New Roman" w:hAnsi="Times New Roman" w:cs="Times New Roman"/>
          <w:b/>
          <w:bCs/>
          <w:sz w:val="24"/>
          <w:szCs w:val="24"/>
        </w:rPr>
        <w:t>3.</w:t>
      </w:r>
      <w:r w:rsidRPr="00EA3267">
        <w:rPr>
          <w:rFonts w:ascii="Times New Roman" w:hAnsi="Times New Roman" w:cs="Times New Roman"/>
          <w:b/>
          <w:bCs/>
          <w:sz w:val="24"/>
          <w:szCs w:val="24"/>
        </w:rPr>
        <w:tab/>
        <w:t>a)</w:t>
      </w:r>
      <w:r w:rsidRPr="00EA3267">
        <w:rPr>
          <w:rFonts w:ascii="Times New Roman" w:hAnsi="Times New Roman" w:cs="Times New Roman"/>
          <w:b/>
          <w:bCs/>
          <w:sz w:val="24"/>
          <w:szCs w:val="24"/>
        </w:rPr>
        <w:tab/>
        <w:t>Factors that influence entrepreneurial practices in Kenya.</w:t>
      </w:r>
    </w:p>
    <w:p w14:paraId="0670F91B" w14:textId="3C17A24A"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Government policy-</w:t>
      </w:r>
      <w:r w:rsidRPr="00EA3267">
        <w:rPr>
          <w:rFonts w:ascii="Times New Roman" w:hAnsi="Times New Roman" w:cs="Times New Roman"/>
          <w:sz w:val="24"/>
          <w:szCs w:val="24"/>
        </w:rPr>
        <w:t>Some government policies may be favourable to the operations while others are unfavourable. Favourable government policies e.g. decrease in taxes may encourage entrepreneurial practices while unfavourable government policies discourage entrepreneurial activities.</w:t>
      </w:r>
      <w:r w:rsidR="009D4770" w:rsidRPr="00EA3267">
        <w:rPr>
          <w:rFonts w:ascii="Times New Roman" w:hAnsi="Times New Roman" w:cs="Times New Roman"/>
          <w:sz w:val="24"/>
          <w:szCs w:val="24"/>
        </w:rPr>
        <w:t xml:space="preserve"> </w:t>
      </w:r>
      <w:r w:rsidRPr="00EA3267">
        <w:rPr>
          <w:rFonts w:ascii="Times New Roman" w:hAnsi="Times New Roman" w:cs="Times New Roman"/>
          <w:sz w:val="24"/>
          <w:szCs w:val="24"/>
        </w:rPr>
        <w:t>The government may also influence the location of businesses and even the type of goods to be produced.</w:t>
      </w:r>
    </w:p>
    <w:p w14:paraId="3711302A"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Level of infrastructure-</w:t>
      </w:r>
      <w:r w:rsidRPr="00EA3267">
        <w:rPr>
          <w:rFonts w:ascii="Times New Roman" w:hAnsi="Times New Roman" w:cs="Times New Roman"/>
          <w:sz w:val="24"/>
          <w:szCs w:val="24"/>
        </w:rPr>
        <w:t xml:space="preserve">Infrastructure refers to the basic systems and services that are necessary for efficient operation of businesses. Infrastructure may include transport network, water systems, electricity, communication etc. Availability of good infrastructure in an area encourages entrepreneurial practices while poor infrastructure discourages entrepreneurial practices. </w:t>
      </w:r>
    </w:p>
    <w:p w14:paraId="29718D4E"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Levels of education and skills-</w:t>
      </w:r>
      <w:r w:rsidRPr="00EA3267">
        <w:rPr>
          <w:rFonts w:ascii="Times New Roman" w:hAnsi="Times New Roman" w:cs="Times New Roman"/>
          <w:sz w:val="24"/>
          <w:szCs w:val="24"/>
        </w:rPr>
        <w:t>Relevant knowledge and skills are essential for business success. Knowledge and skills on business can be acquired through education, training and experience. An entrepreneur who has appropriate knowledge and skills is likely to succeed in business than the one without appropriate skills and knowledge.</w:t>
      </w:r>
    </w:p>
    <w:p w14:paraId="0446BF35"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Availability of markets-</w:t>
      </w:r>
      <w:r w:rsidRPr="00EA3267">
        <w:rPr>
          <w:rFonts w:ascii="Times New Roman" w:hAnsi="Times New Roman" w:cs="Times New Roman"/>
          <w:sz w:val="24"/>
          <w:szCs w:val="24"/>
        </w:rPr>
        <w:t>Availability of market determines the profitability of the business. Availability market encourages entrepreneurial activities whereas Unavailability of market discourages entrepreneurship.</w:t>
      </w:r>
    </w:p>
    <w:p w14:paraId="29220DE0"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Availability of resources-</w:t>
      </w:r>
      <w:r w:rsidRPr="00EA3267">
        <w:rPr>
          <w:rFonts w:ascii="Times New Roman" w:hAnsi="Times New Roman" w:cs="Times New Roman"/>
          <w:sz w:val="24"/>
          <w:szCs w:val="24"/>
        </w:rPr>
        <w:t>For a business to start and run efficiently, resources are required. These resources may include; capital, labour, technology, finances etc. Availability of adequate resources enables the business produce high quality goods and services that will encourage more customers. Availability of adequate resources will therefore encourage entrepreneurial practices while lack of adequate resources discourages entrepreneurial practices.</w:t>
      </w:r>
    </w:p>
    <w:p w14:paraId="1A7B1801"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Culture-</w:t>
      </w:r>
      <w:r w:rsidRPr="00EA3267">
        <w:rPr>
          <w:rFonts w:ascii="Times New Roman" w:hAnsi="Times New Roman" w:cs="Times New Roman"/>
          <w:sz w:val="24"/>
          <w:szCs w:val="24"/>
        </w:rPr>
        <w:t xml:space="preserve">Culture refers to the norms, values and beliefs of a given community. Culture influences the kind of goods and services that people consume thereby determining the type of businesses to be established in a given area. E.g. Muslims don’t eat pork, therefore a business selling pork will not be suitable in an area with many Muslims. </w:t>
      </w:r>
    </w:p>
    <w:p w14:paraId="7F5498BB"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Level of competition-</w:t>
      </w:r>
      <w:r w:rsidRPr="00EA3267">
        <w:rPr>
          <w:rFonts w:ascii="Times New Roman" w:hAnsi="Times New Roman" w:cs="Times New Roman"/>
          <w:sz w:val="24"/>
          <w:szCs w:val="24"/>
        </w:rPr>
        <w:t>Competition is an attempt by businesses to out-do each other in their efforts to attract and retain available customers. A business will therefore do well where there is minimal competition hence lack of competition encourages entrepreneurship than presence of competition</w:t>
      </w:r>
    </w:p>
    <w:p w14:paraId="6B742AE1"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Political stability-</w:t>
      </w:r>
      <w:r w:rsidRPr="00EA3267">
        <w:rPr>
          <w:rFonts w:ascii="Times New Roman" w:hAnsi="Times New Roman" w:cs="Times New Roman"/>
          <w:sz w:val="24"/>
          <w:szCs w:val="24"/>
        </w:rPr>
        <w:t>Political stability gives a conducive environment for businesses to operate hence encouraging entrepreneurial activities. On the other hand, political instability increases the level of insecurity in a given area hence discouraging entrepreneurial activities.</w:t>
      </w:r>
    </w:p>
    <w:p w14:paraId="629DD7C6" w14:textId="77777777" w:rsidR="003C5928" w:rsidRPr="00EA3267" w:rsidRDefault="003C5928" w:rsidP="00163089">
      <w:pPr>
        <w:pStyle w:val="ListParagraph"/>
        <w:numPr>
          <w:ilvl w:val="0"/>
          <w:numId w:val="2"/>
        </w:numPr>
        <w:spacing w:line="256" w:lineRule="auto"/>
        <w:jc w:val="both"/>
        <w:rPr>
          <w:rFonts w:ascii="Times New Roman" w:hAnsi="Times New Roman" w:cs="Times New Roman"/>
          <w:b/>
          <w:sz w:val="24"/>
          <w:szCs w:val="24"/>
          <w:u w:val="single"/>
        </w:rPr>
      </w:pPr>
      <w:r w:rsidRPr="00EA3267">
        <w:rPr>
          <w:rFonts w:ascii="Times New Roman" w:hAnsi="Times New Roman" w:cs="Times New Roman"/>
          <w:b/>
          <w:sz w:val="24"/>
          <w:szCs w:val="24"/>
          <w:u w:val="single"/>
        </w:rPr>
        <w:t>Natural factors-</w:t>
      </w:r>
      <w:r w:rsidRPr="00EA3267">
        <w:rPr>
          <w:rFonts w:ascii="Times New Roman" w:hAnsi="Times New Roman" w:cs="Times New Roman"/>
          <w:sz w:val="24"/>
          <w:szCs w:val="24"/>
        </w:rPr>
        <w:t>Natural factors such as rainfall, temperatures, earthquakes, pests, wind, drought etc. may influence the type of businesses that are carried out in a certain area. E.g. finishing is only possible in places with water bodies.</w:t>
      </w:r>
    </w:p>
    <w:p w14:paraId="622A337E" w14:textId="28AA14E1" w:rsidR="003C5928" w:rsidRPr="00EA3267" w:rsidRDefault="003C5928" w:rsidP="00163089">
      <w:pPr>
        <w:ind w:left="576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(5×2 marks=10 marks) </m:t>
          </m:r>
        </m:oMath>
      </m:oMathPara>
    </w:p>
    <w:p w14:paraId="22E4694B" w14:textId="77777777" w:rsidR="007F1A10" w:rsidRPr="00EA3267" w:rsidRDefault="007F1A10" w:rsidP="00163089">
      <w:pPr>
        <w:jc w:val="both"/>
        <w:rPr>
          <w:rFonts w:ascii="Times New Roman" w:hAnsi="Times New Roman" w:cs="Times New Roman"/>
          <w:sz w:val="24"/>
          <w:szCs w:val="24"/>
        </w:rPr>
      </w:pPr>
      <w:r w:rsidRPr="00EA3267">
        <w:rPr>
          <w:rFonts w:ascii="Times New Roman" w:hAnsi="Times New Roman" w:cs="Times New Roman"/>
          <w:sz w:val="24"/>
          <w:szCs w:val="24"/>
        </w:rPr>
        <w:br w:type="page"/>
      </w:r>
    </w:p>
    <w:p w14:paraId="2504B91C" w14:textId="019742A5" w:rsidR="00CB4265" w:rsidRPr="00EA3267" w:rsidRDefault="00CB4265" w:rsidP="00163089">
      <w:pPr>
        <w:pStyle w:val="ListParagraph"/>
        <w:spacing w:after="200" w:line="276" w:lineRule="auto"/>
        <w:ind w:left="360"/>
        <w:jc w:val="both"/>
        <w:rPr>
          <w:rFonts w:ascii="Times New Roman" w:hAnsi="Times New Roman" w:cs="Times New Roman"/>
          <w:b/>
          <w:sz w:val="24"/>
          <w:szCs w:val="24"/>
          <w:u w:val="single"/>
        </w:rPr>
      </w:pPr>
      <w:r w:rsidRPr="00EA3267">
        <w:rPr>
          <w:rFonts w:ascii="Times New Roman" w:hAnsi="Times New Roman" w:cs="Times New Roman"/>
          <w:sz w:val="24"/>
          <w:szCs w:val="24"/>
        </w:rPr>
        <w:t>b)</w:t>
      </w:r>
      <w:r w:rsidRPr="00EA3267">
        <w:rPr>
          <w:rFonts w:ascii="Times New Roman" w:hAnsi="Times New Roman" w:cs="Times New Roman"/>
          <w:sz w:val="24"/>
          <w:szCs w:val="24"/>
        </w:rPr>
        <w:tab/>
      </w:r>
      <w:r w:rsidRPr="00EA3267">
        <w:rPr>
          <w:rFonts w:ascii="Times New Roman" w:hAnsi="Times New Roman" w:cs="Times New Roman"/>
          <w:b/>
          <w:sz w:val="24"/>
          <w:szCs w:val="24"/>
          <w:u w:val="single"/>
        </w:rPr>
        <w:t xml:space="preserve">Effect of increased supply on equilibrium price and quantity. </w:t>
      </w:r>
    </w:p>
    <w:p w14:paraId="413E1FF8" w14:textId="6B2CF57B" w:rsidR="00CB4265" w:rsidRPr="00EA3267" w:rsidRDefault="00CB4265" w:rsidP="00163089">
      <w:pPr>
        <w:jc w:val="both"/>
        <w:rPr>
          <w:rFonts w:ascii="Times New Roman" w:hAnsi="Times New Roman" w:cs="Times New Roman"/>
          <w:sz w:val="24"/>
          <w:szCs w:val="24"/>
        </w:rPr>
      </w:pPr>
      <w:r w:rsidRPr="00EA3267">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3B9E29D0" wp14:editId="081AE132">
                <wp:simplePos x="0" y="0"/>
                <wp:positionH relativeFrom="margin">
                  <wp:align>left</wp:align>
                </wp:positionH>
                <wp:positionV relativeFrom="paragraph">
                  <wp:posOffset>128904</wp:posOffset>
                </wp:positionV>
                <wp:extent cx="5857875" cy="3952875"/>
                <wp:effectExtent l="0" t="0" r="66675" b="28575"/>
                <wp:wrapNone/>
                <wp:docPr id="100" name="Group 100"/>
                <wp:cNvGraphicFramePr/>
                <a:graphic xmlns:a="http://schemas.openxmlformats.org/drawingml/2006/main">
                  <a:graphicData uri="http://schemas.microsoft.com/office/word/2010/wordprocessingGroup">
                    <wpg:wgp>
                      <wpg:cNvGrpSpPr/>
                      <wpg:grpSpPr bwMode="auto">
                        <a:xfrm>
                          <a:off x="0" y="0"/>
                          <a:ext cx="5857875" cy="3952875"/>
                          <a:chOff x="0" y="0"/>
                          <a:chExt cx="10931" cy="6233"/>
                        </a:xfrm>
                      </wpg:grpSpPr>
                      <wpg:grpSp>
                        <wpg:cNvPr id="39" name="Group 39"/>
                        <wpg:cNvGrpSpPr>
                          <a:grpSpLocks/>
                        </wpg:cNvGrpSpPr>
                        <wpg:grpSpPr bwMode="auto">
                          <a:xfrm>
                            <a:off x="0" y="0"/>
                            <a:ext cx="10931" cy="6233"/>
                            <a:chOff x="0" y="0"/>
                            <a:chExt cx="10931" cy="6233"/>
                          </a:xfrm>
                        </wpg:grpSpPr>
                        <wpg:grpSp>
                          <wpg:cNvPr id="49" name="Group 49"/>
                          <wpg:cNvGrpSpPr>
                            <a:grpSpLocks/>
                          </wpg:cNvGrpSpPr>
                          <wpg:grpSpPr bwMode="auto">
                            <a:xfrm>
                              <a:off x="315" y="105"/>
                              <a:ext cx="10616" cy="6075"/>
                              <a:chOff x="315" y="105"/>
                              <a:chExt cx="10616" cy="6075"/>
                            </a:xfrm>
                          </wpg:grpSpPr>
                          <wps:wsp>
                            <wps:cNvPr id="104" name="Text Box 276"/>
                            <wps:cNvSpPr txBox="1">
                              <a:spLocks noChangeArrowheads="1"/>
                            </wps:cNvSpPr>
                            <wps:spPr bwMode="auto">
                              <a:xfrm>
                                <a:off x="435" y="3210"/>
                                <a:ext cx="615" cy="465"/>
                              </a:xfrm>
                              <a:prstGeom prst="rect">
                                <a:avLst/>
                              </a:prstGeom>
                              <a:solidFill>
                                <a:srgbClr val="FFFFFF"/>
                              </a:solidFill>
                              <a:ln w="9525">
                                <a:solidFill>
                                  <a:schemeClr val="bg1">
                                    <a:lumMod val="100000"/>
                                    <a:lumOff val="0"/>
                                  </a:schemeClr>
                                </a:solidFill>
                                <a:miter lim="800000"/>
                                <a:headEnd/>
                                <a:tailEnd/>
                              </a:ln>
                            </wps:spPr>
                            <wps:txbx>
                              <w:txbxContent>
                                <w:p w14:paraId="29A00CA3" w14:textId="77777777" w:rsidR="00CB4265" w:rsidRDefault="00CB4265" w:rsidP="00CB4265">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1</w:t>
                                  </w:r>
                                  <w:r>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05" name="Text Box 247"/>
                            <wps:cNvSpPr txBox="1">
                              <a:spLocks noChangeArrowheads="1"/>
                            </wps:cNvSpPr>
                            <wps:spPr bwMode="auto">
                              <a:xfrm>
                                <a:off x="435" y="2325"/>
                                <a:ext cx="615" cy="465"/>
                              </a:xfrm>
                              <a:prstGeom prst="rect">
                                <a:avLst/>
                              </a:prstGeom>
                              <a:solidFill>
                                <a:srgbClr val="FFFFFF"/>
                              </a:solidFill>
                              <a:ln w="9525">
                                <a:solidFill>
                                  <a:schemeClr val="bg1">
                                    <a:lumMod val="100000"/>
                                    <a:lumOff val="0"/>
                                  </a:schemeClr>
                                </a:solidFill>
                                <a:miter lim="800000"/>
                                <a:headEnd/>
                                <a:tailEnd/>
                              </a:ln>
                            </wps:spPr>
                            <wps:txbx>
                              <w:txbxContent>
                                <w:p w14:paraId="49F9F528" w14:textId="77777777" w:rsidR="00CB4265" w:rsidRDefault="00CB4265" w:rsidP="00CB4265">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0</w:t>
                                  </w:r>
                                  <w:r>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06" name="Text Box 275"/>
                            <wps:cNvSpPr txBox="1">
                              <a:spLocks noChangeArrowheads="1"/>
                            </wps:cNvSpPr>
                            <wps:spPr bwMode="auto">
                              <a:xfrm>
                                <a:off x="4627" y="5715"/>
                                <a:ext cx="615" cy="465"/>
                              </a:xfrm>
                              <a:prstGeom prst="rect">
                                <a:avLst/>
                              </a:prstGeom>
                              <a:solidFill>
                                <a:srgbClr val="FFFFFF"/>
                              </a:solidFill>
                              <a:ln w="9525">
                                <a:solidFill>
                                  <a:schemeClr val="bg1">
                                    <a:lumMod val="100000"/>
                                    <a:lumOff val="0"/>
                                  </a:schemeClr>
                                </a:solidFill>
                                <a:miter lim="800000"/>
                                <a:headEnd/>
                                <a:tailEnd/>
                              </a:ln>
                            </wps:spPr>
                            <wps:txbx>
                              <w:txbxContent>
                                <w:p w14:paraId="27BB5C7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q</w:t>
                                  </w:r>
                                  <w:r>
                                    <w:rPr>
                                      <w:rFonts w:ascii="Times New Roman" w:hAnsi="Times New Roman" w:cs="Times New Roman"/>
                                      <w:sz w:val="24"/>
                                      <w:vertAlign w:val="subscript"/>
                                    </w:rPr>
                                    <w:t>1</w:t>
                                  </w:r>
                                </w:p>
                              </w:txbxContent>
                            </wps:txbx>
                            <wps:bodyPr rot="0" vert="horz" wrap="square" lIns="91440" tIns="45720" rIns="91440" bIns="45720" anchor="t" anchorCtr="0" upright="1">
                              <a:noAutofit/>
                            </wps:bodyPr>
                          </wps:wsp>
                          <wps:wsp>
                            <wps:cNvPr id="107" name="Text Box 274"/>
                            <wps:cNvSpPr txBox="1">
                              <a:spLocks noChangeArrowheads="1"/>
                            </wps:cNvSpPr>
                            <wps:spPr bwMode="auto">
                              <a:xfrm>
                                <a:off x="3772" y="5715"/>
                                <a:ext cx="615" cy="465"/>
                              </a:xfrm>
                              <a:prstGeom prst="rect">
                                <a:avLst/>
                              </a:prstGeom>
                              <a:solidFill>
                                <a:srgbClr val="FFFFFF"/>
                              </a:solidFill>
                              <a:ln w="9525">
                                <a:solidFill>
                                  <a:schemeClr val="bg1">
                                    <a:lumMod val="100000"/>
                                    <a:lumOff val="0"/>
                                  </a:schemeClr>
                                </a:solidFill>
                                <a:miter lim="800000"/>
                                <a:headEnd/>
                                <a:tailEnd/>
                              </a:ln>
                            </wps:spPr>
                            <wps:txbx>
                              <w:txbxContent>
                                <w:p w14:paraId="2306FD00"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q</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08" name="Text Box 273"/>
                            <wps:cNvSpPr txBox="1">
                              <a:spLocks noChangeArrowheads="1"/>
                            </wps:cNvSpPr>
                            <wps:spPr bwMode="auto">
                              <a:xfrm>
                                <a:off x="4850" y="3270"/>
                                <a:ext cx="615" cy="465"/>
                              </a:xfrm>
                              <a:prstGeom prst="rect">
                                <a:avLst/>
                              </a:prstGeom>
                              <a:solidFill>
                                <a:srgbClr val="FFFFFF"/>
                              </a:solidFill>
                              <a:ln w="9525">
                                <a:solidFill>
                                  <a:schemeClr val="bg1">
                                    <a:lumMod val="100000"/>
                                    <a:lumOff val="0"/>
                                  </a:schemeClr>
                                </a:solidFill>
                                <a:miter lim="800000"/>
                                <a:headEnd/>
                                <a:tailEnd/>
                              </a:ln>
                            </wps:spPr>
                            <wps:txbx>
                              <w:txbxContent>
                                <w:p w14:paraId="42848D17" w14:textId="77777777" w:rsidR="00CB4265" w:rsidRDefault="00CB4265" w:rsidP="00CB4265">
                                  <w:pPr>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vertAlign w:val="subscript"/>
                                    </w:rPr>
                                    <w:t>1</w:t>
                                  </w:r>
                                  <w:r>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09" name="Text Box 248"/>
                            <wps:cNvSpPr txBox="1">
                              <a:spLocks noChangeArrowheads="1"/>
                            </wps:cNvSpPr>
                            <wps:spPr bwMode="auto">
                              <a:xfrm>
                                <a:off x="3997" y="2325"/>
                                <a:ext cx="615" cy="465"/>
                              </a:xfrm>
                              <a:prstGeom prst="rect">
                                <a:avLst/>
                              </a:prstGeom>
                              <a:solidFill>
                                <a:srgbClr val="FFFFFF"/>
                              </a:solidFill>
                              <a:ln w="9525">
                                <a:solidFill>
                                  <a:schemeClr val="bg1">
                                    <a:lumMod val="100000"/>
                                    <a:lumOff val="0"/>
                                  </a:schemeClr>
                                </a:solidFill>
                                <a:miter lim="800000"/>
                                <a:headEnd/>
                                <a:tailEnd/>
                              </a:ln>
                            </wps:spPr>
                            <wps:txbx>
                              <w:txbxContent>
                                <w:p w14:paraId="22DB7334" w14:textId="77777777" w:rsidR="00CB4265" w:rsidRDefault="00CB4265" w:rsidP="00CB4265">
                                  <w:pPr>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vertAlign w:val="subscript"/>
                                    </w:rPr>
                                    <w:t>0</w:t>
                                  </w:r>
                                  <w:r>
                                    <w:rPr>
                                      <w:rFonts w:ascii="Times New Roman" w:hAnsi="Times New Roman" w:cs="Times New Roman"/>
                                      <w:sz w:val="24"/>
                                    </w:rPr>
                                    <w:t xml:space="preserve"> </w:t>
                                  </w:r>
                                </w:p>
                              </w:txbxContent>
                            </wps:txbx>
                            <wps:bodyPr rot="0" vert="horz" wrap="square" lIns="91440" tIns="45720" rIns="91440" bIns="45720" anchor="t" anchorCtr="0" upright="1">
                              <a:noAutofit/>
                            </wps:bodyPr>
                          </wps:wsp>
                          <wps:wsp>
                            <wps:cNvPr id="110" name="Text Box 255"/>
                            <wps:cNvSpPr txBox="1">
                              <a:spLocks noChangeArrowheads="1"/>
                            </wps:cNvSpPr>
                            <wps:spPr bwMode="auto">
                              <a:xfrm>
                                <a:off x="2896" y="5040"/>
                                <a:ext cx="615" cy="465"/>
                              </a:xfrm>
                              <a:prstGeom prst="rect">
                                <a:avLst/>
                              </a:prstGeom>
                              <a:solidFill>
                                <a:srgbClr val="FFFFFF"/>
                              </a:solidFill>
                              <a:ln w="9525">
                                <a:solidFill>
                                  <a:schemeClr val="bg1">
                                    <a:lumMod val="100000"/>
                                    <a:lumOff val="0"/>
                                  </a:schemeClr>
                                </a:solidFill>
                                <a:miter lim="800000"/>
                                <a:headEnd/>
                                <a:tailEnd/>
                              </a:ln>
                            </wps:spPr>
                            <wps:txbx>
                              <w:txbxContent>
                                <w:p w14:paraId="2CD968C9"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1</w:t>
                                  </w:r>
                                </w:p>
                              </w:txbxContent>
                            </wps:txbx>
                            <wps:bodyPr rot="0" vert="horz" wrap="square" lIns="91440" tIns="45720" rIns="91440" bIns="45720" anchor="t" anchorCtr="0" upright="1">
                              <a:noAutofit/>
                            </wps:bodyPr>
                          </wps:wsp>
                          <wps:wsp>
                            <wps:cNvPr id="111" name="Text Box 249"/>
                            <wps:cNvSpPr txBox="1">
                              <a:spLocks noChangeArrowheads="1"/>
                            </wps:cNvSpPr>
                            <wps:spPr bwMode="auto">
                              <a:xfrm>
                                <a:off x="7233" y="735"/>
                                <a:ext cx="615" cy="465"/>
                              </a:xfrm>
                              <a:prstGeom prst="rect">
                                <a:avLst/>
                              </a:prstGeom>
                              <a:solidFill>
                                <a:srgbClr val="FFFFFF"/>
                              </a:solidFill>
                              <a:ln w="9525">
                                <a:solidFill>
                                  <a:schemeClr val="bg1">
                                    <a:lumMod val="100000"/>
                                    <a:lumOff val="0"/>
                                  </a:schemeClr>
                                </a:solidFill>
                                <a:miter lim="800000"/>
                                <a:headEnd/>
                                <a:tailEnd/>
                              </a:ln>
                            </wps:spPr>
                            <wps:txbx>
                              <w:txbxContent>
                                <w:p w14:paraId="292BDF95"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1</w:t>
                                  </w:r>
                                </w:p>
                              </w:txbxContent>
                            </wps:txbx>
                            <wps:bodyPr rot="0" vert="horz" wrap="square" lIns="91440" tIns="45720" rIns="91440" bIns="45720" anchor="t" anchorCtr="0" upright="1">
                              <a:noAutofit/>
                            </wps:bodyPr>
                          </wps:wsp>
                          <wps:wsp>
                            <wps:cNvPr id="112" name="Text Box 254"/>
                            <wps:cNvSpPr txBox="1">
                              <a:spLocks noChangeArrowheads="1"/>
                            </wps:cNvSpPr>
                            <wps:spPr bwMode="auto">
                              <a:xfrm>
                                <a:off x="1669" y="4455"/>
                                <a:ext cx="615" cy="420"/>
                              </a:xfrm>
                              <a:prstGeom prst="rect">
                                <a:avLst/>
                              </a:prstGeom>
                              <a:solidFill>
                                <a:srgbClr val="FFFFFF"/>
                              </a:solidFill>
                              <a:ln w="9525">
                                <a:solidFill>
                                  <a:schemeClr val="bg1">
                                    <a:lumMod val="100000"/>
                                    <a:lumOff val="0"/>
                                  </a:schemeClr>
                                </a:solidFill>
                                <a:miter lim="800000"/>
                                <a:headEnd/>
                                <a:tailEnd/>
                              </a:ln>
                            </wps:spPr>
                            <wps:txbx>
                              <w:txbxContent>
                                <w:p w14:paraId="436C9D6D"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13" name="Text Box 250"/>
                            <wps:cNvSpPr txBox="1">
                              <a:spLocks noChangeArrowheads="1"/>
                            </wps:cNvSpPr>
                            <wps:spPr bwMode="auto">
                              <a:xfrm>
                                <a:off x="6075" y="165"/>
                                <a:ext cx="615" cy="420"/>
                              </a:xfrm>
                              <a:prstGeom prst="rect">
                                <a:avLst/>
                              </a:prstGeom>
                              <a:solidFill>
                                <a:srgbClr val="FFFFFF"/>
                              </a:solidFill>
                              <a:ln w="9525">
                                <a:solidFill>
                                  <a:schemeClr val="bg1">
                                    <a:lumMod val="100000"/>
                                    <a:lumOff val="0"/>
                                  </a:schemeClr>
                                </a:solidFill>
                                <a:miter lim="800000"/>
                                <a:headEnd/>
                                <a:tailEnd/>
                              </a:ln>
                            </wps:spPr>
                            <wps:txbx>
                              <w:txbxContent>
                                <w:p w14:paraId="0E40A29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14" name="Text Box 251"/>
                            <wps:cNvSpPr txBox="1">
                              <a:spLocks noChangeArrowheads="1"/>
                            </wps:cNvSpPr>
                            <wps:spPr bwMode="auto">
                              <a:xfrm>
                                <a:off x="1982" y="105"/>
                                <a:ext cx="615" cy="465"/>
                              </a:xfrm>
                              <a:prstGeom prst="rect">
                                <a:avLst/>
                              </a:prstGeom>
                              <a:solidFill>
                                <a:srgbClr val="FFFFFF"/>
                              </a:solidFill>
                              <a:ln w="9525">
                                <a:solidFill>
                                  <a:schemeClr val="bg1">
                                    <a:lumMod val="100000"/>
                                    <a:lumOff val="0"/>
                                  </a:schemeClr>
                                </a:solidFill>
                                <a:miter lim="800000"/>
                                <a:headEnd/>
                                <a:tailEnd/>
                              </a:ln>
                            </wps:spPr>
                            <wps:txbx>
                              <w:txbxContent>
                                <w:p w14:paraId="75540E8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D</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15" name="Text Box 253"/>
                            <wps:cNvSpPr txBox="1">
                              <a:spLocks noChangeArrowheads="1"/>
                            </wps:cNvSpPr>
                            <wps:spPr bwMode="auto">
                              <a:xfrm>
                                <a:off x="6588" y="5235"/>
                                <a:ext cx="615" cy="465"/>
                              </a:xfrm>
                              <a:prstGeom prst="rect">
                                <a:avLst/>
                              </a:prstGeom>
                              <a:solidFill>
                                <a:srgbClr val="FFFFFF"/>
                              </a:solidFill>
                              <a:ln w="9525">
                                <a:solidFill>
                                  <a:schemeClr val="bg1">
                                    <a:lumMod val="100000"/>
                                    <a:lumOff val="0"/>
                                  </a:schemeClr>
                                </a:solidFill>
                                <a:miter lim="800000"/>
                                <a:headEnd/>
                                <a:tailEnd/>
                              </a:ln>
                            </wps:spPr>
                            <wps:txbx>
                              <w:txbxContent>
                                <w:p w14:paraId="7B3E5759"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D</w:t>
                                  </w:r>
                                  <w:r>
                                    <w:rPr>
                                      <w:rFonts w:ascii="Times New Roman" w:hAnsi="Times New Roman" w:cs="Times New Roman"/>
                                      <w:sz w:val="24"/>
                                      <w:vertAlign w:val="subscript"/>
                                    </w:rPr>
                                    <w:t>0</w:t>
                                  </w:r>
                                </w:p>
                              </w:txbxContent>
                            </wps:txbx>
                            <wps:bodyPr rot="0" vert="horz" wrap="square" lIns="91440" tIns="45720" rIns="91440" bIns="45720" anchor="t" anchorCtr="0" upright="1">
                              <a:noAutofit/>
                            </wps:bodyPr>
                          </wps:wsp>
                          <wps:wsp>
                            <wps:cNvPr id="116" name="Text Box 252"/>
                            <wps:cNvSpPr txBox="1">
                              <a:spLocks noChangeArrowheads="1"/>
                            </wps:cNvSpPr>
                            <wps:spPr bwMode="auto">
                              <a:xfrm>
                                <a:off x="568" y="5655"/>
                                <a:ext cx="377" cy="375"/>
                              </a:xfrm>
                              <a:prstGeom prst="rect">
                                <a:avLst/>
                              </a:prstGeom>
                              <a:solidFill>
                                <a:srgbClr val="FFFFFF"/>
                              </a:solidFill>
                              <a:ln w="9525">
                                <a:solidFill>
                                  <a:schemeClr val="bg1">
                                    <a:lumMod val="100000"/>
                                    <a:lumOff val="0"/>
                                  </a:schemeClr>
                                </a:solidFill>
                                <a:miter lim="800000"/>
                                <a:headEnd/>
                                <a:tailEnd/>
                              </a:ln>
                            </wps:spPr>
                            <wps:txbx>
                              <w:txbxContent>
                                <w:p w14:paraId="117E311B" w14:textId="77777777" w:rsidR="00CB4265" w:rsidRDefault="00CB4265" w:rsidP="00CB4265">
                                  <w:pPr>
                                    <w:rPr>
                                      <w:rFonts w:ascii="Times New Roman" w:hAnsi="Times New Roman" w:cs="Times New Roman"/>
                                      <w:sz w:val="24"/>
                                    </w:rPr>
                                  </w:pPr>
                                  <w:r>
                                    <w:rPr>
                                      <w:rFonts w:ascii="Times New Roman" w:hAnsi="Times New Roman" w:cs="Times New Roman"/>
                                      <w:sz w:val="24"/>
                                    </w:rPr>
                                    <w:t>0</w:t>
                                  </w:r>
                                </w:p>
                              </w:txbxContent>
                            </wps:txbx>
                            <wps:bodyPr rot="0" vert="horz" wrap="square" lIns="91440" tIns="45720" rIns="91440" bIns="45720" anchor="t" anchorCtr="0" upright="1">
                              <a:noAutofit/>
                            </wps:bodyPr>
                          </wps:wsp>
                          <wps:wsp>
                            <wps:cNvPr id="117" name="Text Box 246"/>
                            <wps:cNvSpPr txBox="1">
                              <a:spLocks noChangeArrowheads="1"/>
                            </wps:cNvSpPr>
                            <wps:spPr bwMode="auto">
                              <a:xfrm>
                                <a:off x="315" y="525"/>
                                <a:ext cx="660" cy="1380"/>
                              </a:xfrm>
                              <a:prstGeom prst="rect">
                                <a:avLst/>
                              </a:prstGeom>
                              <a:solidFill>
                                <a:srgbClr val="FFFFFF"/>
                              </a:solidFill>
                              <a:ln w="9525">
                                <a:solidFill>
                                  <a:schemeClr val="bg1">
                                    <a:lumMod val="100000"/>
                                    <a:lumOff val="0"/>
                                  </a:schemeClr>
                                </a:solidFill>
                                <a:miter lim="800000"/>
                                <a:headEnd/>
                                <a:tailEnd/>
                              </a:ln>
                            </wps:spPr>
                            <wps:txbx>
                              <w:txbxContent>
                                <w:p w14:paraId="634CACBB" w14:textId="77777777" w:rsidR="00CB4265" w:rsidRDefault="00CB4265" w:rsidP="00CB4265">
                                  <w:pPr>
                                    <w:rPr>
                                      <w:rFonts w:ascii="Times New Roman" w:hAnsi="Times New Roman" w:cs="Times New Roman"/>
                                      <w:sz w:val="24"/>
                                    </w:rPr>
                                  </w:pPr>
                                  <w:r>
                                    <w:rPr>
                                      <w:rFonts w:ascii="Times New Roman" w:hAnsi="Times New Roman" w:cs="Times New Roman"/>
                                      <w:sz w:val="24"/>
                                    </w:rPr>
                                    <w:t xml:space="preserve"> Price </w:t>
                                  </w:r>
                                </w:p>
                              </w:txbxContent>
                            </wps:txbx>
                            <wps:bodyPr rot="0" vert="vert270" wrap="square" lIns="91440" tIns="45720" rIns="91440" bIns="45720" anchor="t" anchorCtr="0" upright="1">
                              <a:noAutofit/>
                            </wps:bodyPr>
                          </wps:wsp>
                          <wps:wsp>
                            <wps:cNvPr id="118" name="Text Box 245"/>
                            <wps:cNvSpPr txBox="1">
                              <a:spLocks noChangeArrowheads="1"/>
                            </wps:cNvSpPr>
                            <wps:spPr bwMode="auto">
                              <a:xfrm>
                                <a:off x="7517" y="5745"/>
                                <a:ext cx="1381" cy="435"/>
                              </a:xfrm>
                              <a:prstGeom prst="rect">
                                <a:avLst/>
                              </a:prstGeom>
                              <a:solidFill>
                                <a:srgbClr val="FFFFFF"/>
                              </a:solidFill>
                              <a:ln w="9525">
                                <a:solidFill>
                                  <a:schemeClr val="bg1">
                                    <a:lumMod val="100000"/>
                                    <a:lumOff val="0"/>
                                  </a:schemeClr>
                                </a:solidFill>
                                <a:miter lim="800000"/>
                                <a:headEnd/>
                                <a:tailEnd/>
                              </a:ln>
                            </wps:spPr>
                            <wps:txbx>
                              <w:txbxContent>
                                <w:p w14:paraId="73184C66" w14:textId="77777777" w:rsidR="00CB4265" w:rsidRDefault="00CB4265" w:rsidP="00CB4265">
                                  <w:pPr>
                                    <w:rPr>
                                      <w:rFonts w:ascii="Times New Roman" w:hAnsi="Times New Roman" w:cs="Times New Roman"/>
                                      <w:sz w:val="24"/>
                                      <w:szCs w:val="24"/>
                                    </w:rPr>
                                  </w:pPr>
                                  <w:r>
                                    <w:rPr>
                                      <w:rFonts w:ascii="Times New Roman" w:hAnsi="Times New Roman" w:cs="Times New Roman"/>
                                      <w:sz w:val="24"/>
                                      <w:szCs w:val="24"/>
                                    </w:rPr>
                                    <w:t xml:space="preserve">Quantity </w:t>
                                  </w:r>
                                </w:p>
                              </w:txbxContent>
                            </wps:txbx>
                            <wps:bodyPr rot="0" vert="horz" wrap="square" lIns="91440" tIns="45720" rIns="91440" bIns="45720" anchor="t" anchorCtr="0" upright="1">
                              <a:noAutofit/>
                            </wps:bodyPr>
                          </wps:wsp>
                          <wpg:grpSp>
                            <wpg:cNvPr id="119" name="Group 119"/>
                            <wpg:cNvGrpSpPr>
                              <a:grpSpLocks/>
                            </wpg:cNvGrpSpPr>
                            <wpg:grpSpPr bwMode="auto">
                              <a:xfrm>
                                <a:off x="855" y="270"/>
                                <a:ext cx="10076" cy="5535"/>
                                <a:chOff x="855" y="270"/>
                                <a:chExt cx="9275" cy="5535"/>
                              </a:xfrm>
                            </wpg:grpSpPr>
                            <wpg:grpSp>
                              <wpg:cNvPr id="120" name="Group 120"/>
                              <wpg:cNvGrpSpPr>
                                <a:grpSpLocks/>
                              </wpg:cNvGrpSpPr>
                              <wpg:grpSpPr bwMode="auto">
                                <a:xfrm>
                                  <a:off x="1040" y="270"/>
                                  <a:ext cx="9090" cy="5535"/>
                                  <a:chOff x="855" y="270"/>
                                  <a:chExt cx="9090" cy="5940"/>
                                </a:xfrm>
                              </wpg:grpSpPr>
                              <wps:wsp>
                                <wps:cNvPr id="134" name="AutoShape 227"/>
                                <wps:cNvCnPr>
                                  <a:cxnSpLocks noChangeShapeType="1"/>
                                </wps:cNvCnPr>
                                <wps:spPr bwMode="auto">
                                  <a:xfrm flipV="1">
                                    <a:off x="855" y="270"/>
                                    <a:ext cx="0" cy="5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228"/>
                                <wps:cNvCnPr>
                                  <a:cxnSpLocks noChangeShapeType="1"/>
                                </wps:cNvCnPr>
                                <wps:spPr bwMode="auto">
                                  <a:xfrm>
                                    <a:off x="855" y="6210"/>
                                    <a:ext cx="9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1" name="AutoShape 230"/>
                              <wps:cNvCnPr>
                                <a:cxnSpLocks noChangeShapeType="1"/>
                              </wps:cNvCnPr>
                              <wps:spPr bwMode="auto">
                                <a:xfrm>
                                  <a:off x="2040" y="435"/>
                                  <a:ext cx="4200" cy="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231"/>
                              <wps:cNvCnPr>
                                <a:cxnSpLocks noChangeShapeType="1"/>
                              </wps:cNvCnPr>
                              <wps:spPr bwMode="auto">
                                <a:xfrm flipV="1">
                                  <a:off x="1920" y="435"/>
                                  <a:ext cx="3855" cy="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33"/>
                              <wps:cNvCnPr>
                                <a:cxnSpLocks noChangeShapeType="1"/>
                              </wps:cNvCnPr>
                              <wps:spPr bwMode="auto">
                                <a:xfrm flipV="1">
                                  <a:off x="3000" y="1020"/>
                                  <a:ext cx="3855" cy="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234"/>
                              <wps:cNvCnPr>
                                <a:cxnSpLocks noChangeShapeType="1"/>
                              </wps:cNvCnPr>
                              <wps:spPr bwMode="auto">
                                <a:xfrm flipH="1">
                                  <a:off x="855" y="2550"/>
                                  <a:ext cx="294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5" name="AutoShape 235"/>
                              <wps:cNvCnPr>
                                <a:cxnSpLocks noChangeShapeType="1"/>
                              </wps:cNvCnPr>
                              <wps:spPr bwMode="auto">
                                <a:xfrm>
                                  <a:off x="3795" y="2550"/>
                                  <a:ext cx="0" cy="325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6" name="AutoShape 236"/>
                              <wps:cNvCnPr>
                                <a:cxnSpLocks noChangeShapeType="1"/>
                              </wps:cNvCnPr>
                              <wps:spPr bwMode="auto">
                                <a:xfrm flipH="1">
                                  <a:off x="855" y="3465"/>
                                  <a:ext cx="370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7" name="AutoShape 237"/>
                              <wps:cNvCnPr>
                                <a:cxnSpLocks noChangeShapeType="1"/>
                              </wps:cNvCnPr>
                              <wps:spPr bwMode="auto">
                                <a:xfrm>
                                  <a:off x="4560" y="3465"/>
                                  <a:ext cx="0" cy="234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8" name="AutoShape 238"/>
                              <wps:cNvCnPr>
                                <a:cxnSpLocks noChangeShapeType="1"/>
                              </wps:cNvCnPr>
                              <wps:spPr bwMode="auto">
                                <a:xfrm>
                                  <a:off x="2475" y="4110"/>
                                  <a:ext cx="825"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239"/>
                              <wps:cNvCnPr>
                                <a:cxnSpLocks noChangeShapeType="1"/>
                              </wps:cNvCnPr>
                              <wps:spPr bwMode="auto">
                                <a:xfrm>
                                  <a:off x="4440" y="2025"/>
                                  <a:ext cx="825"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240"/>
                              <wps:cNvCnPr>
                                <a:cxnSpLocks noChangeShapeType="1"/>
                              </wps:cNvCnPr>
                              <wps:spPr bwMode="auto">
                                <a:xfrm>
                                  <a:off x="4995" y="1380"/>
                                  <a:ext cx="825"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241"/>
                              <wps:cNvCnPr>
                                <a:cxnSpLocks noChangeShapeType="1"/>
                              </wps:cNvCnPr>
                              <wps:spPr bwMode="auto">
                                <a:xfrm>
                                  <a:off x="5550" y="735"/>
                                  <a:ext cx="825"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242"/>
                              <wps:cNvCnPr>
                                <a:cxnSpLocks noChangeShapeType="1"/>
                              </wps:cNvCnPr>
                              <wps:spPr bwMode="auto">
                                <a:xfrm>
                                  <a:off x="1125" y="2670"/>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43"/>
                              <wps:cNvCnPr>
                                <a:cxnSpLocks noChangeShapeType="1"/>
                              </wps:cNvCnPr>
                              <wps:spPr bwMode="auto">
                                <a:xfrm>
                                  <a:off x="3885" y="5625"/>
                                  <a:ext cx="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50" name="Group 50"/>
                          <wpg:cNvGrpSpPr>
                            <a:grpSpLocks/>
                          </wpg:cNvGrpSpPr>
                          <wpg:grpSpPr bwMode="auto">
                            <a:xfrm>
                              <a:off x="8599" y="5752"/>
                              <a:ext cx="317" cy="376"/>
                              <a:chOff x="8583" y="5745"/>
                              <a:chExt cx="1110" cy="915"/>
                            </a:xfrm>
                          </wpg:grpSpPr>
                          <wps:wsp>
                            <wps:cNvPr id="102" name="AutoShape 279"/>
                            <wps:cNvCnPr>
                              <a:cxnSpLocks noChangeShapeType="1"/>
                            </wps:cNvCnPr>
                            <wps:spPr bwMode="auto">
                              <a:xfrm>
                                <a:off x="8583" y="628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280"/>
                            <wps:cNvCnPr>
                              <a:cxnSpLocks noChangeShapeType="1"/>
                            </wps:cNvCnPr>
                            <wps:spPr bwMode="auto">
                              <a:xfrm flipV="1">
                                <a:off x="8800" y="574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 51"/>
                          <wpg:cNvGrpSpPr>
                            <a:grpSpLocks/>
                          </wpg:cNvGrpSpPr>
                          <wpg:grpSpPr bwMode="auto">
                            <a:xfrm>
                              <a:off x="7562" y="480"/>
                              <a:ext cx="317" cy="376"/>
                              <a:chOff x="7548" y="480"/>
                              <a:chExt cx="1110" cy="915"/>
                            </a:xfrm>
                          </wpg:grpSpPr>
                          <wps:wsp>
                            <wps:cNvPr id="99" name="AutoShape 282"/>
                            <wps:cNvCnPr>
                              <a:cxnSpLocks noChangeShapeType="1"/>
                            </wps:cNvCnPr>
                            <wps:spPr bwMode="auto">
                              <a:xfrm>
                                <a:off x="7548" y="102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83"/>
                            <wps:cNvCnPr>
                              <a:cxnSpLocks noChangeShapeType="1"/>
                            </wps:cNvCnPr>
                            <wps:spPr bwMode="auto">
                              <a:xfrm flipV="1">
                                <a:off x="7765" y="48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52"/>
                          <wpg:cNvGrpSpPr>
                            <a:grpSpLocks/>
                          </wpg:cNvGrpSpPr>
                          <wpg:grpSpPr bwMode="auto">
                            <a:xfrm>
                              <a:off x="7386" y="435"/>
                              <a:ext cx="317" cy="376"/>
                              <a:chOff x="7373" y="435"/>
                              <a:chExt cx="1110" cy="915"/>
                            </a:xfrm>
                          </wpg:grpSpPr>
                          <wps:wsp>
                            <wps:cNvPr id="97" name="AutoShape 285"/>
                            <wps:cNvCnPr>
                              <a:cxnSpLocks noChangeShapeType="1"/>
                            </wps:cNvCnPr>
                            <wps:spPr bwMode="auto">
                              <a:xfrm>
                                <a:off x="7373" y="9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86"/>
                            <wps:cNvCnPr>
                              <a:cxnSpLocks noChangeShapeType="1"/>
                            </wps:cNvCnPr>
                            <wps:spPr bwMode="auto">
                              <a:xfrm flipV="1">
                                <a:off x="7590" y="4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53"/>
                          <wpg:cNvGrpSpPr>
                            <a:grpSpLocks/>
                          </wpg:cNvGrpSpPr>
                          <wpg:grpSpPr bwMode="auto">
                            <a:xfrm>
                              <a:off x="6548" y="735"/>
                              <a:ext cx="317" cy="376"/>
                              <a:chOff x="6536" y="735"/>
                              <a:chExt cx="1110" cy="915"/>
                            </a:xfrm>
                          </wpg:grpSpPr>
                          <wps:wsp>
                            <wps:cNvPr id="95" name="AutoShape 288"/>
                            <wps:cNvCnPr>
                              <a:cxnSpLocks noChangeShapeType="1"/>
                            </wps:cNvCnPr>
                            <wps:spPr bwMode="auto">
                              <a:xfrm>
                                <a:off x="6536" y="12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289"/>
                            <wps:cNvCnPr>
                              <a:cxnSpLocks noChangeShapeType="1"/>
                            </wps:cNvCnPr>
                            <wps:spPr bwMode="auto">
                              <a:xfrm flipV="1">
                                <a:off x="6753" y="7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54"/>
                          <wpg:cNvGrpSpPr>
                            <a:grpSpLocks/>
                          </wpg:cNvGrpSpPr>
                          <wpg:grpSpPr bwMode="auto">
                            <a:xfrm>
                              <a:off x="4394" y="5221"/>
                              <a:ext cx="317" cy="376"/>
                              <a:chOff x="4387" y="5215"/>
                              <a:chExt cx="1110" cy="915"/>
                            </a:xfrm>
                          </wpg:grpSpPr>
                          <wps:wsp>
                            <wps:cNvPr id="93" name="AutoShape 291"/>
                            <wps:cNvCnPr>
                              <a:cxnSpLocks noChangeShapeType="1"/>
                            </wps:cNvCnPr>
                            <wps:spPr bwMode="auto">
                              <a:xfrm>
                                <a:off x="4387" y="575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92"/>
                            <wps:cNvCnPr>
                              <a:cxnSpLocks noChangeShapeType="1"/>
                            </wps:cNvCnPr>
                            <wps:spPr bwMode="auto">
                              <a:xfrm flipV="1">
                                <a:off x="4604" y="521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 name="Group 55"/>
                          <wpg:cNvGrpSpPr>
                            <a:grpSpLocks/>
                          </wpg:cNvGrpSpPr>
                          <wpg:grpSpPr bwMode="auto">
                            <a:xfrm>
                              <a:off x="4199" y="5211"/>
                              <a:ext cx="317" cy="376"/>
                              <a:chOff x="4192" y="5205"/>
                              <a:chExt cx="1110" cy="915"/>
                            </a:xfrm>
                          </wpg:grpSpPr>
                          <wps:wsp>
                            <wps:cNvPr id="91" name="AutoShape 294"/>
                            <wps:cNvCnPr>
                              <a:cxnSpLocks noChangeShapeType="1"/>
                            </wps:cNvCnPr>
                            <wps:spPr bwMode="auto">
                              <a:xfrm>
                                <a:off x="4192" y="574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95"/>
                            <wps:cNvCnPr>
                              <a:cxnSpLocks noChangeShapeType="1"/>
                            </wps:cNvCnPr>
                            <wps:spPr bwMode="auto">
                              <a:xfrm flipV="1">
                                <a:off x="4409" y="520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56"/>
                          <wpg:cNvGrpSpPr>
                            <a:grpSpLocks/>
                          </wpg:cNvGrpSpPr>
                          <wpg:grpSpPr bwMode="auto">
                            <a:xfrm>
                              <a:off x="1265" y="2838"/>
                              <a:ext cx="317" cy="376"/>
                              <a:chOff x="1263" y="2835"/>
                              <a:chExt cx="1110" cy="915"/>
                            </a:xfrm>
                          </wpg:grpSpPr>
                          <wps:wsp>
                            <wps:cNvPr id="88" name="AutoShape 297"/>
                            <wps:cNvCnPr>
                              <a:cxnSpLocks noChangeShapeType="1"/>
                            </wps:cNvCnPr>
                            <wps:spPr bwMode="auto">
                              <a:xfrm>
                                <a:off x="1263" y="33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98"/>
                            <wps:cNvCnPr>
                              <a:cxnSpLocks noChangeShapeType="1"/>
                            </wps:cNvCnPr>
                            <wps:spPr bwMode="auto">
                              <a:xfrm flipV="1">
                                <a:off x="1480" y="28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57"/>
                          <wpg:cNvGrpSpPr>
                            <a:grpSpLocks/>
                          </wpg:cNvGrpSpPr>
                          <wpg:grpSpPr bwMode="auto">
                            <a:xfrm>
                              <a:off x="1432" y="2928"/>
                              <a:ext cx="317" cy="376"/>
                              <a:chOff x="1429" y="2925"/>
                              <a:chExt cx="1110" cy="915"/>
                            </a:xfrm>
                          </wpg:grpSpPr>
                          <wps:wsp>
                            <wps:cNvPr id="85" name="AutoShape 300"/>
                            <wps:cNvCnPr>
                              <a:cxnSpLocks noChangeShapeType="1"/>
                            </wps:cNvCnPr>
                            <wps:spPr bwMode="auto">
                              <a:xfrm>
                                <a:off x="1429" y="346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01"/>
                            <wps:cNvCnPr>
                              <a:cxnSpLocks noChangeShapeType="1"/>
                            </wps:cNvCnPr>
                            <wps:spPr bwMode="auto">
                              <a:xfrm flipV="1">
                                <a:off x="1646" y="292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58"/>
                          <wpg:cNvGrpSpPr>
                            <a:grpSpLocks/>
                          </wpg:cNvGrpSpPr>
                          <wpg:grpSpPr bwMode="auto">
                            <a:xfrm>
                              <a:off x="253" y="2178"/>
                              <a:ext cx="317" cy="376"/>
                              <a:chOff x="253" y="2175"/>
                              <a:chExt cx="1110" cy="915"/>
                            </a:xfrm>
                          </wpg:grpSpPr>
                          <wps:wsp>
                            <wps:cNvPr id="83" name="AutoShape 303"/>
                            <wps:cNvCnPr>
                              <a:cxnSpLocks noChangeShapeType="1"/>
                            </wps:cNvCnPr>
                            <wps:spPr bwMode="auto">
                              <a:xfrm>
                                <a:off x="253" y="271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04"/>
                            <wps:cNvCnPr>
                              <a:cxnSpLocks noChangeShapeType="1"/>
                            </wps:cNvCnPr>
                            <wps:spPr bwMode="auto">
                              <a:xfrm flipV="1">
                                <a:off x="470" y="217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 name="Group 59"/>
                          <wpg:cNvGrpSpPr>
                            <a:grpSpLocks/>
                          </wpg:cNvGrpSpPr>
                          <wpg:grpSpPr bwMode="auto">
                            <a:xfrm>
                              <a:off x="6386" y="0"/>
                              <a:ext cx="317" cy="376"/>
                              <a:chOff x="6375" y="0"/>
                              <a:chExt cx="1110" cy="915"/>
                            </a:xfrm>
                          </wpg:grpSpPr>
                          <wps:wsp>
                            <wps:cNvPr id="81" name="AutoShape 306"/>
                            <wps:cNvCnPr>
                              <a:cxnSpLocks noChangeShapeType="1"/>
                            </wps:cNvCnPr>
                            <wps:spPr bwMode="auto">
                              <a:xfrm>
                                <a:off x="6375"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07"/>
                            <wps:cNvCnPr>
                              <a:cxnSpLocks noChangeShapeType="1"/>
                            </wps:cNvCnPr>
                            <wps:spPr bwMode="auto">
                              <a:xfrm flipV="1">
                                <a:off x="6592"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60"/>
                          <wpg:cNvGrpSpPr>
                            <a:grpSpLocks/>
                          </wpg:cNvGrpSpPr>
                          <wpg:grpSpPr bwMode="auto">
                            <a:xfrm>
                              <a:off x="6900" y="4971"/>
                              <a:ext cx="317" cy="376"/>
                              <a:chOff x="6888" y="4965"/>
                              <a:chExt cx="1110" cy="915"/>
                            </a:xfrm>
                          </wpg:grpSpPr>
                          <wps:wsp>
                            <wps:cNvPr id="79" name="AutoShape 309"/>
                            <wps:cNvCnPr>
                              <a:cxnSpLocks noChangeShapeType="1"/>
                            </wps:cNvCnPr>
                            <wps:spPr bwMode="auto">
                              <a:xfrm>
                                <a:off x="6888" y="550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310"/>
                            <wps:cNvCnPr>
                              <a:cxnSpLocks noChangeShapeType="1"/>
                            </wps:cNvCnPr>
                            <wps:spPr bwMode="auto">
                              <a:xfrm flipV="1">
                                <a:off x="7105" y="496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61"/>
                          <wpg:cNvGrpSpPr>
                            <a:grpSpLocks/>
                          </wpg:cNvGrpSpPr>
                          <wpg:grpSpPr bwMode="auto">
                            <a:xfrm>
                              <a:off x="5251" y="5857"/>
                              <a:ext cx="317" cy="376"/>
                              <a:chOff x="5242" y="5850"/>
                              <a:chExt cx="1110" cy="915"/>
                            </a:xfrm>
                          </wpg:grpSpPr>
                          <wps:wsp>
                            <wps:cNvPr id="77" name="AutoShape 312"/>
                            <wps:cNvCnPr>
                              <a:cxnSpLocks noChangeShapeType="1"/>
                            </wps:cNvCnPr>
                            <wps:spPr bwMode="auto">
                              <a:xfrm>
                                <a:off x="5242" y="639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13"/>
                            <wps:cNvCnPr>
                              <a:cxnSpLocks noChangeShapeType="1"/>
                            </wps:cNvCnPr>
                            <wps:spPr bwMode="auto">
                              <a:xfrm flipV="1">
                                <a:off x="5459" y="585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 name="Group 62"/>
                          <wpg:cNvGrpSpPr>
                            <a:grpSpLocks/>
                          </wpg:cNvGrpSpPr>
                          <wpg:grpSpPr bwMode="auto">
                            <a:xfrm>
                              <a:off x="5046" y="5842"/>
                              <a:ext cx="317" cy="376"/>
                              <a:chOff x="5037" y="5835"/>
                              <a:chExt cx="1110" cy="915"/>
                            </a:xfrm>
                          </wpg:grpSpPr>
                          <wps:wsp>
                            <wps:cNvPr id="75" name="AutoShape 315"/>
                            <wps:cNvCnPr>
                              <a:cxnSpLocks noChangeShapeType="1"/>
                            </wps:cNvCnPr>
                            <wps:spPr bwMode="auto">
                              <a:xfrm>
                                <a:off x="5037" y="63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16"/>
                            <wps:cNvCnPr>
                              <a:cxnSpLocks noChangeShapeType="1"/>
                            </wps:cNvCnPr>
                            <wps:spPr bwMode="auto">
                              <a:xfrm flipV="1">
                                <a:off x="5254" y="58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3" name="Group 63"/>
                          <wpg:cNvGrpSpPr>
                            <a:grpSpLocks/>
                          </wpg:cNvGrpSpPr>
                          <wpg:grpSpPr bwMode="auto">
                            <a:xfrm>
                              <a:off x="4154" y="5842"/>
                              <a:ext cx="317" cy="376"/>
                              <a:chOff x="4147" y="5835"/>
                              <a:chExt cx="1110" cy="915"/>
                            </a:xfrm>
                          </wpg:grpSpPr>
                          <wps:wsp>
                            <wps:cNvPr id="73" name="AutoShape 318"/>
                            <wps:cNvCnPr>
                              <a:cxnSpLocks noChangeShapeType="1"/>
                            </wps:cNvCnPr>
                            <wps:spPr bwMode="auto">
                              <a:xfrm>
                                <a:off x="4147" y="637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19"/>
                            <wps:cNvCnPr>
                              <a:cxnSpLocks noChangeShapeType="1"/>
                            </wps:cNvCnPr>
                            <wps:spPr bwMode="auto">
                              <a:xfrm flipV="1">
                                <a:off x="4364" y="583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 name="Group 64"/>
                          <wpg:cNvGrpSpPr>
                            <a:grpSpLocks/>
                          </wpg:cNvGrpSpPr>
                          <wpg:grpSpPr bwMode="auto">
                            <a:xfrm>
                              <a:off x="0" y="3149"/>
                              <a:ext cx="317" cy="376"/>
                              <a:chOff x="0" y="3146"/>
                              <a:chExt cx="1110" cy="915"/>
                            </a:xfrm>
                          </wpg:grpSpPr>
                          <wps:wsp>
                            <wps:cNvPr id="71" name="AutoShape 321"/>
                            <wps:cNvCnPr>
                              <a:cxnSpLocks noChangeShapeType="1"/>
                            </wps:cNvCnPr>
                            <wps:spPr bwMode="auto">
                              <a:xfrm>
                                <a:off x="0" y="3686"/>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22"/>
                            <wps:cNvCnPr>
                              <a:cxnSpLocks noChangeShapeType="1"/>
                            </wps:cNvCnPr>
                            <wps:spPr bwMode="auto">
                              <a:xfrm flipV="1">
                                <a:off x="217" y="3146"/>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 name="Group 65"/>
                          <wpg:cNvGrpSpPr>
                            <a:grpSpLocks/>
                          </wpg:cNvGrpSpPr>
                          <wpg:grpSpPr bwMode="auto">
                            <a:xfrm>
                              <a:off x="253" y="3213"/>
                              <a:ext cx="317" cy="376"/>
                              <a:chOff x="253" y="3210"/>
                              <a:chExt cx="1110" cy="915"/>
                            </a:xfrm>
                          </wpg:grpSpPr>
                          <wps:wsp>
                            <wps:cNvPr id="69" name="AutoShape 324"/>
                            <wps:cNvCnPr>
                              <a:cxnSpLocks noChangeShapeType="1"/>
                            </wps:cNvCnPr>
                            <wps:spPr bwMode="auto">
                              <a:xfrm>
                                <a:off x="253" y="375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5"/>
                            <wps:cNvCnPr>
                              <a:cxnSpLocks noChangeShapeType="1"/>
                            </wps:cNvCnPr>
                            <wps:spPr bwMode="auto">
                              <a:xfrm flipV="1">
                                <a:off x="470" y="321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66"/>
                          <wpg:cNvGrpSpPr>
                            <a:grpSpLocks/>
                          </wpg:cNvGrpSpPr>
                          <wpg:grpSpPr bwMode="auto">
                            <a:xfrm>
                              <a:off x="436" y="855"/>
                              <a:ext cx="317" cy="376"/>
                              <a:chOff x="435" y="855"/>
                              <a:chExt cx="1110" cy="915"/>
                            </a:xfrm>
                          </wpg:grpSpPr>
                          <wps:wsp>
                            <wps:cNvPr id="67" name="AutoShape 327"/>
                            <wps:cNvCnPr>
                              <a:cxnSpLocks noChangeShapeType="1"/>
                            </wps:cNvCnPr>
                            <wps:spPr bwMode="auto">
                              <a:xfrm>
                                <a:off x="435" y="139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8"/>
                            <wps:cNvCnPr>
                              <a:cxnSpLocks noChangeShapeType="1"/>
                            </wps:cNvCnPr>
                            <wps:spPr bwMode="auto">
                              <a:xfrm flipV="1">
                                <a:off x="652" y="85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0" name="Group 40"/>
                        <wpg:cNvGrpSpPr>
                          <a:grpSpLocks/>
                        </wpg:cNvGrpSpPr>
                        <wpg:grpSpPr bwMode="auto">
                          <a:xfrm>
                            <a:off x="4394" y="2328"/>
                            <a:ext cx="317" cy="376"/>
                            <a:chOff x="4387" y="2325"/>
                            <a:chExt cx="1110" cy="915"/>
                          </a:xfrm>
                        </wpg:grpSpPr>
                        <wps:wsp>
                          <wps:cNvPr id="47" name="AutoShape 331"/>
                          <wps:cNvCnPr>
                            <a:cxnSpLocks noChangeShapeType="1"/>
                          </wps:cNvCnPr>
                          <wps:spPr bwMode="auto">
                            <a:xfrm>
                              <a:off x="4387" y="286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32"/>
                          <wps:cNvCnPr>
                            <a:cxnSpLocks noChangeShapeType="1"/>
                          </wps:cNvCnPr>
                          <wps:spPr bwMode="auto">
                            <a:xfrm flipV="1">
                              <a:off x="4604" y="232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41"/>
                        <wpg:cNvGrpSpPr>
                          <a:grpSpLocks/>
                        </wpg:cNvGrpSpPr>
                        <wpg:grpSpPr bwMode="auto">
                          <a:xfrm>
                            <a:off x="5475" y="3386"/>
                            <a:ext cx="317" cy="376"/>
                            <a:chOff x="5465" y="3382"/>
                            <a:chExt cx="1110" cy="915"/>
                          </a:xfrm>
                        </wpg:grpSpPr>
                        <wps:wsp>
                          <wps:cNvPr id="45" name="AutoShape 334"/>
                          <wps:cNvCnPr>
                            <a:cxnSpLocks noChangeShapeType="1"/>
                          </wps:cNvCnPr>
                          <wps:spPr bwMode="auto">
                            <a:xfrm>
                              <a:off x="5465" y="3922"/>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35"/>
                          <wps:cNvCnPr>
                            <a:cxnSpLocks noChangeShapeType="1"/>
                          </wps:cNvCnPr>
                          <wps:spPr bwMode="auto">
                            <a:xfrm flipV="1">
                              <a:off x="5682" y="3382"/>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42"/>
                        <wpg:cNvGrpSpPr>
                          <a:grpSpLocks/>
                        </wpg:cNvGrpSpPr>
                        <wpg:grpSpPr bwMode="auto">
                          <a:xfrm>
                            <a:off x="5251" y="3228"/>
                            <a:ext cx="317" cy="376"/>
                            <a:chOff x="5242" y="3225"/>
                            <a:chExt cx="1110" cy="915"/>
                          </a:xfrm>
                        </wpg:grpSpPr>
                        <wps:wsp>
                          <wps:cNvPr id="43" name="AutoShape 337"/>
                          <wps:cNvCnPr>
                            <a:cxnSpLocks noChangeShapeType="1"/>
                          </wps:cNvCnPr>
                          <wps:spPr bwMode="auto">
                            <a:xfrm>
                              <a:off x="5242" y="3765"/>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38"/>
                          <wps:cNvCnPr>
                            <a:cxnSpLocks noChangeShapeType="1"/>
                          </wps:cNvCnPr>
                          <wps:spPr bwMode="auto">
                            <a:xfrm flipV="1">
                              <a:off x="5459" y="3225"/>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9E29D0" id="Group 100" o:spid="_x0000_s1026" style="position:absolute;left:0;text-align:left;margin-left:0;margin-top:10.15pt;width:461.25pt;height:311.25pt;z-index:251660288;mso-position-horizontal:left;mso-position-horizontal-relative:margin" coordsize="10931,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">
                <v:group id="Group 39" o:spid="_x0000_s1027" style="position:absolute;width:10931;height:6233" coordsize="10931,6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9" o:spid="_x0000_s1028" style="position:absolute;left:315;top:105;width:10616;height:6075" coordorigin="315,105" coordsize="10616,6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202" coordsize="21600,21600" o:spt="202" path="m,l,21600r21600,l21600,xe">
                      <v:stroke joinstyle="miter"/>
                      <v:path gradientshapeok="t" o:connecttype="rect"/>
                    </v:shapetype>
                    <v:shape id="Text Box 276" o:spid="_x0000_s1029" type="#_x0000_t202" style="position:absolute;left:435;top:3210;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5B8IA&#10;AADcAAAADwAAAGRycy9kb3ducmV2LnhtbERPTWsCMRC9C/6HMEJvNWkRaVejFKXiRcS1qMdxM91d&#10;upksm1RXf70RBG/zeJ8znra2EidqfOlYw1tfgSDOnCk51/Cz/X79AOEDssHKMWm4kIfppNsZY2Lc&#10;mTd0SkMuYgj7BDUUIdSJlD4ryKLvu5o4cr+usRgibHJpGjzHcFvJd6WG0mLJsaHAmmYFZX/pv9Xg&#10;MzXcrQfpbn+UC7p+GjM/LFZav/TarxGIQG14ih/upYnz1QDuz8QL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XkHwgAAANwAAAAPAAAAAAAAAAAAAAAAAJgCAABkcnMvZG93&#10;bnJldi54bWxQSwUGAAAAAAQABAD1AAAAhwMAAAAA&#10;" strokecolor="white [3212]">
                      <v:textbox>
                        <w:txbxContent>
                          <w:p w14:paraId="29A00CA3" w14:textId="77777777" w:rsidR="00CB4265" w:rsidRDefault="00CB4265" w:rsidP="00CB4265">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1</w:t>
                            </w:r>
                            <w:r>
                              <w:rPr>
                                <w:rFonts w:ascii="Times New Roman" w:hAnsi="Times New Roman" w:cs="Times New Roman"/>
                                <w:sz w:val="24"/>
                              </w:rPr>
                              <w:t xml:space="preserve"> </w:t>
                            </w:r>
                          </w:p>
                        </w:txbxContent>
                      </v:textbox>
                    </v:shape>
                    <v:shape id="Text Box 247" o:spid="_x0000_s1030" type="#_x0000_t202" style="position:absolute;left:435;top:232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cnMMA&#10;AADcAAAADwAAAGRycy9kb3ducmV2LnhtbERPTWsCMRC9F/wPYQRvNVGs2NUooii9SHEttsdxM+4u&#10;bibLJtWtv74pFLzN433ObNHaSlyp8aVjDYO+AkGcOVNyruHjsHmegPAB2WDlmDT8kIfFvPM0w8S4&#10;G+/pmoZcxBD2CWooQqgTKX1WkEXfdzVx5M6usRgibHJpGrzFcFvJoVJjabHk2FBgTauCskv6bTX4&#10;TI2P76P0+HmSW7q/GrP+2u607nXb5RREoDY8xP/uNxPnqxf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cnMMAAADcAAAADwAAAAAAAAAAAAAAAACYAgAAZHJzL2Rv&#10;d25yZXYueG1sUEsFBgAAAAAEAAQA9QAAAIgDAAAAAA==&#10;" strokecolor="white [3212]">
                      <v:textbox>
                        <w:txbxContent>
                          <w:p w14:paraId="49F9F528" w14:textId="77777777" w:rsidR="00CB4265" w:rsidRDefault="00CB4265" w:rsidP="00CB4265">
                            <w:pPr>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0</w:t>
                            </w:r>
                            <w:r>
                              <w:rPr>
                                <w:rFonts w:ascii="Times New Roman" w:hAnsi="Times New Roman" w:cs="Times New Roman"/>
                                <w:sz w:val="24"/>
                              </w:rPr>
                              <w:t xml:space="preserve"> </w:t>
                            </w:r>
                          </w:p>
                        </w:txbxContent>
                      </v:textbox>
                    </v:shape>
                    <v:shape id="Text Box 275" o:spid="_x0000_s1031" type="#_x0000_t202" style="position:absolute;left:4627;top:571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C68MA&#10;AADcAAAADwAAAGRycy9kb3ducmV2LnhtbERPTWvCQBC9F/oflil4090WCTa6irQoXkSainqcZqdJ&#10;MDsbsqtGf71bEHqbx/ucyayztThT6yvHGl4HCgRx7kzFhYbt96I/AuEDssHaMWm4kofZ9Plpgqlx&#10;F/6icxYKEUPYp6ihDKFJpfR5SRb9wDXEkft1rcUQYVtI0+IlhttavimVSIsVx4YSG/ooKT9mJ6vB&#10;5yrZbYbZbv8jl3R7N+bzsFxr3Xvp5mMQgbrwL364VybOVwn8PRMv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NC68MAAADcAAAADwAAAAAAAAAAAAAAAACYAgAAZHJzL2Rv&#10;d25yZXYueG1sUEsFBgAAAAAEAAQA9QAAAIgDAAAAAA==&#10;" strokecolor="white [3212]">
                      <v:textbox>
                        <w:txbxContent>
                          <w:p w14:paraId="27BB5C7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q</w:t>
                            </w:r>
                            <w:r>
                              <w:rPr>
                                <w:rFonts w:ascii="Times New Roman" w:hAnsi="Times New Roman" w:cs="Times New Roman"/>
                                <w:sz w:val="24"/>
                                <w:vertAlign w:val="subscript"/>
                              </w:rPr>
                              <w:t>1</w:t>
                            </w:r>
                          </w:p>
                        </w:txbxContent>
                      </v:textbox>
                    </v:shape>
                    <v:shape id="Text Box 274" o:spid="_x0000_s1032" type="#_x0000_t202" style="position:absolute;left:3772;top:571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cMMA&#10;AADcAAAADwAAAGRycy9kb3ducmV2LnhtbERPTWvCQBC9C/6HZYTezK6lWI2uIi2VXkppFPU4Zsck&#10;mJ0N2a2m/nq3UOhtHu9z5svO1uJCra8caxglCgRx7kzFhYbt5m04AeEDssHaMWn4IQ/LRb83x9S4&#10;K3/RJQuFiCHsU9RQhtCkUvq8JIs+cQ1x5E6utRgibAtpWrzGcFvLR6XG0mLFsaHEhl5Kys/Zt9Xg&#10;czXefT5lu/1Rruk2Neb1sP7Q+mHQrWYgAnXhX/znfjdxvnqG3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ncMMAAADcAAAADwAAAAAAAAAAAAAAAACYAgAAZHJzL2Rv&#10;d25yZXYueG1sUEsFBgAAAAAEAAQA9QAAAIgDAAAAAA==&#10;" strokecolor="white [3212]">
                      <v:textbox>
                        <w:txbxContent>
                          <w:p w14:paraId="2306FD00"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q</w:t>
                            </w:r>
                            <w:r>
                              <w:rPr>
                                <w:rFonts w:ascii="Times New Roman" w:hAnsi="Times New Roman" w:cs="Times New Roman"/>
                                <w:sz w:val="24"/>
                                <w:vertAlign w:val="subscript"/>
                              </w:rPr>
                              <w:t>0</w:t>
                            </w:r>
                          </w:p>
                        </w:txbxContent>
                      </v:textbox>
                    </v:shape>
                    <v:shape id="Text Box 273" o:spid="_x0000_s1033" type="#_x0000_t202" style="position:absolute;left:4850;top:3270;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zAsYA&#10;AADcAAAADwAAAGRycy9kb3ducmV2LnhtbESPQWvCQBCF7wX/wzJCb3W3UqRGVyktipdSmop6HLNj&#10;EszOhuyqaX9951DobYb35r1v5sveN+pKXawDW3gcGVDERXA1lxa2X6uHZ1AxITtsApOFb4qwXAzu&#10;5pi5cONPuuapVBLCMUMLVUptpnUsKvIYR6ElFu0UOo9J1q7UrsObhPtGj42ZaI81S0OFLb1WVJzz&#10;i7cQCzPZfTzlu/1Rr+ln6tzbYf1u7f2wf5mBStSnf/Pf9cYJvhFa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BzAsYAAADcAAAADwAAAAAAAAAAAAAAAACYAgAAZHJz&#10;L2Rvd25yZXYueG1sUEsFBgAAAAAEAAQA9QAAAIsDAAAAAA==&#10;" strokecolor="white [3212]">
                      <v:textbox>
                        <w:txbxContent>
                          <w:p w14:paraId="42848D17" w14:textId="77777777" w:rsidR="00CB4265" w:rsidRDefault="00CB4265" w:rsidP="00CB4265">
                            <w:pPr>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vertAlign w:val="subscript"/>
                              </w:rPr>
                              <w:t>1</w:t>
                            </w:r>
                            <w:r>
                              <w:rPr>
                                <w:rFonts w:ascii="Times New Roman" w:hAnsi="Times New Roman" w:cs="Times New Roman"/>
                                <w:sz w:val="24"/>
                              </w:rPr>
                              <w:t xml:space="preserve"> </w:t>
                            </w:r>
                          </w:p>
                        </w:txbxContent>
                      </v:textbox>
                    </v:shape>
                    <v:shape id="Text Box 248" o:spid="_x0000_s1034" type="#_x0000_t202" style="position:absolute;left:3997;top:232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mcIA&#10;AADcAAAADwAAAGRycy9kb3ducmV2LnhtbERPTWsCMRC9C/6HMII3TSwidTWKKJVeinQV9Thuxt3F&#10;zWTZpLr11zeFQm/zeJ8zX7a2EndqfOlYw2ioQBBnzpScazjs3wavIHxANlg5Jg3f5GG56HbmmBj3&#10;4E+6pyEXMYR9ghqKEOpESp8VZNEPXU0cuatrLIYIm1yaBh8x3FbyRamJtFhybCiwpnVB2S39shp8&#10;pibH3Tg9ni5yS8+pMZvz9kPrfq9dzUAEasO/+M/9buJ8NYXfZ+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NaZwgAAANwAAAAPAAAAAAAAAAAAAAAAAJgCAABkcnMvZG93&#10;bnJldi54bWxQSwUGAAAAAAQABAD1AAAAhwMAAAAA&#10;" strokecolor="white [3212]">
                      <v:textbox>
                        <w:txbxContent>
                          <w:p w14:paraId="22DB7334" w14:textId="77777777" w:rsidR="00CB4265" w:rsidRDefault="00CB4265" w:rsidP="00CB4265">
                            <w:pPr>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vertAlign w:val="subscript"/>
                              </w:rPr>
                              <w:t>0</w:t>
                            </w:r>
                            <w:r>
                              <w:rPr>
                                <w:rFonts w:ascii="Times New Roman" w:hAnsi="Times New Roman" w:cs="Times New Roman"/>
                                <w:sz w:val="24"/>
                              </w:rPr>
                              <w:t xml:space="preserve"> </w:t>
                            </w:r>
                          </w:p>
                        </w:txbxContent>
                      </v:textbox>
                    </v:shape>
                    <v:shape id="Text Box 255" o:spid="_x0000_s1035" type="#_x0000_t202" style="position:absolute;left:2896;top:5040;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2cUA&#10;AADcAAAADwAAAGRycy9kb3ducmV2LnhtbESPQWvCQBCF7wX/wzKCt7pRRGrqKqIovRRpLLbHMTsm&#10;wexsyG419dd3DgVvM7w3730zX3auVldqQ+XZwGiYgCLOva24MPB52D6/gAoR2WLtmQz8UoDlovc0&#10;x9T6G3/QNYuFkhAOKRooY2xSrUNeksMw9A2xaGffOoyytoW2Ld4k3NV6nCRT7bBiaSixoXVJ+SX7&#10;cQZCnkyP+0l2/DrpHd1n1m6+d+/GDPrd6hVUpC4+zP/Xb1bwR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nZxQAAANwAAAAPAAAAAAAAAAAAAAAAAJgCAABkcnMv&#10;ZG93bnJldi54bWxQSwUGAAAAAAQABAD1AAAAigMAAAAA&#10;" strokecolor="white [3212]">
                      <v:textbox>
                        <w:txbxContent>
                          <w:p w14:paraId="2CD968C9"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1</w:t>
                            </w:r>
                          </w:p>
                        </w:txbxContent>
                      </v:textbox>
                    </v:shape>
                    <v:shape id="Text Box 249" o:spid="_x0000_s1036" type="#_x0000_t202" style="position:absolute;left:7233;top:73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MQsMA&#10;AADcAAAADwAAAGRycy9kb3ducmV2LnhtbERPTWvCQBC9C/0PyxR6001KEY1uQmmpeBExStrjmJ0m&#10;odnZkN1q2l/vCoK3ebzPWWaDacWJetdYVhBPIhDEpdUNVwoO+4/xDITzyBpby6Tgjxxk6cNoiYm2&#10;Z97RKfeVCCHsElRQe98lUrqyJoNuYjviwH3b3qAPsK+k7vEcwk0rn6NoKg02HBpq7OitpvIn/zUK&#10;XBlNi+1LXnwe5Yr+51q/f602Sj09Dq8LEJ4Gfxff3Gsd5scx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NMQsMAAADcAAAADwAAAAAAAAAAAAAAAACYAgAAZHJzL2Rv&#10;d25yZXYueG1sUEsFBgAAAAAEAAQA9QAAAIgDAAAAAA==&#10;" strokecolor="white [3212]">
                      <v:textbox>
                        <w:txbxContent>
                          <w:p w14:paraId="292BDF95"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1</w:t>
                            </w:r>
                          </w:p>
                        </w:txbxContent>
                      </v:textbox>
                    </v:shape>
                    <v:shape id="Text Box 254" o:spid="_x0000_s1037" type="#_x0000_t202" style="position:absolute;left:1669;top:4455;width:6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SNcMA&#10;AADcAAAADwAAAGRycy9kb3ducmV2LnhtbERPTWvCQBC9C/6HZYTedBMRsTGbUFqUXkoxLdbjmB2T&#10;0OxsyG417a/vCoK3ebzPSfPBtOJMvWssK4hnEQji0uqGKwWfH5vpCoTzyBpby6Tglxzk2XiUYqLt&#10;hXd0LnwlQgi7BBXU3neJlK6syaCb2Y44cCfbG/QB9pXUPV5CuGnlPIqW0mDDoaHGjp5rKr+LH6PA&#10;ldFy/74o9l9HuaW/R61fDts3pR4mw9MahKfB38U396sO8+M5XJ8JF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HSNcMAAADcAAAADwAAAAAAAAAAAAAAAACYAgAAZHJzL2Rv&#10;d25yZXYueG1sUEsFBgAAAAAEAAQA9QAAAIgDAAAAAA==&#10;" strokecolor="white [3212]">
                      <v:textbox>
                        <w:txbxContent>
                          <w:p w14:paraId="436C9D6D"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0</w:t>
                            </w:r>
                          </w:p>
                        </w:txbxContent>
                      </v:textbox>
                    </v:shape>
                    <v:shape id="Text Box 250" o:spid="_x0000_s1038" type="#_x0000_t202" style="position:absolute;left:6075;top:165;width:6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rsQA&#10;AADcAAAADwAAAGRycy9kb3ducmV2LnhtbERPTWvCQBC9F/oflil4azapIjV1I1JRvEgxLdrjmB2T&#10;YHY2ZFeN/vpuodDbPN7nTGe9acSFOldbVpBEMQjiwuqaSwVfn8vnVxDOI2tsLJOCGzmYZY8PU0y1&#10;vfKWLrkvRQhhl6KCyvs2ldIVFRl0kW2JA3e0nUEfYFdK3eE1hJtGvsTxWBqsOTRU2NJ7RcUpPxsF&#10;rojHu49Rvtsf5IruE60X36uNUoOnfv4GwlPv/8V/7rUO85Mh/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d67EAAAA3AAAAA8AAAAAAAAAAAAAAAAAmAIAAGRycy9k&#10;b3ducmV2LnhtbFBLBQYAAAAABAAEAPUAAACJAwAAAAA=&#10;" strokecolor="white [3212]">
                      <v:textbox>
                        <w:txbxContent>
                          <w:p w14:paraId="0E40A29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S</w:t>
                            </w:r>
                            <w:r>
                              <w:rPr>
                                <w:rFonts w:ascii="Times New Roman" w:hAnsi="Times New Roman" w:cs="Times New Roman"/>
                                <w:sz w:val="24"/>
                                <w:vertAlign w:val="subscript"/>
                              </w:rPr>
                              <w:t>0</w:t>
                            </w:r>
                          </w:p>
                        </w:txbxContent>
                      </v:textbox>
                    </v:shape>
                    <v:shape id="Text Box 251" o:spid="_x0000_s1039" type="#_x0000_t202" style="position:absolute;left:1982;top:10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v2sMA&#10;AADcAAAADwAAAGRycy9kb3ducmV2LnhtbERPTWvCQBC9C/6HZYTe6kYJ0kZXKS0GL1JMi/U4Zsck&#10;NDsbstsk7a/vCoK3ebzPWW0GU4uOWldZVjCbRiCIc6srLhR8fmwfn0A4j6yxtkwKfsnBZj0erTDR&#10;tucDdZkvRAhhl6CC0vsmkdLlJRl0U9sQB+5iW4M+wLaQusU+hJtazqNoIQ1WHBpKbOi1pPw7+zEK&#10;XB4tju9xdvw6y5T+nrV+O6V7pR4mw8sShKfB38U3906H+bMY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Tv2sMAAADcAAAADwAAAAAAAAAAAAAAAACYAgAAZHJzL2Rv&#10;d25yZXYueG1sUEsFBgAAAAAEAAQA9QAAAIgDAAAAAA==&#10;" strokecolor="white [3212]">
                      <v:textbox>
                        <w:txbxContent>
                          <w:p w14:paraId="75540E86"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D</w:t>
                            </w:r>
                            <w:r>
                              <w:rPr>
                                <w:rFonts w:ascii="Times New Roman" w:hAnsi="Times New Roman" w:cs="Times New Roman"/>
                                <w:sz w:val="24"/>
                                <w:vertAlign w:val="subscript"/>
                              </w:rPr>
                              <w:t>0</w:t>
                            </w:r>
                          </w:p>
                        </w:txbxContent>
                      </v:textbox>
                    </v:shape>
                    <v:shape id="Text Box 253" o:spid="_x0000_s1040" type="#_x0000_t202" style="position:absolute;left:6588;top:5235;width:6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QcQA&#10;AADcAAAADwAAAGRycy9kb3ducmV2LnhtbERPTWvCQBC9F/oflil4azYpKjV1I1JRvEgxLdrjmB2T&#10;YHY2ZFeN/vpuodDbPN7nTGe9acSFOldbVpBEMQjiwuqaSwVfn8vnVxDOI2tsLJOCGzmYZY8PU0y1&#10;vfKWLrkvRQhhl6KCyvs2ldIVFRl0kW2JA3e0nUEfYFdK3eE1hJtGvsTxWBqsOTRU2NJ7RcUpPxsF&#10;rojHu49hvtsf5IruE60X36uNUoOnfv4GwlPv/8V/7rUO85MR/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ISkHEAAAA3AAAAA8AAAAAAAAAAAAAAAAAmAIAAGRycy9k&#10;b3ducmV2LnhtbFBLBQYAAAAABAAEAPUAAACJAwAAAAA=&#10;" strokecolor="white [3212]">
                      <v:textbox>
                        <w:txbxContent>
                          <w:p w14:paraId="7B3E5759" w14:textId="77777777" w:rsidR="00CB4265" w:rsidRDefault="00CB4265" w:rsidP="00CB4265">
                            <w:pPr>
                              <w:rPr>
                                <w:rFonts w:ascii="Times New Roman" w:hAnsi="Times New Roman" w:cs="Times New Roman"/>
                                <w:sz w:val="24"/>
                                <w:vertAlign w:val="subscript"/>
                              </w:rPr>
                            </w:pPr>
                            <w:r>
                              <w:rPr>
                                <w:rFonts w:ascii="Times New Roman" w:hAnsi="Times New Roman" w:cs="Times New Roman"/>
                                <w:sz w:val="24"/>
                              </w:rPr>
                              <w:t>D</w:t>
                            </w:r>
                            <w:r>
                              <w:rPr>
                                <w:rFonts w:ascii="Times New Roman" w:hAnsi="Times New Roman" w:cs="Times New Roman"/>
                                <w:sz w:val="24"/>
                                <w:vertAlign w:val="subscript"/>
                              </w:rPr>
                              <w:t>0</w:t>
                            </w:r>
                          </w:p>
                        </w:txbxContent>
                      </v:textbox>
                    </v:shape>
                    <v:shape id="Text Box 252" o:spid="_x0000_s1041" type="#_x0000_t202" style="position:absolute;left:568;top:5655;width:37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UNsMA&#10;AADcAAAADwAAAGRycy9kb3ducmV2LnhtbERPTWvCQBC9C/0Pywi91Y1SQo1uglQqvZRilLTHMTtN&#10;QrOzIbvV6K/vCoK3ebzPWWaDacWRetdYVjCdRCCIS6sbrhTsd29PLyCcR9bYWiYFZ3KQpQ+jJSba&#10;nnhLx9xXIoSwS1BB7X2XSOnKmgy6ie2IA/dje4M+wL6SusdTCDetnEVRLA02HBpq7Oi1pvI3/zMK&#10;XBnFxedzXnwd5IYuc63X35sPpR7Hw2oBwtPg7+Kb+12H+dMYrs+EC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rUNsMAAADcAAAADwAAAAAAAAAAAAAAAACYAgAAZHJzL2Rv&#10;d25yZXYueG1sUEsFBgAAAAAEAAQA9QAAAIgDAAAAAA==&#10;" strokecolor="white [3212]">
                      <v:textbox>
                        <w:txbxContent>
                          <w:p w14:paraId="117E311B" w14:textId="77777777" w:rsidR="00CB4265" w:rsidRDefault="00CB4265" w:rsidP="00CB4265">
                            <w:pPr>
                              <w:rPr>
                                <w:rFonts w:ascii="Times New Roman" w:hAnsi="Times New Roman" w:cs="Times New Roman"/>
                                <w:sz w:val="24"/>
                              </w:rPr>
                            </w:pPr>
                            <w:r>
                              <w:rPr>
                                <w:rFonts w:ascii="Times New Roman" w:hAnsi="Times New Roman" w:cs="Times New Roman"/>
                                <w:sz w:val="24"/>
                              </w:rPr>
                              <w:t>0</w:t>
                            </w:r>
                          </w:p>
                        </w:txbxContent>
                      </v:textbox>
                    </v:shape>
                    <v:shape id="Text Box 246" o:spid="_x0000_s1042" type="#_x0000_t202" style="position:absolute;left:315;top:525;width:66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UqMIA&#10;AADcAAAADwAAAGRycy9kb3ducmV2LnhtbERPS2vCQBC+F/wPywjemo1SYk1dxQeRHlvNpbchO92E&#10;ZmdDdmviv3eFQm/z8T1nvR1tK67U+8axgnmSgiCunG7YKCgvxfMrCB+QNbaOScGNPGw3k6c15toN&#10;/EnXczAihrDPUUEdQpdL6auaLPrEdcSR+3a9xRBhb6TucYjhtpWLNM2kxYZjQ40dHWqqfs6/VsFp&#10;6VblQof9af9x/CpejiYzzaDUbDru3kAEGsO/+M/9ruP8+RIe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5SowgAAANwAAAAPAAAAAAAAAAAAAAAAAJgCAABkcnMvZG93&#10;bnJldi54bWxQSwUGAAAAAAQABAD1AAAAhwMAAAAA&#10;" strokecolor="white [3212]">
                      <v:textbox style="layout-flow:vertical;mso-layout-flow-alt:bottom-to-top">
                        <w:txbxContent>
                          <w:p w14:paraId="634CACBB" w14:textId="77777777" w:rsidR="00CB4265" w:rsidRDefault="00CB4265" w:rsidP="00CB4265">
                            <w:pPr>
                              <w:rPr>
                                <w:rFonts w:ascii="Times New Roman" w:hAnsi="Times New Roman" w:cs="Times New Roman"/>
                                <w:sz w:val="24"/>
                              </w:rPr>
                            </w:pPr>
                            <w:r>
                              <w:rPr>
                                <w:rFonts w:ascii="Times New Roman" w:hAnsi="Times New Roman" w:cs="Times New Roman"/>
                                <w:sz w:val="24"/>
                              </w:rPr>
                              <w:t xml:space="preserve"> Price </w:t>
                            </w:r>
                          </w:p>
                        </w:txbxContent>
                      </v:textbox>
                    </v:shape>
                    <v:shape id="Text Box 245" o:spid="_x0000_s1043" type="#_x0000_t202" style="position:absolute;left:7517;top:5745;width:138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l38UA&#10;AADcAAAADwAAAGRycy9kb3ducmV2LnhtbESPQWvCQBCF7wX/wzKCt7pRRGrqKqIovRRpLLbHMTsm&#10;wexsyG419dd3DgVvM7w3730zX3auVldqQ+XZwGiYgCLOva24MPB52D6/gAoR2WLtmQz8UoDlovc0&#10;x9T6G3/QNYuFkhAOKRooY2xSrUNeksMw9A2xaGffOoyytoW2Ld4k3NV6nCRT7bBiaSixoXVJ+SX7&#10;cQZCnkyP+0l2/DrpHd1n1m6+d+/GDPrd6hVUpC4+zP/Xb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eXfxQAAANwAAAAPAAAAAAAAAAAAAAAAAJgCAABkcnMv&#10;ZG93bnJldi54bWxQSwUGAAAAAAQABAD1AAAAigMAAAAA&#10;" strokecolor="white [3212]">
                      <v:textbox>
                        <w:txbxContent>
                          <w:p w14:paraId="73184C66" w14:textId="77777777" w:rsidR="00CB4265" w:rsidRDefault="00CB4265" w:rsidP="00CB4265">
                            <w:pPr>
                              <w:rPr>
                                <w:rFonts w:ascii="Times New Roman" w:hAnsi="Times New Roman" w:cs="Times New Roman"/>
                                <w:sz w:val="24"/>
                                <w:szCs w:val="24"/>
                              </w:rPr>
                            </w:pPr>
                            <w:r>
                              <w:rPr>
                                <w:rFonts w:ascii="Times New Roman" w:hAnsi="Times New Roman" w:cs="Times New Roman"/>
                                <w:sz w:val="24"/>
                                <w:szCs w:val="24"/>
                              </w:rPr>
                              <w:t xml:space="preserve">Quantity </w:t>
                            </w:r>
                          </w:p>
                        </w:txbxContent>
                      </v:textbox>
                    </v:shape>
                    <v:group id="Group 119" o:spid="_x0000_s1044" style="position:absolute;left:855;top:270;width:10076;height:5535" coordorigin="855,270" coordsize="9275,5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Group 120" o:spid="_x0000_s1045" style="position:absolute;left:1040;top:270;width:9090;height:5535" coordorigin="855,270" coordsize="909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type id="_x0000_t32" coordsize="21600,21600" o:spt="32" o:oned="t" path="m,l21600,21600e" filled="f">
                          <v:path arrowok="t" fillok="f" o:connecttype="none"/>
                          <o:lock v:ext="edit" shapetype="t"/>
                        </v:shapetype>
                        <v:shape id="AutoShape 227" o:spid="_x0000_s1046" type="#_x0000_t32" style="position:absolute;left:855;top:270;width:0;height:59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AutoShape 228" o:spid="_x0000_s1047" type="#_x0000_t32" style="position:absolute;left:855;top:6210;width:90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group>
                      <v:shape id="AutoShape 230" o:spid="_x0000_s1048" type="#_x0000_t32" style="position:absolute;left:2040;top:435;width:420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231" o:spid="_x0000_s1049" type="#_x0000_t32" style="position:absolute;left:1920;top:435;width:3855;height:4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233" o:spid="_x0000_s1050" type="#_x0000_t32" style="position:absolute;left:3000;top:1020;width:3855;height:4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Av8IAAADcAAAADwAAAGRycy9kb3ducmV2LnhtbERPTYvCMBC9L/gfwgheljWtCy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Av8IAAADcAAAADwAAAAAAAAAAAAAA&#10;AAChAgAAZHJzL2Rvd25yZXYueG1sUEsFBgAAAAAEAAQA+QAAAJADAAAAAA==&#10;"/>
                      <v:shape id="AutoShape 234" o:spid="_x0000_s1051" type="#_x0000_t32" style="position:absolute;left:855;top:2550;width:29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ldcMAAADcAAAADwAAAGRycy9kb3ducmV2LnhtbERPS2vCQBC+C/0PyxS86aZBpU1dpRQF&#10;EYr4OPQ4zY5JMDub7q4m9te7gtDbfHzPmc47U4sLOV9ZVvAyTEAQ51ZXXCg47JeDVxA+IGusLZOC&#10;K3mYz556U8y0bXlLl10oRAxhn6GCMoQmk9LnJRn0Q9sQR+5oncEQoSukdtjGcFPLNEkm0mDFsaHE&#10;hj5Lyk+7s1Hw8+tPdrwI3+3xTf659dcklZu1Uv3n7uMdRKAu/Isf7pWO89MR3J+JF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35XXDAAAA3AAAAA8AAAAAAAAAAAAA&#10;AAAAoQIAAGRycy9kb3ducmV2LnhtbFBLBQYAAAAABAAEAPkAAACRAwAAAAA=&#10;" strokecolor="black [3200]" strokeweight="1pt">
                        <v:stroke dashstyle="dash"/>
                        <v:shadow color="#868686"/>
                      </v:shape>
                      <v:shape id="AutoShape 235" o:spid="_x0000_s1052" type="#_x0000_t32" style="position:absolute;left:3795;top:2550;width:0;height:3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OexsEAAADcAAAADwAAAGRycy9kb3ducmV2LnhtbERPS4vCMBC+C/sfwizsRdZEsctSjSKC&#10;qHjywZ6HZkyLzaQ0Ubv/3giCt/n4njOdd64WN2pD5VnDcKBAEBfeVGw1nI6r718QISIbrD2Thn8K&#10;MJ999KaYG3/nPd0O0YoUwiFHDWWMTS5lKEpyGAa+IU7c2bcOY4KtlabFewp3tRwp9SMdVpwaSmxo&#10;WVJxOVydhtW6L5Xdx2Y3Hm/+MnvO1PC01frrs1tMQETq4lv8cm9Mmj/K4PlMuk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M57GwQAAANwAAAAPAAAAAAAAAAAAAAAA&#10;AKECAABkcnMvZG93bnJldi54bWxQSwUGAAAAAAQABAD5AAAAjwMAAAAA&#10;" strokecolor="black [3200]" strokeweight="1pt">
                        <v:stroke dashstyle="dash"/>
                        <v:shadow color="#868686"/>
                      </v:shape>
                      <v:shape id="AutoShape 236" o:spid="_x0000_s1053" type="#_x0000_t32" style="position:absolute;left:855;top:3465;width:3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emcMAAADcAAAADwAAAGRycy9kb3ducmV2LnhtbERPTWvCQBC9F/oflin01mwaMNjoKlIU&#10;RChF24PHMTsmwexs3F1N2l/fFYTe5vE+ZzofTCuu5HxjWcFrkoIgLq1uuFLw/bV6GYPwAVlja5kU&#10;/JCH+ezxYYqFtj1v6boLlYgh7AtUUIfQFVL6siaDPrEdceSO1hkMEbpKaod9DDetzNI0lwYbjg01&#10;dvReU3naXYyCw9mf7GgZ9v3xTf66zUeeyc+NUs9Pw2ICItAQ/sV391rH+VkO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p3pnDAAAA3AAAAA8AAAAAAAAAAAAA&#10;AAAAoQIAAGRycy9kb3ducmV2LnhtbFBLBQYAAAAABAAEAPkAAACRAwAAAAA=&#10;" strokecolor="black [3200]" strokeweight="1pt">
                        <v:stroke dashstyle="dash"/>
                        <v:shadow color="#868686"/>
                      </v:shape>
                      <v:shape id="AutoShape 237" o:spid="_x0000_s1054" type="#_x0000_t32" style="position:absolute;left:4560;top:3465;width:0;height:2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2lKsMAAADcAAAADwAAAGRycy9kb3ducmV2LnhtbERP32vCMBB+H+x/CDfwZdjEonN0RhkD&#10;UdmTruz5aM60rLmUJtb63y8DYW/38f281WZ0rRioD41nDbNMgSCuvGnYaii/ttNXECEiG2w9k4Yb&#10;BdisHx9WWBh/5SMNp2hFCuFQoIY6xq6QMlQ1OQyZ74gTd/a9w5hgb6Xp8ZrCXStzpV6kw4ZTQ40d&#10;fdRU/ZwuTsN29yyVPcbucz7ffy/seaFm5UHrydP4/gYi0hj/xXf33qT5+RL+nk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tpSrDAAAA3AAAAA8AAAAAAAAAAAAA&#10;AAAAoQIAAGRycy9kb3ducmV2LnhtbFBLBQYAAAAABAAEAPkAAACRAwAAAAA=&#10;" strokecolor="black [3200]" strokeweight="1pt">
                        <v:stroke dashstyle="dash"/>
                        <v:shadow color="#868686"/>
                      </v:shape>
                      <v:shape id="AutoShape 238" o:spid="_x0000_s1055" type="#_x0000_t32" style="position:absolute;left:2475;top:4110;width:82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239" o:spid="_x0000_s1056" type="#_x0000_t32" style="position:absolute;left:4440;top:2025;width:82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240" o:spid="_x0000_s1057" type="#_x0000_t32" style="position:absolute;left:4995;top:1380;width:82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241" o:spid="_x0000_s1058" type="#_x0000_t32" style="position:absolute;left:5550;top:735;width:82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AutoShape 242" o:spid="_x0000_s1059" type="#_x0000_t32" style="position:absolute;left:1125;top:267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243" o:spid="_x0000_s1060" type="#_x0000_t32" style="position:absolute;left:3885;top:5625;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group>
                  </v:group>
                  <v:group id="Group 50" o:spid="_x0000_s1061" style="position:absolute;left:8599;top:5752;width:317;height:376" coordorigin="8583,574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279" o:spid="_x0000_s1062" type="#_x0000_t32" style="position:absolute;left:8583;top:628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280" o:spid="_x0000_s1063" type="#_x0000_t32" style="position:absolute;left:8800;top:574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c38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uc38IAAADcAAAADwAAAAAAAAAAAAAA&#10;AAChAgAAZHJzL2Rvd25yZXYueG1sUEsFBgAAAAAEAAQA+QAAAJADAAAAAA==&#10;"/>
                  </v:group>
                  <v:group id="Group 51" o:spid="_x0000_s1064" style="position:absolute;left:7562;top:480;width:317;height:376" coordorigin="7548,480"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282" o:spid="_x0000_s1065" type="#_x0000_t32" style="position:absolute;left:7548;top:1020;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83" o:spid="_x0000_s1066" type="#_x0000_t32" style="position:absolute;left:7765;top:480;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nM8EAAADcAAAADwAAAGRycy9kb3ducmV2LnhtbERPTYvCMBC9C/sfwizsRTTtHkSqUWRh&#10;QTwsqD14HJKxLTaTmsTa/fdGELzN433Ocj3YVvTkQ+NYQT7NQBBrZxquFJTH38kcRIjIBlvHpOCf&#10;AqxXH6MlFsbdeU/9IVYihXAoUEEdY1dIGXRNFsPUdcSJOztvMSboK2k83lO4beV3ls2kxYZTQ40d&#10;/dSkL4ebVdDsyr+yH1+j1/NdfvJ5OJ5ardTX57BZgIg0xLf45d6aND/L4f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aczwQAAANwAAAAPAAAAAAAAAAAAAAAA&#10;AKECAABkcnMvZG93bnJldi54bWxQSwUGAAAAAAQABAD5AAAAjwMAAAAA&#10;"/>
                  </v:group>
                  <v:group id="Group 52" o:spid="_x0000_s1067" style="position:absolute;left:7386;top:435;width:317;height:376" coordorigin="7373,4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285" o:spid="_x0000_s1068" type="#_x0000_t32" style="position:absolute;left:7373;top:9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286" o:spid="_x0000_s1069" type="#_x0000_t32" style="position:absolute;left:7590;top:4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group>
                  <v:group id="Group 53" o:spid="_x0000_s1070" style="position:absolute;left:6548;top:735;width:317;height:376" coordorigin="6536,7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288" o:spid="_x0000_s1071" type="#_x0000_t32" style="position:absolute;left:6536;top:12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289" o:spid="_x0000_s1072" type="#_x0000_t32" style="position:absolute;left:6753;top:7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E48MAAADbAAAADwAAAGRycy9kb3ducmV2LnhtbESPQYvCMBSE7wv+h/CEvSxrWg/iVqOI&#10;sCAehNUePD6SZ1tsXmqSrd1/bxYEj8PMfMMs14NtRU8+NI4V5JMMBLF2puFKQXn6/pyDCBHZYOuY&#10;FPxRgPVq9LbEwrg7/1B/jJVIEA4FKqhj7Aopg67JYpi4jjh5F+ctxiR9JY3He4LbVk6zbCYtNpwW&#10;auxoW5O+Hn+tgmZfHsr+4xa9nu/zs8/D6dxqpd7Hw2YBItIQX+Fne2cUfM3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7BOPDAAAA2wAAAA8AAAAAAAAAAAAA&#10;AAAAoQIAAGRycy9kb3ducmV2LnhtbFBLBQYAAAAABAAEAPkAAACRAwAAAAA=&#10;"/>
                  </v:group>
                  <v:group id="Group 54" o:spid="_x0000_s1073" style="position:absolute;left:4394;top:5221;width:317;height:376" coordorigin="4387,521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291" o:spid="_x0000_s1074" type="#_x0000_t32" style="position:absolute;left:4387;top:575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292" o:spid="_x0000_s1075" type="#_x0000_t32" style="position:absolute;left:4604;top:521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group>
                  <v:group id="Group 55" o:spid="_x0000_s1076" style="position:absolute;left:4199;top:5211;width:317;height:376" coordorigin="4192,520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294" o:spid="_x0000_s1077" type="#_x0000_t32" style="position:absolute;left:4192;top:574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295" o:spid="_x0000_s1078" type="#_x0000_t32" style="position:absolute;left:4409;top:520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group>
                  <v:group id="Group 56" o:spid="_x0000_s1079" style="position:absolute;left:1265;top:2838;width:317;height:376" coordorigin="1263,28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297" o:spid="_x0000_s1080" type="#_x0000_t32" style="position:absolute;left:1263;top:33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298" o:spid="_x0000_s1081" type="#_x0000_t32" style="position:absolute;left:1480;top:28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group>
                  <v:group id="Group 57" o:spid="_x0000_s1082" style="position:absolute;left:1432;top:2928;width:317;height:376" coordorigin="1429,292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utoShape 300" o:spid="_x0000_s1083" type="#_x0000_t32" style="position:absolute;left:1429;top:346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301" o:spid="_x0000_s1084" type="#_x0000_t32" style="position:absolute;left:1646;top:292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group>
                  <v:group id="Group 58" o:spid="_x0000_s1085" style="position:absolute;left:253;top:2178;width:317;height:376" coordorigin="253,217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303" o:spid="_x0000_s1086" type="#_x0000_t32" style="position:absolute;left:253;top:271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304" o:spid="_x0000_s1087" type="#_x0000_t32" style="position:absolute;left:470;top:217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group>
                  <v:group id="Group 59" o:spid="_x0000_s1088" style="position:absolute;left:6386;width:317;height:376" coordorigin="637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306" o:spid="_x0000_s1089" type="#_x0000_t32" style="position:absolute;left:6375;top:540;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307" o:spid="_x0000_s1090" type="#_x0000_t32" style="position:absolute;left:6592;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group>
                  <v:group id="Group 60" o:spid="_x0000_s1091" style="position:absolute;left:6900;top:4971;width:317;height:376" coordorigin="6888,496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utoShape 309" o:spid="_x0000_s1092" type="#_x0000_t32" style="position:absolute;left:6888;top:550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310" o:spid="_x0000_s1093" type="#_x0000_t32" style="position:absolute;left:7105;top:496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group>
                  <v:group id="Group 61" o:spid="_x0000_s1094" style="position:absolute;left:5251;top:5857;width:317;height:376" coordorigin="5242,5850"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312" o:spid="_x0000_s1095" type="#_x0000_t32" style="position:absolute;left:5242;top:6390;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313" o:spid="_x0000_s1096" type="#_x0000_t32" style="position:absolute;left:5459;top:5850;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group>
                  <v:group id="Group 62" o:spid="_x0000_s1097" style="position:absolute;left:5046;top:5842;width:317;height:376" coordorigin="5037,58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315" o:spid="_x0000_s1098" type="#_x0000_t32" style="position:absolute;left:5037;top:63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316" o:spid="_x0000_s1099" type="#_x0000_t32" style="position:absolute;left:5254;top:58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group>
                  <v:group id="Group 63" o:spid="_x0000_s1100" style="position:absolute;left:4154;top:5842;width:317;height:376" coordorigin="4147,583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318" o:spid="_x0000_s1101" type="#_x0000_t32" style="position:absolute;left:4147;top:637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319" o:spid="_x0000_s1102" type="#_x0000_t32" style="position:absolute;left:4364;top:583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group>
                  <v:group id="Group 64" o:spid="_x0000_s1103" style="position:absolute;top:3149;width:317;height:376" coordorigin=",3146"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321" o:spid="_x0000_s1104" type="#_x0000_t32" style="position:absolute;top:3686;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322" o:spid="_x0000_s1105" type="#_x0000_t32" style="position:absolute;left:217;top:3146;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group>
                  <v:group id="Group 65" o:spid="_x0000_s1106" style="position:absolute;left:253;top:3213;width:317;height:376" coordorigin="253,3210"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324" o:spid="_x0000_s1107" type="#_x0000_t32" style="position:absolute;left:253;top:3750;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325" o:spid="_x0000_s1108" type="#_x0000_t32" style="position:absolute;left:470;top:3210;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group>
                  <v:group id="Group 66" o:spid="_x0000_s1109" style="position:absolute;left:436;top:855;width:317;height:376" coordorigin="435,85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327" o:spid="_x0000_s1110" type="#_x0000_t32" style="position:absolute;left:435;top:139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328" o:spid="_x0000_s1111" type="#_x0000_t32" style="position:absolute;left:652;top:85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group>
                </v:group>
                <v:group id="Group 40" o:spid="_x0000_s1112" style="position:absolute;left:4394;top:2328;width:317;height:376" coordorigin="4387,232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331" o:spid="_x0000_s1113" type="#_x0000_t32" style="position:absolute;left:4387;top:286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332" o:spid="_x0000_s1114" type="#_x0000_t32" style="position:absolute;left:4604;top:232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group>
                <v:group id="Group 41" o:spid="_x0000_s1115" style="position:absolute;left:5475;top:3386;width:317;height:376" coordorigin="5465,3382"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334" o:spid="_x0000_s1116" type="#_x0000_t32" style="position:absolute;left:5465;top:3922;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335" o:spid="_x0000_s1117" type="#_x0000_t32" style="position:absolute;left:5682;top:3382;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group>
                <v:group id="Group 42" o:spid="_x0000_s1118" style="position:absolute;left:5251;top:3228;width:317;height:376" coordorigin="5242,3225" coordsize="111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337" o:spid="_x0000_s1119" type="#_x0000_t32" style="position:absolute;left:5242;top:3765;width:217;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338" o:spid="_x0000_s1120" type="#_x0000_t32" style="position:absolute;left:5459;top:3225;width:893;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group>
                <w10:wrap anchorx="margin"/>
              </v:group>
            </w:pict>
          </mc:Fallback>
        </mc:AlternateContent>
      </w:r>
    </w:p>
    <w:p w14:paraId="075D3ACC" w14:textId="77777777" w:rsidR="00CB4265" w:rsidRPr="00EA3267" w:rsidRDefault="00CB4265" w:rsidP="00163089">
      <w:pPr>
        <w:jc w:val="both"/>
        <w:rPr>
          <w:rFonts w:ascii="Times New Roman" w:hAnsi="Times New Roman" w:cs="Times New Roman"/>
          <w:sz w:val="24"/>
          <w:szCs w:val="24"/>
        </w:rPr>
      </w:pPr>
    </w:p>
    <w:p w14:paraId="1EA56573" w14:textId="77777777" w:rsidR="00CB4265" w:rsidRPr="00EA3267" w:rsidRDefault="00CB4265" w:rsidP="00163089">
      <w:pPr>
        <w:jc w:val="both"/>
        <w:rPr>
          <w:rFonts w:ascii="Times New Roman" w:hAnsi="Times New Roman" w:cs="Times New Roman"/>
          <w:sz w:val="24"/>
          <w:szCs w:val="24"/>
        </w:rPr>
      </w:pPr>
    </w:p>
    <w:p w14:paraId="4A31AF3D" w14:textId="77777777" w:rsidR="00CB4265" w:rsidRPr="00EA3267" w:rsidRDefault="00CB4265" w:rsidP="00163089">
      <w:pPr>
        <w:jc w:val="both"/>
        <w:rPr>
          <w:rFonts w:ascii="Times New Roman" w:hAnsi="Times New Roman" w:cs="Times New Roman"/>
          <w:sz w:val="24"/>
          <w:szCs w:val="24"/>
        </w:rPr>
      </w:pPr>
    </w:p>
    <w:p w14:paraId="6F1C956B" w14:textId="77777777" w:rsidR="00CB4265" w:rsidRPr="00EA3267" w:rsidRDefault="00CB4265" w:rsidP="00163089">
      <w:pPr>
        <w:jc w:val="both"/>
        <w:rPr>
          <w:rFonts w:ascii="Times New Roman" w:hAnsi="Times New Roman" w:cs="Times New Roman"/>
          <w:sz w:val="24"/>
          <w:szCs w:val="24"/>
        </w:rPr>
      </w:pPr>
    </w:p>
    <w:p w14:paraId="369D170B" w14:textId="77777777" w:rsidR="00CB4265" w:rsidRPr="00EA3267" w:rsidRDefault="00CB4265" w:rsidP="00163089">
      <w:pPr>
        <w:jc w:val="both"/>
        <w:rPr>
          <w:rFonts w:ascii="Times New Roman" w:hAnsi="Times New Roman" w:cs="Times New Roman"/>
          <w:sz w:val="24"/>
          <w:szCs w:val="24"/>
        </w:rPr>
      </w:pPr>
    </w:p>
    <w:p w14:paraId="4389CD7F" w14:textId="77777777" w:rsidR="00CB4265" w:rsidRPr="00EA3267" w:rsidRDefault="00CB4265" w:rsidP="00163089">
      <w:pPr>
        <w:jc w:val="both"/>
        <w:rPr>
          <w:rFonts w:ascii="Times New Roman" w:hAnsi="Times New Roman" w:cs="Times New Roman"/>
          <w:sz w:val="24"/>
          <w:szCs w:val="24"/>
        </w:rPr>
      </w:pPr>
    </w:p>
    <w:p w14:paraId="189D6C70" w14:textId="77777777" w:rsidR="00CB4265" w:rsidRPr="00EA3267" w:rsidRDefault="00CB4265" w:rsidP="00163089">
      <w:pPr>
        <w:jc w:val="both"/>
        <w:rPr>
          <w:rFonts w:ascii="Times New Roman" w:hAnsi="Times New Roman" w:cs="Times New Roman"/>
          <w:sz w:val="24"/>
          <w:szCs w:val="24"/>
        </w:rPr>
      </w:pPr>
    </w:p>
    <w:p w14:paraId="6A55BC5B" w14:textId="77777777" w:rsidR="00CB4265" w:rsidRPr="00EA3267" w:rsidRDefault="00CB4265" w:rsidP="00163089">
      <w:pPr>
        <w:jc w:val="both"/>
        <w:rPr>
          <w:rFonts w:ascii="Times New Roman" w:hAnsi="Times New Roman" w:cs="Times New Roman"/>
          <w:sz w:val="24"/>
          <w:szCs w:val="24"/>
        </w:rPr>
      </w:pPr>
    </w:p>
    <w:p w14:paraId="7627EDAF" w14:textId="77777777" w:rsidR="00CB4265" w:rsidRPr="00EA3267" w:rsidRDefault="00CB4265" w:rsidP="00163089">
      <w:pPr>
        <w:jc w:val="both"/>
        <w:rPr>
          <w:rFonts w:ascii="Times New Roman" w:hAnsi="Times New Roman" w:cs="Times New Roman"/>
          <w:sz w:val="24"/>
          <w:szCs w:val="24"/>
        </w:rPr>
      </w:pPr>
    </w:p>
    <w:p w14:paraId="74D651BA" w14:textId="77777777" w:rsidR="00CB4265" w:rsidRPr="00EA3267" w:rsidRDefault="00CB4265" w:rsidP="00163089">
      <w:pPr>
        <w:jc w:val="both"/>
        <w:rPr>
          <w:rFonts w:ascii="Times New Roman" w:hAnsi="Times New Roman" w:cs="Times New Roman"/>
          <w:sz w:val="24"/>
          <w:szCs w:val="24"/>
        </w:rPr>
      </w:pPr>
    </w:p>
    <w:p w14:paraId="6AC5ABCC" w14:textId="77777777" w:rsidR="00CB4265" w:rsidRPr="00EA3267" w:rsidRDefault="00CB4265" w:rsidP="00163089">
      <w:pPr>
        <w:spacing w:line="480" w:lineRule="auto"/>
        <w:ind w:left="360"/>
        <w:jc w:val="both"/>
        <w:rPr>
          <w:rFonts w:ascii="Times New Roman" w:hAnsi="Times New Roman" w:cs="Times New Roman"/>
          <w:b/>
          <w:sz w:val="24"/>
          <w:szCs w:val="24"/>
          <w:u w:val="single"/>
        </w:rPr>
      </w:pPr>
    </w:p>
    <w:p w14:paraId="603921A7" w14:textId="77777777" w:rsidR="007F1A10" w:rsidRPr="00EA3267" w:rsidRDefault="007F1A10" w:rsidP="00163089">
      <w:pPr>
        <w:spacing w:line="480" w:lineRule="auto"/>
        <w:ind w:left="360"/>
        <w:jc w:val="both"/>
        <w:rPr>
          <w:rFonts w:ascii="Times New Roman" w:hAnsi="Times New Roman" w:cs="Times New Roman"/>
          <w:b/>
          <w:sz w:val="24"/>
          <w:szCs w:val="24"/>
          <w:u w:val="single"/>
        </w:rPr>
      </w:pPr>
    </w:p>
    <w:p w14:paraId="5D0A2FD9" w14:textId="2FA82250" w:rsidR="00CB4265" w:rsidRPr="00EA3267" w:rsidRDefault="00CB4265" w:rsidP="00163089">
      <w:pPr>
        <w:spacing w:line="480" w:lineRule="auto"/>
        <w:ind w:left="360"/>
        <w:jc w:val="both"/>
        <w:rPr>
          <w:rFonts w:ascii="Times New Roman" w:hAnsi="Times New Roman" w:cs="Times New Roman"/>
          <w:b/>
          <w:sz w:val="24"/>
          <w:szCs w:val="24"/>
          <w:u w:val="single"/>
        </w:rPr>
      </w:pPr>
      <w:r w:rsidRPr="00EA3267">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3DB6EA7A" wp14:editId="7C7A52B9">
                <wp:simplePos x="0" y="0"/>
                <wp:positionH relativeFrom="column">
                  <wp:posOffset>2875915</wp:posOffset>
                </wp:positionH>
                <wp:positionV relativeFrom="paragraph">
                  <wp:posOffset>446405</wp:posOffset>
                </wp:positionV>
                <wp:extent cx="347345" cy="619125"/>
                <wp:effectExtent l="0" t="0" r="33655" b="28575"/>
                <wp:wrapNone/>
                <wp:docPr id="90" name="Group 90"/>
                <wp:cNvGraphicFramePr/>
                <a:graphic xmlns:a="http://schemas.openxmlformats.org/drawingml/2006/main">
                  <a:graphicData uri="http://schemas.microsoft.com/office/word/2010/wordprocessingGroup">
                    <wpg:wgp>
                      <wpg:cNvGrpSpPr/>
                      <wpg:grpSpPr bwMode="auto">
                        <a:xfrm>
                          <a:off x="0" y="0"/>
                          <a:ext cx="347345" cy="619125"/>
                          <a:chOff x="0" y="0"/>
                          <a:chExt cx="549" cy="976"/>
                        </a:xfrm>
                      </wpg:grpSpPr>
                      <wpg:grpSp>
                        <wpg:cNvPr id="29" name="Group 29"/>
                        <wpg:cNvGrpSpPr>
                          <a:grpSpLocks/>
                        </wpg:cNvGrpSpPr>
                        <wpg:grpSpPr bwMode="auto">
                          <a:xfrm>
                            <a:off x="0" y="0"/>
                            <a:ext cx="317" cy="376"/>
                            <a:chOff x="0" y="0"/>
                            <a:chExt cx="1110" cy="915"/>
                          </a:xfrm>
                        </wpg:grpSpPr>
                        <wps:wsp>
                          <wps:cNvPr id="36" name="AutoShape 340"/>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41"/>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30"/>
                        <wpg:cNvGrpSpPr>
                          <a:grpSpLocks/>
                        </wpg:cNvGrpSpPr>
                        <wpg:grpSpPr bwMode="auto">
                          <a:xfrm>
                            <a:off x="0" y="510"/>
                            <a:ext cx="317" cy="376"/>
                            <a:chOff x="0" y="510"/>
                            <a:chExt cx="1110" cy="915"/>
                          </a:xfrm>
                        </wpg:grpSpPr>
                        <wps:wsp>
                          <wps:cNvPr id="34" name="AutoShape 343"/>
                          <wps:cNvCnPr>
                            <a:cxnSpLocks noChangeShapeType="1"/>
                          </wps:cNvCnPr>
                          <wps:spPr bwMode="auto">
                            <a:xfrm>
                              <a:off x="0" y="105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44"/>
                          <wps:cNvCnPr>
                            <a:cxnSpLocks noChangeShapeType="1"/>
                          </wps:cNvCnPr>
                          <wps:spPr bwMode="auto">
                            <a:xfrm flipV="1">
                              <a:off x="217" y="51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31"/>
                        <wpg:cNvGrpSpPr>
                          <a:grpSpLocks/>
                        </wpg:cNvGrpSpPr>
                        <wpg:grpSpPr bwMode="auto">
                          <a:xfrm>
                            <a:off x="232" y="600"/>
                            <a:ext cx="317" cy="376"/>
                            <a:chOff x="232" y="600"/>
                            <a:chExt cx="1110" cy="915"/>
                          </a:xfrm>
                        </wpg:grpSpPr>
                        <wps:wsp>
                          <wps:cNvPr id="32" name="AutoShape 346"/>
                          <wps:cNvCnPr>
                            <a:cxnSpLocks noChangeShapeType="1"/>
                          </wps:cNvCnPr>
                          <wps:spPr bwMode="auto">
                            <a:xfrm>
                              <a:off x="232" y="11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47"/>
                          <wps:cNvCnPr>
                            <a:cxnSpLocks noChangeShapeType="1"/>
                          </wps:cNvCnPr>
                          <wps:spPr bwMode="auto">
                            <a:xfrm flipV="1">
                              <a:off x="449" y="60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177025" id="Group 90" o:spid="_x0000_s1026" style="position:absolute;margin-left:226.45pt;margin-top:35.15pt;width:27.35pt;height:48.75pt;z-index:251661312" coordsize="54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">
                <v:group id="Group 29" o:spid="_x0000_s1027" style="position:absolute;width:317;height:376" coordsize="111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340" o:spid="_x0000_s1028"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341" o:spid="_x0000_s1029"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group>
                <v:group id="Group 30" o:spid="_x0000_s1030" style="position:absolute;top:510;width:317;height:376" coordorigin=",510" coordsize="111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343" o:spid="_x0000_s1031" type="#_x0000_t32" style="position:absolute;top:105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344" o:spid="_x0000_s1032" type="#_x0000_t32" style="position:absolute;left:217;top:510;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8WuxAAAANsAAAAPAAAAZHJzL2Rvd25yZXYueG1sRI9BawIx&#10;FITvhf6H8AQvRbNrU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KDPxa7EAAAA2wAAAA8A&#10;AAAAAAAAAAAAAAAABwIAAGRycy9kb3ducmV2LnhtbFBLBQYAAAAAAwADALcAAAD4AgAAAAA=&#10;"/>
                </v:group>
                <v:group id="Group 31" o:spid="_x0000_s1033" style="position:absolute;left:232;top:600;width:317;height:376" coordorigin="232,600" coordsize="111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346" o:spid="_x0000_s1034" type="#_x0000_t32" style="position:absolute;left:232;top:11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347" o:spid="_x0000_s1035" type="#_x0000_t32" style="position:absolute;left:449;top:600;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group>
              </v:group>
            </w:pict>
          </mc:Fallback>
        </mc:AlternateContent>
      </w:r>
      <w:r w:rsidRPr="00EA3267">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2D4E22F6" wp14:editId="042267DB">
                <wp:simplePos x="0" y="0"/>
                <wp:positionH relativeFrom="column">
                  <wp:posOffset>2736850</wp:posOffset>
                </wp:positionH>
                <wp:positionV relativeFrom="paragraph">
                  <wp:posOffset>382270</wp:posOffset>
                </wp:positionV>
                <wp:extent cx="200025" cy="238125"/>
                <wp:effectExtent l="0" t="0" r="28575" b="28575"/>
                <wp:wrapNone/>
                <wp:docPr id="87" name="Group 87"/>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6" name="AutoShape 352"/>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53"/>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7083BE" id="Group 87" o:spid="_x0000_s1026" style="position:absolute;margin-left:215.5pt;margin-top:30.1pt;width:15.75pt;height:18.75pt;z-index:25166233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">
                <v:shape id="AutoShape 352"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353"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group>
            </w:pict>
          </mc:Fallback>
        </mc:AlternateContent>
      </w:r>
      <w:r w:rsidRPr="00EA3267">
        <w:rPr>
          <w:rFonts w:ascii="Times New Roman" w:hAnsi="Times New Roman" w:cs="Times New Roman"/>
          <w:b/>
          <w:sz w:val="24"/>
          <w:szCs w:val="24"/>
          <w:u w:val="single"/>
        </w:rPr>
        <w:t xml:space="preserve">Alternatively </w:t>
      </w:r>
    </w:p>
    <w:p w14:paraId="6ADA8B98" w14:textId="77777777" w:rsidR="00CB4265" w:rsidRPr="00EA3267" w:rsidRDefault="00CB4265" w:rsidP="00163089">
      <w:pPr>
        <w:pStyle w:val="ListParagraph"/>
        <w:numPr>
          <w:ilvl w:val="0"/>
          <w:numId w:val="4"/>
        </w:numPr>
        <w:spacing w:after="200" w:line="480" w:lineRule="auto"/>
        <w:ind w:left="360" w:hanging="360"/>
        <w:jc w:val="both"/>
        <w:rPr>
          <w:rFonts w:ascii="Times New Roman" w:hAnsi="Times New Roman" w:cs="Times New Roman"/>
          <w:sz w:val="24"/>
          <w:szCs w:val="24"/>
        </w:rPr>
      </w:pPr>
      <w:r w:rsidRPr="00EA3267">
        <w:rPr>
          <w:rFonts w:ascii="Times New Roman" w:hAnsi="Times New Roman" w:cs="Times New Roman"/>
          <w:sz w:val="24"/>
          <w:szCs w:val="24"/>
        </w:rPr>
        <w:t>Equilibrium price reduces from P</w:t>
      </w:r>
      <w:r w:rsidRPr="00EA3267">
        <w:rPr>
          <w:rFonts w:ascii="Times New Roman" w:hAnsi="Times New Roman" w:cs="Times New Roman"/>
          <w:sz w:val="24"/>
          <w:szCs w:val="24"/>
          <w:vertAlign w:val="subscript"/>
        </w:rPr>
        <w:t>0</w:t>
      </w:r>
      <w:r w:rsidRPr="00EA3267">
        <w:rPr>
          <w:rFonts w:ascii="Times New Roman" w:hAnsi="Times New Roman" w:cs="Times New Roman"/>
          <w:sz w:val="24"/>
          <w:szCs w:val="24"/>
        </w:rPr>
        <w:t xml:space="preserve">  to P</w:t>
      </w:r>
      <w:r w:rsidRPr="00EA3267">
        <w:rPr>
          <w:rFonts w:ascii="Times New Roman" w:hAnsi="Times New Roman" w:cs="Times New Roman"/>
          <w:sz w:val="24"/>
          <w:szCs w:val="24"/>
          <w:vertAlign w:val="subscript"/>
        </w:rPr>
        <w:t>1</w:t>
      </w:r>
      <w:r w:rsidRPr="00EA3267">
        <w:rPr>
          <w:rFonts w:ascii="Times New Roman" w:hAnsi="Times New Roman" w:cs="Times New Roman"/>
          <w:sz w:val="24"/>
          <w:szCs w:val="24"/>
        </w:rPr>
        <w:t xml:space="preserve">. </w:t>
      </w:r>
    </w:p>
    <w:p w14:paraId="3E70B908" w14:textId="42DD17DD" w:rsidR="00CA3394" w:rsidRPr="00EA3267" w:rsidRDefault="00CB4265" w:rsidP="00163089">
      <w:pPr>
        <w:pStyle w:val="ListParagraph"/>
        <w:numPr>
          <w:ilvl w:val="0"/>
          <w:numId w:val="4"/>
        </w:numPr>
        <w:spacing w:after="200" w:line="480" w:lineRule="auto"/>
        <w:ind w:left="0" w:firstLine="0"/>
        <w:jc w:val="both"/>
        <w:rPr>
          <w:rFonts w:ascii="Times New Roman" w:hAnsi="Times New Roman" w:cs="Times New Roman"/>
          <w:sz w:val="24"/>
          <w:szCs w:val="24"/>
        </w:rPr>
      </w:pPr>
      <w:r w:rsidRPr="00EA3267">
        <w:rPr>
          <w:rFonts w:ascii="Times New Roman" w:hAnsi="Times New Roman" w:cs="Times New Roman"/>
          <w:sz w:val="24"/>
          <w:szCs w:val="24"/>
        </w:rPr>
        <w:t>Equilibrium quantity increase from q</w:t>
      </w:r>
      <w:r w:rsidRPr="00EA3267">
        <w:rPr>
          <w:rFonts w:ascii="Times New Roman" w:hAnsi="Times New Roman" w:cs="Times New Roman"/>
          <w:sz w:val="24"/>
          <w:szCs w:val="24"/>
          <w:vertAlign w:val="subscript"/>
        </w:rPr>
        <w:t>0</w:t>
      </w:r>
      <w:r w:rsidRPr="00EA3267">
        <w:rPr>
          <w:rFonts w:ascii="Times New Roman" w:hAnsi="Times New Roman" w:cs="Times New Roman"/>
          <w:sz w:val="24"/>
          <w:szCs w:val="24"/>
        </w:rPr>
        <w:t xml:space="preserve"> to q</w:t>
      </w:r>
      <w:r w:rsidRPr="00EA3267">
        <w:rPr>
          <w:rFonts w:ascii="Times New Roman" w:hAnsi="Times New Roman" w:cs="Times New Roman"/>
          <w:sz w:val="24"/>
          <w:szCs w:val="24"/>
          <w:vertAlign w:val="subscript"/>
        </w:rPr>
        <w:t>1</w:t>
      </w:r>
      <w:r w:rsidRPr="00EA3267">
        <w:rPr>
          <w:rFonts w:ascii="Times New Roman" w:hAnsi="Times New Roman" w:cs="Times New Roman"/>
          <w:sz w:val="24"/>
          <w:szCs w:val="24"/>
        </w:rPr>
        <w:t xml:space="preserve">. </w:t>
      </w:r>
      <w:r w:rsidR="00CA3394" w:rsidRPr="00EA3267">
        <w:rPr>
          <w:rFonts w:ascii="Times New Roman" w:hAnsi="Times New Roman" w:cs="Times New Roman"/>
          <w:sz w:val="24"/>
          <w:szCs w:val="24"/>
        </w:rPr>
        <w:tab/>
      </w:r>
      <w:r w:rsidR="00CA3394" w:rsidRPr="00EA3267">
        <w:rPr>
          <w:rFonts w:ascii="Times New Roman" w:hAnsi="Times New Roman" w:cs="Times New Roman"/>
          <w:sz w:val="24"/>
          <w:szCs w:val="24"/>
        </w:rPr>
        <w:tab/>
      </w:r>
      <w:r w:rsidR="00CA3394" w:rsidRPr="00EA3267">
        <w:rPr>
          <w:rFonts w:ascii="Times New Roman" w:hAnsi="Times New Roman" w:cs="Times New Roman"/>
          <w:sz w:val="24"/>
          <w:szCs w:val="24"/>
        </w:rPr>
        <w:tab/>
      </w:r>
      <w:r w:rsidR="00CA3394" w:rsidRPr="00EA3267">
        <w:rPr>
          <w:rFonts w:ascii="Times New Roman" w:hAnsi="Times New Roman" w:cs="Times New Roman"/>
          <w:sz w:val="24"/>
          <w:szCs w:val="24"/>
        </w:rPr>
        <w:tab/>
      </w:r>
      <w:r w:rsidRPr="00EA3267">
        <w:rPr>
          <w:rFonts w:ascii="Times New Roman" w:hAnsi="Times New Roman" w:cs="Times New Roman"/>
          <w:sz w:val="24"/>
          <w:szCs w:val="24"/>
        </w:rPr>
        <w:t xml:space="preserve">20 × ½ = 10marks </w:t>
      </w:r>
    </w:p>
    <w:p w14:paraId="0837565F" w14:textId="77777777" w:rsidR="00806302" w:rsidRPr="00EA3267" w:rsidRDefault="00806302" w:rsidP="00163089">
      <w:pPr>
        <w:pStyle w:val="ListParagraph"/>
        <w:spacing w:line="480" w:lineRule="auto"/>
        <w:ind w:left="0"/>
        <w:jc w:val="both"/>
        <w:rPr>
          <w:rFonts w:ascii="Times New Roman" w:hAnsi="Times New Roman" w:cs="Times New Roman"/>
          <w:b/>
          <w:sz w:val="24"/>
          <w:szCs w:val="24"/>
        </w:rPr>
      </w:pPr>
    </w:p>
    <w:p w14:paraId="7699232C" w14:textId="7C774FA5" w:rsidR="00CA3394" w:rsidRPr="00EA3267" w:rsidRDefault="00806302" w:rsidP="00163089">
      <w:pPr>
        <w:pStyle w:val="ListParagraph"/>
        <w:spacing w:line="480" w:lineRule="auto"/>
        <w:ind w:left="0"/>
        <w:jc w:val="both"/>
        <w:rPr>
          <w:rFonts w:ascii="Times New Roman" w:hAnsi="Times New Roman" w:cs="Times New Roman"/>
          <w:sz w:val="24"/>
          <w:szCs w:val="24"/>
        </w:rPr>
      </w:pPr>
      <w:r w:rsidRPr="00EA3267">
        <w:rPr>
          <w:rFonts w:ascii="Times New Roman" w:hAnsi="Times New Roman" w:cs="Times New Roman"/>
          <w:b/>
          <w:sz w:val="24"/>
          <w:szCs w:val="24"/>
        </w:rPr>
        <w:t>4.</w:t>
      </w:r>
      <w:r w:rsidRPr="00EA3267">
        <w:rPr>
          <w:rFonts w:ascii="Times New Roman" w:hAnsi="Times New Roman" w:cs="Times New Roman"/>
          <w:b/>
          <w:sz w:val="24"/>
          <w:szCs w:val="24"/>
        </w:rPr>
        <w:tab/>
        <w:t>a)</w:t>
      </w:r>
      <w:r w:rsidRPr="00EA3267">
        <w:rPr>
          <w:rFonts w:ascii="Times New Roman" w:hAnsi="Times New Roman" w:cs="Times New Roman"/>
          <w:b/>
          <w:sz w:val="24"/>
          <w:szCs w:val="24"/>
        </w:rPr>
        <w:tab/>
      </w:r>
      <w:r w:rsidR="00CA3394" w:rsidRPr="00EA3267">
        <w:rPr>
          <w:rFonts w:ascii="Times New Roman" w:hAnsi="Times New Roman" w:cs="Times New Roman"/>
          <w:b/>
          <w:sz w:val="24"/>
          <w:szCs w:val="24"/>
        </w:rPr>
        <w:t>Advantages of bonded warehouse to an importer.</w:t>
      </w:r>
    </w:p>
    <w:p w14:paraId="6BE751BB"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Enables him to look for market while goods are still being held in the bonded warehouse. </w:t>
      </w:r>
    </w:p>
    <w:p w14:paraId="243771CA"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He can prepare the assorted goods for sale while still in bond. </w:t>
      </w:r>
    </w:p>
    <w:p w14:paraId="7E1519C9"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Duty on imported goods would be passed onto the buyer if they are sold while still in the bonded warehouse. </w:t>
      </w:r>
    </w:p>
    <w:p w14:paraId="0A8B3832"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Goods are accorded security by the government as long as they are in bond. </w:t>
      </w:r>
    </w:p>
    <w:p w14:paraId="19F79987" w14:textId="3516706E"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It allows the importer to have some</w:t>
      </w:r>
      <w:r w:rsidR="00BB7DD2" w:rsidRPr="00EA3267">
        <w:rPr>
          <w:rFonts w:ascii="Times New Roman" w:hAnsi="Times New Roman" w:cs="Times New Roman"/>
          <w:sz w:val="24"/>
          <w:szCs w:val="24"/>
        </w:rPr>
        <w:t xml:space="preserve"> </w:t>
      </w:r>
      <w:r w:rsidRPr="00EA3267">
        <w:rPr>
          <w:rFonts w:ascii="Times New Roman" w:hAnsi="Times New Roman" w:cs="Times New Roman"/>
          <w:sz w:val="24"/>
          <w:szCs w:val="24"/>
        </w:rPr>
        <w:t xml:space="preserve">time to arrange to pay the duty if he does not have enough money. </w:t>
      </w:r>
    </w:p>
    <w:p w14:paraId="4AC98ED5"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Some goods may improve in quality after sometime e.g. wine, hence will be better/have more value. </w:t>
      </w:r>
    </w:p>
    <w:p w14:paraId="31796376" w14:textId="77777777" w:rsidR="00CA3394" w:rsidRPr="00EA3267" w:rsidRDefault="00CA3394" w:rsidP="00163089">
      <w:pPr>
        <w:pStyle w:val="ListParagraph"/>
        <w:numPr>
          <w:ilvl w:val="0"/>
          <w:numId w:val="9"/>
        </w:numPr>
        <w:spacing w:after="200" w:line="276" w:lineRule="auto"/>
        <w:ind w:left="1350" w:hanging="630"/>
        <w:jc w:val="both"/>
        <w:rPr>
          <w:rFonts w:ascii="Times New Roman" w:hAnsi="Times New Roman" w:cs="Times New Roman"/>
          <w:sz w:val="24"/>
          <w:szCs w:val="24"/>
        </w:rPr>
      </w:pPr>
      <w:r w:rsidRPr="00EA3267">
        <w:rPr>
          <w:rFonts w:ascii="Times New Roman" w:hAnsi="Times New Roman" w:cs="Times New Roman"/>
          <w:sz w:val="24"/>
          <w:szCs w:val="24"/>
        </w:rPr>
        <w:t xml:space="preserve">Some goods may lose weight while in the warehouse thereby lowering the duties payable. </w:t>
      </w:r>
    </w:p>
    <w:p w14:paraId="18E976CB" w14:textId="41553286" w:rsidR="00CA3394" w:rsidRPr="00EA3267" w:rsidRDefault="00F3325F" w:rsidP="00163089">
      <w:pPr>
        <w:pStyle w:val="ListParagraph"/>
        <w:ind w:left="7560"/>
        <w:jc w:val="both"/>
        <w:rPr>
          <w:rFonts w:ascii="Times New Roman" w:hAnsi="Times New Roman" w:cs="Times New Roman"/>
          <w:sz w:val="24"/>
          <w:szCs w:val="24"/>
        </w:rPr>
      </w:pPr>
      <w:r>
        <w:rPr>
          <w:rFonts w:ascii="Times New Roman" w:hAnsi="Times New Roman" w:cs="Times New Roman"/>
          <w:sz w:val="24"/>
          <w:szCs w:val="24"/>
        </w:rPr>
        <w:t>(</w:t>
      </w:r>
      <w:r w:rsidR="00CA3394" w:rsidRPr="00EA3267">
        <w:rPr>
          <w:rFonts w:ascii="Times New Roman" w:hAnsi="Times New Roman" w:cs="Times New Roman"/>
          <w:sz w:val="24"/>
          <w:szCs w:val="24"/>
        </w:rPr>
        <w:t>5 × 2 = 10</w:t>
      </w:r>
      <w:r w:rsidR="0055258F">
        <w:rPr>
          <w:rFonts w:ascii="Times New Roman" w:hAnsi="Times New Roman" w:cs="Times New Roman"/>
          <w:sz w:val="24"/>
          <w:szCs w:val="24"/>
        </w:rPr>
        <w:t xml:space="preserve"> </w:t>
      </w:r>
      <w:r w:rsidR="00CA3394" w:rsidRPr="00EA3267">
        <w:rPr>
          <w:rFonts w:ascii="Times New Roman" w:hAnsi="Times New Roman" w:cs="Times New Roman"/>
          <w:sz w:val="24"/>
          <w:szCs w:val="24"/>
        </w:rPr>
        <w:t>marks</w:t>
      </w:r>
      <w:r>
        <w:rPr>
          <w:rFonts w:ascii="Times New Roman" w:hAnsi="Times New Roman" w:cs="Times New Roman"/>
          <w:sz w:val="24"/>
          <w:szCs w:val="24"/>
        </w:rPr>
        <w:t>)</w:t>
      </w:r>
      <w:r w:rsidR="00CA3394" w:rsidRPr="00EA3267">
        <w:rPr>
          <w:rFonts w:ascii="Times New Roman" w:hAnsi="Times New Roman" w:cs="Times New Roman"/>
          <w:sz w:val="24"/>
          <w:szCs w:val="24"/>
        </w:rPr>
        <w:t xml:space="preserve"> </w:t>
      </w:r>
    </w:p>
    <w:p w14:paraId="4F7F03D1" w14:textId="77777777" w:rsidR="00CA3394" w:rsidRPr="00EA3267" w:rsidRDefault="00CA3394" w:rsidP="00163089">
      <w:pPr>
        <w:pStyle w:val="ListParagraph"/>
        <w:ind w:left="7560"/>
        <w:jc w:val="both"/>
        <w:rPr>
          <w:rFonts w:ascii="Times New Roman" w:hAnsi="Times New Roman" w:cs="Times New Roman"/>
          <w:sz w:val="24"/>
          <w:szCs w:val="24"/>
        </w:rPr>
      </w:pPr>
    </w:p>
    <w:p w14:paraId="46DCD3E3" w14:textId="629663E6" w:rsidR="00DB3841" w:rsidRPr="00EA3267" w:rsidRDefault="0055258F" w:rsidP="00163089">
      <w:pPr>
        <w:pStyle w:val="ListParagraph"/>
        <w:spacing w:after="200" w:line="276" w:lineRule="auto"/>
        <w:ind w:left="360"/>
        <w:jc w:val="both"/>
        <w:rPr>
          <w:rFonts w:ascii="Times New Roman" w:hAnsi="Times New Roman" w:cs="Times New Roman"/>
          <w:sz w:val="24"/>
          <w:szCs w:val="24"/>
        </w:rPr>
      </w:pPr>
      <w:r>
        <w:rPr>
          <w:rFonts w:ascii="Times New Roman" w:hAnsi="Times New Roman" w:cs="Times New Roman"/>
          <w:sz w:val="24"/>
          <w:szCs w:val="24"/>
        </w:rPr>
        <w:t>b)</w:t>
      </w:r>
    </w:p>
    <w:p w14:paraId="20B97C04" w14:textId="49B54CDB" w:rsidR="00DB3841" w:rsidRPr="00EA3267" w:rsidRDefault="00DB3841" w:rsidP="0055258F">
      <w:pPr>
        <w:spacing w:after="0"/>
        <w:ind w:left="360"/>
        <w:jc w:val="center"/>
        <w:rPr>
          <w:rFonts w:ascii="Times New Roman" w:hAnsi="Times New Roman" w:cs="Times New Roman"/>
          <w:b/>
          <w:sz w:val="24"/>
          <w:szCs w:val="24"/>
        </w:rPr>
      </w:pPr>
      <w:r w:rsidRPr="00EA3267">
        <w:rPr>
          <w:noProof/>
          <w:sz w:val="24"/>
          <w:szCs w:val="24"/>
        </w:rPr>
        <mc:AlternateContent>
          <mc:Choice Requires="wpg">
            <w:drawing>
              <wp:anchor distT="0" distB="0" distL="114300" distR="114300" simplePos="0" relativeHeight="251685888" behindDoc="0" locked="0" layoutInCell="1" allowOverlap="1" wp14:anchorId="53B61575" wp14:editId="02F5CAD8">
                <wp:simplePos x="0" y="0"/>
                <wp:positionH relativeFrom="column">
                  <wp:posOffset>4679315</wp:posOffset>
                </wp:positionH>
                <wp:positionV relativeFrom="paragraph">
                  <wp:posOffset>238760</wp:posOffset>
                </wp:positionV>
                <wp:extent cx="200025" cy="238125"/>
                <wp:effectExtent l="0" t="0" r="28575" b="28575"/>
                <wp:wrapNone/>
                <wp:docPr id="216" name="Group 216"/>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17" name="AutoShape 369"/>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370"/>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BE0489" id="Group 216" o:spid="_x0000_s1026" style="position:absolute;margin-left:368.45pt;margin-top:18.8pt;width:15.75pt;height:18.75pt;z-index:25168588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">
                <v:shape id="AutoShape 369"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"/>
                <v:shape id="AutoShape 370"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"/>
              </v:group>
            </w:pict>
          </mc:Fallback>
        </mc:AlternateContent>
      </w:r>
      <w:r w:rsidRPr="00EA3267">
        <w:rPr>
          <w:rFonts w:ascii="Times New Roman" w:hAnsi="Times New Roman" w:cs="Times New Roman"/>
          <w:b/>
          <w:sz w:val="24"/>
          <w:szCs w:val="24"/>
        </w:rPr>
        <w:t>MSAFI TRADERS</w:t>
      </w:r>
    </w:p>
    <w:p w14:paraId="06D7630C" w14:textId="77777777" w:rsidR="00DB3841" w:rsidRPr="00EA3267" w:rsidRDefault="00DB3841" w:rsidP="0055258F">
      <w:pPr>
        <w:spacing w:after="0"/>
        <w:ind w:left="360"/>
        <w:jc w:val="center"/>
        <w:rPr>
          <w:rFonts w:ascii="Times New Roman" w:hAnsi="Times New Roman" w:cs="Times New Roman"/>
          <w:b/>
          <w:sz w:val="24"/>
          <w:szCs w:val="24"/>
        </w:rPr>
      </w:pPr>
      <w:r w:rsidRPr="00EA3267">
        <w:rPr>
          <w:rFonts w:ascii="Times New Roman" w:hAnsi="Times New Roman" w:cs="Times New Roman"/>
          <w:b/>
          <w:sz w:val="24"/>
          <w:szCs w:val="24"/>
        </w:rPr>
        <w:t>TRADING, PROFIT AND LOSS ACCOUNT</w:t>
      </w:r>
    </w:p>
    <w:p w14:paraId="0FFF82AD" w14:textId="69FC1D55" w:rsidR="00DB3841" w:rsidRPr="00EA3267" w:rsidRDefault="00DB3841" w:rsidP="0055258F">
      <w:pPr>
        <w:spacing w:after="0"/>
        <w:ind w:left="360"/>
        <w:jc w:val="center"/>
        <w:rPr>
          <w:rFonts w:ascii="Times New Roman" w:hAnsi="Times New Roman" w:cs="Times New Roman"/>
          <w:b/>
          <w:sz w:val="24"/>
          <w:szCs w:val="24"/>
        </w:rPr>
      </w:pPr>
      <w:r w:rsidRPr="00EA3267">
        <w:rPr>
          <w:rFonts w:ascii="Times New Roman" w:hAnsi="Times New Roman" w:cs="Times New Roman"/>
          <w:b/>
          <w:sz w:val="24"/>
          <w:szCs w:val="24"/>
        </w:rPr>
        <w:t>FOR THE PERIOD ENDING 31/12/20</w:t>
      </w:r>
      <w:r w:rsidR="00C543E4">
        <w:rPr>
          <w:rFonts w:ascii="Times New Roman" w:hAnsi="Times New Roman" w:cs="Times New Roman"/>
          <w:b/>
          <w:sz w:val="24"/>
          <w:szCs w:val="24"/>
        </w:rPr>
        <w:t>21</w:t>
      </w:r>
    </w:p>
    <w:tbl>
      <w:tblPr>
        <w:tblStyle w:val="TableGrid"/>
        <w:tblW w:w="991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130"/>
        <w:gridCol w:w="1507"/>
        <w:gridCol w:w="2610"/>
        <w:gridCol w:w="2039"/>
      </w:tblGrid>
      <w:tr w:rsidR="00DB3841" w:rsidRPr="00EA3267" w14:paraId="08501B8D" w14:textId="77777777" w:rsidTr="00DB3841">
        <w:trPr>
          <w:trHeight w:val="302"/>
        </w:trPr>
        <w:tc>
          <w:tcPr>
            <w:tcW w:w="2628" w:type="dxa"/>
            <w:tcBorders>
              <w:top w:val="nil"/>
              <w:left w:val="nil"/>
              <w:bottom w:val="single" w:sz="4" w:space="0" w:color="auto"/>
              <w:right w:val="nil"/>
            </w:tcBorders>
            <w:hideMark/>
          </w:tcPr>
          <w:p w14:paraId="5844ECFB"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b/>
                <w:sz w:val="24"/>
                <w:szCs w:val="24"/>
              </w:rPr>
              <w:t>Dr.</w:t>
            </w:r>
          </w:p>
        </w:tc>
        <w:tc>
          <w:tcPr>
            <w:tcW w:w="1130" w:type="dxa"/>
            <w:tcBorders>
              <w:top w:val="nil"/>
              <w:left w:val="nil"/>
              <w:bottom w:val="single" w:sz="4" w:space="0" w:color="auto"/>
              <w:right w:val="nil"/>
            </w:tcBorders>
          </w:tcPr>
          <w:p w14:paraId="6744339F"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single" w:sz="4" w:space="0" w:color="auto"/>
              <w:right w:val="nil"/>
            </w:tcBorders>
            <w:hideMark/>
          </w:tcPr>
          <w:p w14:paraId="3E7D3DD1" w14:textId="29B419E9"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7456" behindDoc="0" locked="0" layoutInCell="1" allowOverlap="1" wp14:anchorId="0B62169A" wp14:editId="560F72CE">
                      <wp:simplePos x="0" y="0"/>
                      <wp:positionH relativeFrom="column">
                        <wp:posOffset>539750</wp:posOffset>
                      </wp:positionH>
                      <wp:positionV relativeFrom="paragraph">
                        <wp:posOffset>147955</wp:posOffset>
                      </wp:positionV>
                      <wp:extent cx="200025" cy="238125"/>
                      <wp:effectExtent l="0" t="0" r="28575" b="28575"/>
                      <wp:wrapNone/>
                      <wp:docPr id="210" name="Group 210"/>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14" name="AutoShape 151"/>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152"/>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CA4132" id="Group 210" o:spid="_x0000_s1026" style="position:absolute;margin-left:42.5pt;margin-top:11.65pt;width:15.75pt;height:18.75pt;z-index:25166745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">
                      <v:shape id="AutoShape 151"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3NhxgAAANwAAAAPAAAAZHJzL2Rvd25yZXYueG1sRI9BawIx&#10;FITvhf6H8Aq9FM2utE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69zYcYAAADcAAAA&#10;DwAAAAAAAAAAAAAAAAAHAgAAZHJzL2Rvd25yZXYueG1sUEsFBgAAAAADAAMAtwAAAPoCAAAAAA==&#10;"/>
                      <v:shape id="AutoShape 152"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"/>
                    </v:group>
                  </w:pict>
                </mc:Fallback>
              </mc:AlternateContent>
            </w:r>
          </w:p>
        </w:tc>
        <w:tc>
          <w:tcPr>
            <w:tcW w:w="2610" w:type="dxa"/>
            <w:tcBorders>
              <w:top w:val="nil"/>
              <w:left w:val="nil"/>
              <w:bottom w:val="single" w:sz="4" w:space="0" w:color="auto"/>
              <w:right w:val="nil"/>
            </w:tcBorders>
          </w:tcPr>
          <w:p w14:paraId="65B959B5" w14:textId="77777777" w:rsidR="00DB3841" w:rsidRPr="00EA3267" w:rsidRDefault="00DB3841" w:rsidP="00163089">
            <w:pPr>
              <w:ind w:left="162"/>
              <w:jc w:val="both"/>
              <w:rPr>
                <w:rFonts w:ascii="Times New Roman" w:hAnsi="Times New Roman" w:cs="Times New Roman"/>
                <w:sz w:val="24"/>
                <w:szCs w:val="24"/>
              </w:rPr>
            </w:pPr>
          </w:p>
        </w:tc>
        <w:tc>
          <w:tcPr>
            <w:tcW w:w="2039" w:type="dxa"/>
            <w:tcBorders>
              <w:top w:val="nil"/>
              <w:left w:val="nil"/>
              <w:bottom w:val="single" w:sz="4" w:space="0" w:color="auto"/>
              <w:right w:val="nil"/>
            </w:tcBorders>
            <w:hideMark/>
          </w:tcPr>
          <w:p w14:paraId="12B36C58" w14:textId="58B1E4F3" w:rsidR="00DB3841" w:rsidRPr="00EA3267" w:rsidRDefault="00DB3841" w:rsidP="00163089">
            <w:pPr>
              <w:jc w:val="both"/>
              <w:rPr>
                <w:rFonts w:ascii="Times New Roman" w:hAnsi="Times New Roman" w:cs="Times New Roman"/>
                <w:b/>
                <w:sz w:val="24"/>
                <w:szCs w:val="24"/>
              </w:rPr>
            </w:pPr>
            <w:r w:rsidRPr="00EA3267">
              <w:rPr>
                <w:noProof/>
                <w:sz w:val="24"/>
                <w:szCs w:val="24"/>
              </w:rPr>
              <mc:AlternateContent>
                <mc:Choice Requires="wpg">
                  <w:drawing>
                    <wp:anchor distT="0" distB="0" distL="114300" distR="114300" simplePos="0" relativeHeight="251664384" behindDoc="0" locked="0" layoutInCell="1" allowOverlap="1" wp14:anchorId="4D09D767" wp14:editId="07BF8083">
                      <wp:simplePos x="0" y="0"/>
                      <wp:positionH relativeFrom="column">
                        <wp:posOffset>1214120</wp:posOffset>
                      </wp:positionH>
                      <wp:positionV relativeFrom="paragraph">
                        <wp:posOffset>97790</wp:posOffset>
                      </wp:positionV>
                      <wp:extent cx="200025" cy="238125"/>
                      <wp:effectExtent l="0" t="0" r="28575" b="28575"/>
                      <wp:wrapNone/>
                      <wp:docPr id="198" name="Group 19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12" name="AutoShape 163"/>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164"/>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18DB46" id="Group 198" o:spid="_x0000_s1026" style="position:absolute;margin-left:95.6pt;margin-top:7.7pt;width:15.75pt;height:18.75pt;z-index:25166438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">
                      <v:shape id="AutoShape 163"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shape id="AutoShape 164"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"/>
                    </v:group>
                  </w:pict>
                </mc:Fallback>
              </mc:AlternateContent>
            </w:r>
            <w:r w:rsidRPr="00EA3267">
              <w:rPr>
                <w:noProof/>
                <w:sz w:val="24"/>
                <w:szCs w:val="24"/>
              </w:rPr>
              <mc:AlternateContent>
                <mc:Choice Requires="wpg">
                  <w:drawing>
                    <wp:anchor distT="0" distB="0" distL="114300" distR="114300" simplePos="0" relativeHeight="251682816" behindDoc="0" locked="0" layoutInCell="1" allowOverlap="1" wp14:anchorId="0D9972DF" wp14:editId="2090619A">
                      <wp:simplePos x="0" y="0"/>
                      <wp:positionH relativeFrom="column">
                        <wp:posOffset>5381625</wp:posOffset>
                      </wp:positionH>
                      <wp:positionV relativeFrom="paragraph">
                        <wp:posOffset>245745</wp:posOffset>
                      </wp:positionV>
                      <wp:extent cx="200025" cy="238125"/>
                      <wp:effectExtent l="0" t="0" r="28575" b="28575"/>
                      <wp:wrapNone/>
                      <wp:docPr id="194" name="Group 194"/>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08" name="AutoShape 360"/>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361"/>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9DCDB" id="Group 194" o:spid="_x0000_s1026" style="position:absolute;margin-left:423.75pt;margin-top:19.35pt;width:15.75pt;height:18.75pt;z-index:25168281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">
                      <v:shape id="AutoShape 360"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"/>
                      <v:shape id="AutoShape 361"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"/>
                    </v:group>
                  </w:pict>
                </mc:Fallback>
              </mc:AlternateContent>
            </w:r>
            <w:r w:rsidRPr="00EA3267">
              <w:rPr>
                <w:noProof/>
                <w:sz w:val="24"/>
                <w:szCs w:val="24"/>
              </w:rPr>
              <mc:AlternateContent>
                <mc:Choice Requires="wpg">
                  <w:drawing>
                    <wp:anchor distT="0" distB="0" distL="114300" distR="114300" simplePos="0" relativeHeight="251681792" behindDoc="0" locked="0" layoutInCell="1" allowOverlap="1" wp14:anchorId="52D8906E" wp14:editId="3D9B83CF">
                      <wp:simplePos x="0" y="0"/>
                      <wp:positionH relativeFrom="column">
                        <wp:posOffset>2876550</wp:posOffset>
                      </wp:positionH>
                      <wp:positionV relativeFrom="paragraph">
                        <wp:posOffset>245745</wp:posOffset>
                      </wp:positionV>
                      <wp:extent cx="200025" cy="238125"/>
                      <wp:effectExtent l="0" t="0" r="28575" b="28575"/>
                      <wp:wrapNone/>
                      <wp:docPr id="191" name="Group 191"/>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05" name="AutoShape 357"/>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358"/>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DB645B" id="Group 191" o:spid="_x0000_s1026" style="position:absolute;margin-left:226.5pt;margin-top:19.35pt;width:15.75pt;height:18.75pt;z-index:251681792"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">
                      <v:shape id="AutoShape 357"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"/>
                      <v:shape id="AutoShape 358"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"/>
                    </v:group>
                  </w:pict>
                </mc:Fallback>
              </mc:AlternateContent>
            </w:r>
            <w:r w:rsidRPr="00EA3267">
              <w:rPr>
                <w:rFonts w:ascii="Times New Roman" w:hAnsi="Times New Roman" w:cs="Times New Roman"/>
                <w:b/>
                <w:sz w:val="24"/>
                <w:szCs w:val="24"/>
              </w:rPr>
              <w:t xml:space="preserve">Cr. </w:t>
            </w:r>
          </w:p>
        </w:tc>
      </w:tr>
      <w:tr w:rsidR="00DB3841" w:rsidRPr="00EA3267" w14:paraId="4335B259" w14:textId="77777777" w:rsidTr="00DB3841">
        <w:trPr>
          <w:trHeight w:val="286"/>
        </w:trPr>
        <w:tc>
          <w:tcPr>
            <w:tcW w:w="2628" w:type="dxa"/>
            <w:tcBorders>
              <w:top w:val="single" w:sz="4" w:space="0" w:color="auto"/>
              <w:left w:val="nil"/>
              <w:bottom w:val="nil"/>
              <w:right w:val="nil"/>
            </w:tcBorders>
            <w:hideMark/>
          </w:tcPr>
          <w:p w14:paraId="043DB0D1"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Opening stock </w:t>
            </w:r>
          </w:p>
        </w:tc>
        <w:tc>
          <w:tcPr>
            <w:tcW w:w="1130" w:type="dxa"/>
            <w:tcBorders>
              <w:top w:val="single" w:sz="4" w:space="0" w:color="auto"/>
              <w:left w:val="nil"/>
              <w:bottom w:val="nil"/>
              <w:right w:val="nil"/>
            </w:tcBorders>
            <w:hideMark/>
          </w:tcPr>
          <w:p w14:paraId="4DB4E511" w14:textId="1FA1BC84"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8480" behindDoc="0" locked="0" layoutInCell="1" allowOverlap="1" wp14:anchorId="5929A75F" wp14:editId="4999781D">
                      <wp:simplePos x="0" y="0"/>
                      <wp:positionH relativeFrom="column">
                        <wp:posOffset>527050</wp:posOffset>
                      </wp:positionH>
                      <wp:positionV relativeFrom="paragraph">
                        <wp:posOffset>99695</wp:posOffset>
                      </wp:positionV>
                      <wp:extent cx="200025" cy="238125"/>
                      <wp:effectExtent l="0" t="0" r="28575" b="28575"/>
                      <wp:wrapNone/>
                      <wp:docPr id="188" name="Group 18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02" name="AutoShape 154"/>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55"/>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4BB8EA" id="Group 188" o:spid="_x0000_s1026" style="position:absolute;margin-left:41.5pt;margin-top:7.85pt;width:15.75pt;height:18.75pt;z-index:251668480"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">
                      <v:shape id="AutoShape 154"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AutoShape 155"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XXxAAAANwAAAAPAAAAZHJzL2Rvd25yZXYueG1sRI9Bi8Iw&#10;FITvC/6H8AQvy5pWFp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I6XZdfEAAAA3AAAAA8A&#10;AAAAAAAAAAAAAAAABwIAAGRycy9kb3ducmV2LnhtbFBLBQYAAAAAAwADALcAAAD4AgAAAAA=&#10;"/>
                    </v:group>
                  </w:pict>
                </mc:Fallback>
              </mc:AlternateContent>
            </w:r>
          </w:p>
        </w:tc>
        <w:tc>
          <w:tcPr>
            <w:tcW w:w="1507" w:type="dxa"/>
            <w:tcBorders>
              <w:top w:val="single" w:sz="4" w:space="0" w:color="auto"/>
              <w:left w:val="nil"/>
              <w:bottom w:val="nil"/>
              <w:right w:val="single" w:sz="4" w:space="0" w:color="auto"/>
            </w:tcBorders>
            <w:hideMark/>
          </w:tcPr>
          <w:p w14:paraId="2FC49E4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  12,000</w:t>
            </w:r>
          </w:p>
        </w:tc>
        <w:tc>
          <w:tcPr>
            <w:tcW w:w="2610" w:type="dxa"/>
            <w:tcBorders>
              <w:top w:val="single" w:sz="4" w:space="0" w:color="auto"/>
              <w:left w:val="single" w:sz="4" w:space="0" w:color="auto"/>
              <w:bottom w:val="nil"/>
              <w:right w:val="nil"/>
            </w:tcBorders>
            <w:hideMark/>
          </w:tcPr>
          <w:p w14:paraId="24F91995"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Sales </w:t>
            </w:r>
          </w:p>
        </w:tc>
        <w:tc>
          <w:tcPr>
            <w:tcW w:w="2039" w:type="dxa"/>
            <w:tcBorders>
              <w:top w:val="single" w:sz="4" w:space="0" w:color="auto"/>
              <w:left w:val="nil"/>
              <w:bottom w:val="nil"/>
              <w:right w:val="nil"/>
            </w:tcBorders>
            <w:hideMark/>
          </w:tcPr>
          <w:p w14:paraId="0357326A" w14:textId="2E95774A"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2576" behindDoc="0" locked="0" layoutInCell="1" allowOverlap="1" wp14:anchorId="2E06D86E" wp14:editId="4CBDF60F">
                      <wp:simplePos x="0" y="0"/>
                      <wp:positionH relativeFrom="column">
                        <wp:posOffset>1243965</wp:posOffset>
                      </wp:positionH>
                      <wp:positionV relativeFrom="paragraph">
                        <wp:posOffset>90170</wp:posOffset>
                      </wp:positionV>
                      <wp:extent cx="200025" cy="238125"/>
                      <wp:effectExtent l="0" t="0" r="28575" b="28575"/>
                      <wp:wrapNone/>
                      <wp:docPr id="187" name="Group 187"/>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200" name="AutoShape 181"/>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82"/>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3485BB" id="Group 187" o:spid="_x0000_s1026" style="position:absolute;margin-left:97.95pt;margin-top:7.1pt;width:15.75pt;height:18.75pt;z-index:25167257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">
                      <v:shape id="AutoShape 181"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shape id="AutoShape 182"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"/>
                    </v:group>
                  </w:pict>
                </mc:Fallback>
              </mc:AlternateContent>
            </w:r>
            <w:r w:rsidRPr="00EA3267">
              <w:rPr>
                <w:rFonts w:ascii="Times New Roman" w:hAnsi="Times New Roman" w:cs="Times New Roman"/>
                <w:sz w:val="24"/>
                <w:szCs w:val="24"/>
              </w:rPr>
              <w:t>280,000</w:t>
            </w:r>
          </w:p>
        </w:tc>
      </w:tr>
      <w:tr w:rsidR="00DB3841" w:rsidRPr="00EA3267" w14:paraId="78873BF2" w14:textId="77777777" w:rsidTr="00DB3841">
        <w:trPr>
          <w:trHeight w:val="588"/>
        </w:trPr>
        <w:tc>
          <w:tcPr>
            <w:tcW w:w="2628" w:type="dxa"/>
            <w:hideMark/>
          </w:tcPr>
          <w:p w14:paraId="7E07CFC1"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Purchases </w:t>
            </w:r>
          </w:p>
        </w:tc>
        <w:tc>
          <w:tcPr>
            <w:tcW w:w="1130" w:type="dxa"/>
            <w:hideMark/>
          </w:tcPr>
          <w:p w14:paraId="0CBA0DA3" w14:textId="291ED772"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9504" behindDoc="0" locked="0" layoutInCell="1" allowOverlap="1" wp14:anchorId="57A9C389" wp14:editId="1195565D">
                      <wp:simplePos x="0" y="0"/>
                      <wp:positionH relativeFrom="column">
                        <wp:posOffset>527050</wp:posOffset>
                      </wp:positionH>
                      <wp:positionV relativeFrom="paragraph">
                        <wp:posOffset>267970</wp:posOffset>
                      </wp:positionV>
                      <wp:extent cx="200025" cy="238125"/>
                      <wp:effectExtent l="0" t="0" r="28575" b="28575"/>
                      <wp:wrapNone/>
                      <wp:docPr id="186" name="Group 186"/>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96" name="AutoShape 157"/>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58"/>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A7B969" id="Group 186" o:spid="_x0000_s1026" style="position:absolute;margin-left:41.5pt;margin-top:21.1pt;width:15.75pt;height:18.75pt;z-index:25166950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">
                      <v:shape id="AutoShape 157"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"/>
                      <v:shape id="AutoShape 158"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"/>
                    </v:group>
                  </w:pict>
                </mc:Fallback>
              </mc:AlternateContent>
            </w:r>
            <w:r w:rsidRPr="00EA3267">
              <w:rPr>
                <w:rFonts w:ascii="Times New Roman" w:hAnsi="Times New Roman" w:cs="Times New Roman"/>
                <w:sz w:val="24"/>
                <w:szCs w:val="24"/>
              </w:rPr>
              <w:t>120,000</w:t>
            </w:r>
          </w:p>
        </w:tc>
        <w:tc>
          <w:tcPr>
            <w:tcW w:w="1507" w:type="dxa"/>
            <w:tcBorders>
              <w:top w:val="nil"/>
              <w:left w:val="nil"/>
              <w:bottom w:val="nil"/>
              <w:right w:val="single" w:sz="4" w:space="0" w:color="auto"/>
            </w:tcBorders>
          </w:tcPr>
          <w:p w14:paraId="58A9D6B1" w14:textId="77777777" w:rsidR="00DB3841" w:rsidRPr="00EA3267" w:rsidRDefault="00DB3841" w:rsidP="00163089">
            <w:pPr>
              <w:jc w:val="both"/>
              <w:rPr>
                <w:rFonts w:ascii="Times New Roman" w:hAnsi="Times New Roman" w:cs="Times New Roman"/>
                <w:sz w:val="24"/>
                <w:szCs w:val="24"/>
              </w:rPr>
            </w:pPr>
          </w:p>
        </w:tc>
        <w:tc>
          <w:tcPr>
            <w:tcW w:w="2610" w:type="dxa"/>
            <w:tcBorders>
              <w:top w:val="nil"/>
              <w:left w:val="single" w:sz="4" w:space="0" w:color="auto"/>
              <w:bottom w:val="nil"/>
              <w:right w:val="nil"/>
            </w:tcBorders>
            <w:hideMark/>
          </w:tcPr>
          <w:p w14:paraId="069E3226"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Less: returns inwards </w:t>
            </w:r>
          </w:p>
        </w:tc>
        <w:tc>
          <w:tcPr>
            <w:tcW w:w="2039" w:type="dxa"/>
            <w:hideMark/>
          </w:tcPr>
          <w:p w14:paraId="7DF69A37" w14:textId="63F549E8"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s">
                  <w:drawing>
                    <wp:anchor distT="0" distB="0" distL="114300" distR="114300" simplePos="0" relativeHeight="251691008" behindDoc="0" locked="0" layoutInCell="1" allowOverlap="1" wp14:anchorId="26BF34DD" wp14:editId="151BBB83">
                      <wp:simplePos x="0" y="0"/>
                      <wp:positionH relativeFrom="column">
                        <wp:posOffset>645160</wp:posOffset>
                      </wp:positionH>
                      <wp:positionV relativeFrom="paragraph">
                        <wp:posOffset>356235</wp:posOffset>
                      </wp:positionV>
                      <wp:extent cx="571500" cy="0"/>
                      <wp:effectExtent l="0" t="0" r="0" b="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B3A10" id="Straight Arrow Connector 183" o:spid="_x0000_s1026" type="#_x0000_t32" style="position:absolute;margin-left:50.8pt;margin-top:28.05pt;width: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" strokecolor="black [3213]"/>
                  </w:pict>
                </mc:Fallback>
              </mc:AlternateContent>
            </w:r>
            <w:r w:rsidRPr="00EA3267">
              <w:rPr>
                <w:noProof/>
                <w:sz w:val="24"/>
                <w:szCs w:val="24"/>
              </w:rPr>
              <mc:AlternateContent>
                <mc:Choice Requires="wpg">
                  <w:drawing>
                    <wp:anchor distT="0" distB="0" distL="114300" distR="114300" simplePos="0" relativeHeight="251683840" behindDoc="0" locked="0" layoutInCell="1" allowOverlap="1" wp14:anchorId="105BD0D0" wp14:editId="3A34BEDD">
                      <wp:simplePos x="0" y="0"/>
                      <wp:positionH relativeFrom="column">
                        <wp:posOffset>1186815</wp:posOffset>
                      </wp:positionH>
                      <wp:positionV relativeFrom="paragraph">
                        <wp:posOffset>289560</wp:posOffset>
                      </wp:positionV>
                      <wp:extent cx="200025" cy="238125"/>
                      <wp:effectExtent l="0" t="0" r="28575" b="28575"/>
                      <wp:wrapNone/>
                      <wp:docPr id="182" name="Group 182"/>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92" name="AutoShape 363"/>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364"/>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777C8" id="Group 182" o:spid="_x0000_s1026" style="position:absolute;margin-left:93.45pt;margin-top:22.8pt;width:15.75pt;height:18.75pt;z-index:251683840"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">
                      <v:shape id="AutoShape 363"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"/>
                      <v:shape id="AutoShape 364"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lYwgAAANwAAAAPAAAAZHJzL2Rvd25yZXYueG1sRE9NawIx&#10;EL0X+h/CCF6KZteC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AyUQlYwgAAANwAAAAPAAAA&#10;AAAAAAAAAAAAAAcCAABkcnMvZG93bnJldi54bWxQSwUGAAAAAAMAAwC3AAAA9gIAAAAA&#10;"/>
                    </v:group>
                  </w:pict>
                </mc:Fallback>
              </mc:AlternateContent>
            </w:r>
            <w:r w:rsidRPr="00EA3267">
              <w:rPr>
                <w:rFonts w:ascii="Times New Roman" w:hAnsi="Times New Roman" w:cs="Times New Roman"/>
                <w:sz w:val="24"/>
                <w:szCs w:val="24"/>
              </w:rPr>
              <w:t>1,200</w:t>
            </w:r>
          </w:p>
        </w:tc>
      </w:tr>
      <w:tr w:rsidR="00DB3841" w:rsidRPr="00EA3267" w14:paraId="4A3EECBB" w14:textId="77777777" w:rsidTr="00DB3841">
        <w:trPr>
          <w:trHeight w:val="588"/>
        </w:trPr>
        <w:tc>
          <w:tcPr>
            <w:tcW w:w="2628" w:type="dxa"/>
            <w:hideMark/>
          </w:tcPr>
          <w:p w14:paraId="77139870"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Add: carriage inwards </w:t>
            </w:r>
          </w:p>
        </w:tc>
        <w:tc>
          <w:tcPr>
            <w:tcW w:w="1130" w:type="dxa"/>
            <w:hideMark/>
          </w:tcPr>
          <w:p w14:paraId="45CC05AF" w14:textId="31FE10C8"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4864" behindDoc="0" locked="0" layoutInCell="1" allowOverlap="1" wp14:anchorId="2D667CD4" wp14:editId="7993B119">
                      <wp:simplePos x="0" y="0"/>
                      <wp:positionH relativeFrom="column">
                        <wp:posOffset>527050</wp:posOffset>
                      </wp:positionH>
                      <wp:positionV relativeFrom="paragraph">
                        <wp:posOffset>243205</wp:posOffset>
                      </wp:positionV>
                      <wp:extent cx="200025" cy="238125"/>
                      <wp:effectExtent l="0" t="0" r="28575" b="28575"/>
                      <wp:wrapNone/>
                      <wp:docPr id="179" name="Group 179"/>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89" name="AutoShape 366"/>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367"/>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1AF584" id="Group 179" o:spid="_x0000_s1026" style="position:absolute;margin-left:41.5pt;margin-top:19.15pt;width:15.75pt;height:18.75pt;z-index:25168486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">
                      <v:shape id="AutoShape 366"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AutoShape 367"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"/>
                    </v:group>
                  </w:pict>
                </mc:Fallback>
              </mc:AlternateContent>
            </w:r>
            <w:r w:rsidRPr="00EA3267">
              <w:rPr>
                <w:rFonts w:ascii="Times New Roman" w:hAnsi="Times New Roman" w:cs="Times New Roman"/>
                <w:sz w:val="24"/>
                <w:szCs w:val="24"/>
              </w:rPr>
              <w:t xml:space="preserve">    2,000</w:t>
            </w:r>
          </w:p>
        </w:tc>
        <w:tc>
          <w:tcPr>
            <w:tcW w:w="1507" w:type="dxa"/>
            <w:tcBorders>
              <w:top w:val="nil"/>
              <w:left w:val="nil"/>
              <w:bottom w:val="nil"/>
              <w:right w:val="single" w:sz="4" w:space="0" w:color="auto"/>
            </w:tcBorders>
          </w:tcPr>
          <w:p w14:paraId="3F02F44C" w14:textId="77777777" w:rsidR="00DB3841" w:rsidRPr="00EA3267" w:rsidRDefault="00DB3841" w:rsidP="00163089">
            <w:pPr>
              <w:jc w:val="both"/>
              <w:rPr>
                <w:rFonts w:ascii="Times New Roman" w:hAnsi="Times New Roman" w:cs="Times New Roman"/>
                <w:sz w:val="24"/>
                <w:szCs w:val="24"/>
              </w:rPr>
            </w:pPr>
          </w:p>
        </w:tc>
        <w:tc>
          <w:tcPr>
            <w:tcW w:w="2610" w:type="dxa"/>
            <w:tcBorders>
              <w:top w:val="nil"/>
              <w:left w:val="single" w:sz="4" w:space="0" w:color="auto"/>
              <w:bottom w:val="nil"/>
              <w:right w:val="nil"/>
            </w:tcBorders>
          </w:tcPr>
          <w:p w14:paraId="6F62ECC3" w14:textId="77777777" w:rsidR="00DB3841" w:rsidRPr="00EA3267" w:rsidRDefault="00DB3841" w:rsidP="00163089">
            <w:pPr>
              <w:ind w:left="162"/>
              <w:jc w:val="both"/>
              <w:rPr>
                <w:rFonts w:ascii="Times New Roman" w:hAnsi="Times New Roman" w:cs="Times New Roman"/>
                <w:sz w:val="24"/>
                <w:szCs w:val="24"/>
              </w:rPr>
            </w:pPr>
          </w:p>
        </w:tc>
        <w:tc>
          <w:tcPr>
            <w:tcW w:w="2039" w:type="dxa"/>
            <w:hideMark/>
          </w:tcPr>
          <w:p w14:paraId="4121D6EC"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278,800</w:t>
            </w:r>
          </w:p>
        </w:tc>
      </w:tr>
      <w:tr w:rsidR="00DB3841" w:rsidRPr="00EA3267" w14:paraId="149B3195" w14:textId="77777777" w:rsidTr="00DB3841">
        <w:trPr>
          <w:trHeight w:val="588"/>
        </w:trPr>
        <w:tc>
          <w:tcPr>
            <w:tcW w:w="2628" w:type="dxa"/>
            <w:hideMark/>
          </w:tcPr>
          <w:p w14:paraId="6B0CA955"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Less: returns outwards </w:t>
            </w:r>
          </w:p>
        </w:tc>
        <w:tc>
          <w:tcPr>
            <w:tcW w:w="1130" w:type="dxa"/>
            <w:hideMark/>
          </w:tcPr>
          <w:p w14:paraId="5FC91531" w14:textId="08758312"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s">
                  <w:drawing>
                    <wp:anchor distT="0" distB="0" distL="114300" distR="114300" simplePos="0" relativeHeight="251693056" behindDoc="0" locked="0" layoutInCell="1" allowOverlap="1" wp14:anchorId="4FCF8C82" wp14:editId="63CE9D4D">
                      <wp:simplePos x="0" y="0"/>
                      <wp:positionH relativeFrom="column">
                        <wp:posOffset>-44450</wp:posOffset>
                      </wp:positionH>
                      <wp:positionV relativeFrom="paragraph">
                        <wp:posOffset>169545</wp:posOffset>
                      </wp:positionV>
                      <wp:extent cx="571500" cy="0"/>
                      <wp:effectExtent l="0" t="0" r="0" b="0"/>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30963" id="Straight Arrow Connector 176" o:spid="_x0000_s1026" type="#_x0000_t32" style="position:absolute;margin-left:-3.5pt;margin-top:13.35pt;width: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" strokecolor="black [3213]"/>
                  </w:pict>
                </mc:Fallback>
              </mc:AlternateContent>
            </w:r>
            <w:r w:rsidRPr="00EA3267">
              <w:rPr>
                <w:rFonts w:ascii="Times New Roman" w:hAnsi="Times New Roman" w:cs="Times New Roman"/>
                <w:sz w:val="24"/>
                <w:szCs w:val="24"/>
              </w:rPr>
              <w:t xml:space="preserve">    1,000</w:t>
            </w:r>
          </w:p>
        </w:tc>
        <w:tc>
          <w:tcPr>
            <w:tcW w:w="1507" w:type="dxa"/>
            <w:tcBorders>
              <w:top w:val="nil"/>
              <w:left w:val="nil"/>
              <w:bottom w:val="nil"/>
              <w:right w:val="single" w:sz="4" w:space="0" w:color="auto"/>
            </w:tcBorders>
            <w:hideMark/>
          </w:tcPr>
          <w:p w14:paraId="403EE79F" w14:textId="56B83690"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s">
                  <w:drawing>
                    <wp:anchor distT="0" distB="0" distL="114300" distR="114300" simplePos="0" relativeHeight="251692032" behindDoc="0" locked="0" layoutInCell="1" allowOverlap="1" wp14:anchorId="684E399B" wp14:editId="20ED9D4C">
                      <wp:simplePos x="0" y="0"/>
                      <wp:positionH relativeFrom="column">
                        <wp:posOffset>-4445</wp:posOffset>
                      </wp:positionH>
                      <wp:positionV relativeFrom="paragraph">
                        <wp:posOffset>169545</wp:posOffset>
                      </wp:positionV>
                      <wp:extent cx="571500" cy="0"/>
                      <wp:effectExtent l="0" t="0" r="0" b="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17C75" id="Straight Arrow Connector 172" o:spid="_x0000_s1026" type="#_x0000_t32" style="position:absolute;margin-left:-.35pt;margin-top:13.35pt;width: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" strokecolor="black [3213]"/>
                  </w:pict>
                </mc:Fallback>
              </mc:AlternateContent>
            </w:r>
            <w:r w:rsidRPr="00EA3267">
              <w:rPr>
                <w:rFonts w:ascii="Times New Roman" w:hAnsi="Times New Roman" w:cs="Times New Roman"/>
                <w:sz w:val="24"/>
                <w:szCs w:val="24"/>
              </w:rPr>
              <w:t>121,000</w:t>
            </w:r>
          </w:p>
        </w:tc>
        <w:tc>
          <w:tcPr>
            <w:tcW w:w="2610" w:type="dxa"/>
            <w:tcBorders>
              <w:top w:val="nil"/>
              <w:left w:val="single" w:sz="4" w:space="0" w:color="auto"/>
              <w:bottom w:val="nil"/>
              <w:right w:val="nil"/>
            </w:tcBorders>
          </w:tcPr>
          <w:p w14:paraId="48488B0A"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220AD507" w14:textId="77777777" w:rsidR="00DB3841" w:rsidRPr="00EA3267" w:rsidRDefault="00DB3841" w:rsidP="00163089">
            <w:pPr>
              <w:jc w:val="both"/>
              <w:rPr>
                <w:rFonts w:ascii="Times New Roman" w:hAnsi="Times New Roman" w:cs="Times New Roman"/>
                <w:sz w:val="24"/>
                <w:szCs w:val="24"/>
              </w:rPr>
            </w:pPr>
          </w:p>
        </w:tc>
      </w:tr>
      <w:tr w:rsidR="00DB3841" w:rsidRPr="00EA3267" w14:paraId="0C969DC3" w14:textId="77777777" w:rsidTr="00DB3841">
        <w:trPr>
          <w:trHeight w:val="588"/>
        </w:trPr>
        <w:tc>
          <w:tcPr>
            <w:tcW w:w="2628" w:type="dxa"/>
            <w:hideMark/>
          </w:tcPr>
          <w:p w14:paraId="20C9D1E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Goods available for sale </w:t>
            </w:r>
          </w:p>
        </w:tc>
        <w:tc>
          <w:tcPr>
            <w:tcW w:w="1130" w:type="dxa"/>
          </w:tcPr>
          <w:p w14:paraId="798694A2"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3B010583" w14:textId="410F36B9"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5408" behindDoc="0" locked="0" layoutInCell="1" allowOverlap="1" wp14:anchorId="1C04DC1B" wp14:editId="2A0947AB">
                      <wp:simplePos x="0" y="0"/>
                      <wp:positionH relativeFrom="column">
                        <wp:posOffset>520700</wp:posOffset>
                      </wp:positionH>
                      <wp:positionV relativeFrom="paragraph">
                        <wp:posOffset>288290</wp:posOffset>
                      </wp:positionV>
                      <wp:extent cx="200025" cy="238125"/>
                      <wp:effectExtent l="0" t="0" r="28575" b="28575"/>
                      <wp:wrapNone/>
                      <wp:docPr id="168" name="Group 16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84" name="AutoShape 169"/>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70"/>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552E4F" id="Group 168" o:spid="_x0000_s1026" style="position:absolute;margin-left:41pt;margin-top:22.7pt;width:15.75pt;height:18.75pt;z-index:25166540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">
                      <v:shape id="AutoShape 169"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shape id="AutoShape 170"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group>
                  </w:pict>
                </mc:Fallback>
              </mc:AlternateContent>
            </w:r>
            <w:r w:rsidRPr="00EA3267">
              <w:rPr>
                <w:rFonts w:ascii="Times New Roman" w:hAnsi="Times New Roman" w:cs="Times New Roman"/>
                <w:sz w:val="24"/>
                <w:szCs w:val="24"/>
              </w:rPr>
              <w:t>133,000</w:t>
            </w:r>
          </w:p>
        </w:tc>
        <w:tc>
          <w:tcPr>
            <w:tcW w:w="2610" w:type="dxa"/>
            <w:tcBorders>
              <w:top w:val="nil"/>
              <w:left w:val="single" w:sz="4" w:space="0" w:color="auto"/>
              <w:bottom w:val="nil"/>
              <w:right w:val="nil"/>
            </w:tcBorders>
          </w:tcPr>
          <w:p w14:paraId="313D3367"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13E9D4D5" w14:textId="77777777" w:rsidR="00DB3841" w:rsidRPr="00EA3267" w:rsidRDefault="00DB3841" w:rsidP="00163089">
            <w:pPr>
              <w:jc w:val="both"/>
              <w:rPr>
                <w:rFonts w:ascii="Times New Roman" w:hAnsi="Times New Roman" w:cs="Times New Roman"/>
                <w:sz w:val="24"/>
                <w:szCs w:val="24"/>
              </w:rPr>
            </w:pPr>
          </w:p>
        </w:tc>
      </w:tr>
      <w:tr w:rsidR="00DB3841" w:rsidRPr="00EA3267" w14:paraId="391ED521" w14:textId="77777777" w:rsidTr="00DB3841">
        <w:trPr>
          <w:trHeight w:val="588"/>
        </w:trPr>
        <w:tc>
          <w:tcPr>
            <w:tcW w:w="2628" w:type="dxa"/>
            <w:hideMark/>
          </w:tcPr>
          <w:p w14:paraId="092F060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Less: closing stock </w:t>
            </w:r>
          </w:p>
        </w:tc>
        <w:tc>
          <w:tcPr>
            <w:tcW w:w="1130" w:type="dxa"/>
          </w:tcPr>
          <w:p w14:paraId="6C06F941"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62953416" w14:textId="62CF972C"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s">
                  <w:drawing>
                    <wp:anchor distT="0" distB="0" distL="114300" distR="114300" simplePos="0" relativeHeight="251694080" behindDoc="0" locked="0" layoutInCell="1" allowOverlap="1" wp14:anchorId="017CC7C3" wp14:editId="1835CB93">
                      <wp:simplePos x="0" y="0"/>
                      <wp:positionH relativeFrom="column">
                        <wp:posOffset>-30480</wp:posOffset>
                      </wp:positionH>
                      <wp:positionV relativeFrom="paragraph">
                        <wp:posOffset>181610</wp:posOffset>
                      </wp:positionV>
                      <wp:extent cx="571500" cy="0"/>
                      <wp:effectExtent l="0" t="0" r="0" b="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01646" id="Straight Arrow Connector 165" o:spid="_x0000_s1026" type="#_x0000_t32" style="position:absolute;margin-left:-2.4pt;margin-top:14.3pt;width: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" strokecolor="black [3213]"/>
                  </w:pict>
                </mc:Fallback>
              </mc:AlternateContent>
            </w:r>
            <w:r w:rsidRPr="00EA3267">
              <w:rPr>
                <w:noProof/>
                <w:sz w:val="24"/>
                <w:szCs w:val="24"/>
              </w:rPr>
              <mc:AlternateContent>
                <mc:Choice Requires="wpg">
                  <w:drawing>
                    <wp:anchor distT="0" distB="0" distL="114300" distR="114300" simplePos="0" relativeHeight="251670528" behindDoc="0" locked="0" layoutInCell="1" allowOverlap="1" wp14:anchorId="2B08300D" wp14:editId="2ABBCF39">
                      <wp:simplePos x="0" y="0"/>
                      <wp:positionH relativeFrom="column">
                        <wp:posOffset>520700</wp:posOffset>
                      </wp:positionH>
                      <wp:positionV relativeFrom="paragraph">
                        <wp:posOffset>290830</wp:posOffset>
                      </wp:positionV>
                      <wp:extent cx="200025" cy="238125"/>
                      <wp:effectExtent l="0" t="0" r="28575" b="28575"/>
                      <wp:wrapNone/>
                      <wp:docPr id="162" name="Group 162"/>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80" name="AutoShape 175"/>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76"/>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819C97" id="Group 162" o:spid="_x0000_s1026" style="position:absolute;margin-left:41pt;margin-top:22.9pt;width:15.75pt;height:18.75pt;z-index:25167052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">
                      <v:shape id="AutoShape 175"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v:shape id="AutoShape 176"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8,000</w:t>
            </w:r>
          </w:p>
        </w:tc>
        <w:tc>
          <w:tcPr>
            <w:tcW w:w="2610" w:type="dxa"/>
            <w:tcBorders>
              <w:top w:val="nil"/>
              <w:left w:val="single" w:sz="4" w:space="0" w:color="auto"/>
              <w:bottom w:val="nil"/>
              <w:right w:val="nil"/>
            </w:tcBorders>
          </w:tcPr>
          <w:p w14:paraId="10FC2B67"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3519C81D" w14:textId="77777777" w:rsidR="00DB3841" w:rsidRPr="00EA3267" w:rsidRDefault="00DB3841" w:rsidP="00163089">
            <w:pPr>
              <w:jc w:val="both"/>
              <w:rPr>
                <w:rFonts w:ascii="Times New Roman" w:hAnsi="Times New Roman" w:cs="Times New Roman"/>
                <w:sz w:val="24"/>
                <w:szCs w:val="24"/>
              </w:rPr>
            </w:pPr>
          </w:p>
        </w:tc>
      </w:tr>
      <w:tr w:rsidR="00DB3841" w:rsidRPr="00EA3267" w14:paraId="20C42103" w14:textId="77777777" w:rsidTr="00DB3841">
        <w:trPr>
          <w:trHeight w:val="302"/>
        </w:trPr>
        <w:tc>
          <w:tcPr>
            <w:tcW w:w="2628" w:type="dxa"/>
            <w:hideMark/>
          </w:tcPr>
          <w:p w14:paraId="6EE32F9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Cost of sales </w:t>
            </w:r>
          </w:p>
        </w:tc>
        <w:tc>
          <w:tcPr>
            <w:tcW w:w="1130" w:type="dxa"/>
          </w:tcPr>
          <w:p w14:paraId="1CA5EDE8"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24A4915C" w14:textId="302F1728"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1552" behindDoc="0" locked="0" layoutInCell="1" allowOverlap="1" wp14:anchorId="74281CA4" wp14:editId="7F711492">
                      <wp:simplePos x="0" y="0"/>
                      <wp:positionH relativeFrom="column">
                        <wp:posOffset>530225</wp:posOffset>
                      </wp:positionH>
                      <wp:positionV relativeFrom="paragraph">
                        <wp:posOffset>85090</wp:posOffset>
                      </wp:positionV>
                      <wp:extent cx="200025" cy="238125"/>
                      <wp:effectExtent l="0" t="0" r="28575" b="28575"/>
                      <wp:wrapNone/>
                      <wp:docPr id="159" name="Group 159"/>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77" name="AutoShape 178"/>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79"/>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2319E0" id="Group 159" o:spid="_x0000_s1026" style="position:absolute;margin-left:41.75pt;margin-top:6.7pt;width:15.75pt;height:18.75pt;z-index:251671552"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">
                      <v:shape id="AutoShape 178"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179"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T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"/>
                    </v:group>
                  </w:pict>
                </mc:Fallback>
              </mc:AlternateContent>
            </w:r>
            <w:r w:rsidRPr="00EA3267">
              <w:rPr>
                <w:rFonts w:ascii="Times New Roman" w:hAnsi="Times New Roman" w:cs="Times New Roman"/>
                <w:sz w:val="24"/>
                <w:szCs w:val="24"/>
              </w:rPr>
              <w:t>125,000</w:t>
            </w:r>
          </w:p>
        </w:tc>
        <w:tc>
          <w:tcPr>
            <w:tcW w:w="2610" w:type="dxa"/>
            <w:tcBorders>
              <w:top w:val="nil"/>
              <w:left w:val="single" w:sz="4" w:space="0" w:color="auto"/>
              <w:bottom w:val="nil"/>
              <w:right w:val="nil"/>
            </w:tcBorders>
          </w:tcPr>
          <w:p w14:paraId="5869331D"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56DABE52" w14:textId="77777777" w:rsidR="00DB3841" w:rsidRPr="00EA3267" w:rsidRDefault="00DB3841" w:rsidP="00163089">
            <w:pPr>
              <w:jc w:val="both"/>
              <w:rPr>
                <w:rFonts w:ascii="Times New Roman" w:hAnsi="Times New Roman" w:cs="Times New Roman"/>
                <w:sz w:val="24"/>
                <w:szCs w:val="24"/>
              </w:rPr>
            </w:pPr>
          </w:p>
        </w:tc>
      </w:tr>
      <w:tr w:rsidR="00DB3841" w:rsidRPr="00EA3267" w14:paraId="63209747" w14:textId="77777777" w:rsidTr="00DB3841">
        <w:trPr>
          <w:trHeight w:val="302"/>
        </w:trPr>
        <w:tc>
          <w:tcPr>
            <w:tcW w:w="2628" w:type="dxa"/>
            <w:hideMark/>
          </w:tcPr>
          <w:p w14:paraId="1F33460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Gross profit c/d </w:t>
            </w:r>
          </w:p>
        </w:tc>
        <w:tc>
          <w:tcPr>
            <w:tcW w:w="1130" w:type="dxa"/>
          </w:tcPr>
          <w:p w14:paraId="0D1287DC"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1AF2CC6E" w14:textId="3B3C3AE6"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6912" behindDoc="0" locked="0" layoutInCell="1" allowOverlap="1" wp14:anchorId="41DFB494" wp14:editId="582C6C1B">
                      <wp:simplePos x="0" y="0"/>
                      <wp:positionH relativeFrom="column">
                        <wp:posOffset>-20955</wp:posOffset>
                      </wp:positionH>
                      <wp:positionV relativeFrom="paragraph">
                        <wp:posOffset>160020</wp:posOffset>
                      </wp:positionV>
                      <wp:extent cx="581025" cy="209550"/>
                      <wp:effectExtent l="0" t="0" r="0" b="0"/>
                      <wp:wrapNone/>
                      <wp:docPr id="156" name="Group 156"/>
                      <wp:cNvGraphicFramePr/>
                      <a:graphic xmlns:a="http://schemas.openxmlformats.org/drawingml/2006/main">
                        <a:graphicData uri="http://schemas.microsoft.com/office/word/2010/wordprocessingGroup">
                          <wpg:wgp>
                            <wpg:cNvGrpSpPr/>
                            <wpg:grpSpPr bwMode="auto">
                              <a:xfrm>
                                <a:off x="0" y="0"/>
                                <a:ext cx="581025" cy="209550"/>
                                <a:chOff x="0" y="0"/>
                                <a:chExt cx="915" cy="330"/>
                              </a:xfrm>
                            </wpg:grpSpPr>
                            <wps:wsp>
                              <wps:cNvPr id="173" name="AutoShape 372"/>
                              <wps:cNvCnPr>
                                <a:cxnSpLocks noChangeShapeType="1"/>
                              </wps:cNvCnPr>
                              <wps:spPr bwMode="auto">
                                <a:xfrm>
                                  <a:off x="0" y="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AutoShape 373"/>
                              <wps:cNvCnPr>
                                <a:cxnSpLocks noChangeShapeType="1"/>
                              </wps:cNvCnPr>
                              <wps:spPr bwMode="auto">
                                <a:xfrm>
                                  <a:off x="15" y="33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AutoShape 374"/>
                              <wps:cNvCnPr>
                                <a:cxnSpLocks noChangeShapeType="1"/>
                              </wps:cNvCnPr>
                              <wps:spPr bwMode="auto">
                                <a:xfrm>
                                  <a:off x="15" y="30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58B66A" id="Group 156" o:spid="_x0000_s1026" style="position:absolute;margin-left:-1.65pt;margin-top:12.6pt;width:45.75pt;height:16.5pt;z-index:251686912" coordsize="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">
                      <v:shape id="AutoShape 372" o:spid="_x0000_s1027" type="#_x0000_t32" style="position:absolute;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" strokecolor="black [3213]"/>
                      <v:shape id="AutoShape 373" o:spid="_x0000_s1028" type="#_x0000_t32" style="position:absolute;left:15;top:33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" strokecolor="black [3213]"/>
                      <v:shape id="AutoShape 374" o:spid="_x0000_s1029" type="#_x0000_t32" style="position:absolute;left:15;top:30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" strokecolor="black [3213]"/>
                    </v:group>
                  </w:pict>
                </mc:Fallback>
              </mc:AlternateContent>
            </w:r>
            <w:r w:rsidRPr="00EA3267">
              <w:rPr>
                <w:rFonts w:ascii="Times New Roman" w:hAnsi="Times New Roman" w:cs="Times New Roman"/>
                <w:sz w:val="24"/>
                <w:szCs w:val="24"/>
              </w:rPr>
              <w:t>153,800</w:t>
            </w:r>
          </w:p>
        </w:tc>
        <w:tc>
          <w:tcPr>
            <w:tcW w:w="2610" w:type="dxa"/>
            <w:tcBorders>
              <w:top w:val="nil"/>
              <w:left w:val="single" w:sz="4" w:space="0" w:color="auto"/>
              <w:bottom w:val="nil"/>
              <w:right w:val="nil"/>
            </w:tcBorders>
          </w:tcPr>
          <w:p w14:paraId="6F9952B4" w14:textId="77777777" w:rsidR="00DB3841" w:rsidRPr="00EA3267" w:rsidRDefault="00DB3841" w:rsidP="00163089">
            <w:pPr>
              <w:ind w:left="162"/>
              <w:jc w:val="both"/>
              <w:rPr>
                <w:rFonts w:ascii="Times New Roman" w:hAnsi="Times New Roman" w:cs="Times New Roman"/>
                <w:sz w:val="24"/>
                <w:szCs w:val="24"/>
              </w:rPr>
            </w:pPr>
          </w:p>
        </w:tc>
        <w:tc>
          <w:tcPr>
            <w:tcW w:w="2039" w:type="dxa"/>
            <w:hideMark/>
          </w:tcPr>
          <w:p w14:paraId="6806ACD0" w14:textId="6CC1F9BF"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9984" behindDoc="0" locked="0" layoutInCell="1" allowOverlap="1" wp14:anchorId="3E1F70B3" wp14:editId="7FB563C8">
                      <wp:simplePos x="0" y="0"/>
                      <wp:positionH relativeFrom="column">
                        <wp:posOffset>635635</wp:posOffset>
                      </wp:positionH>
                      <wp:positionV relativeFrom="paragraph">
                        <wp:posOffset>174625</wp:posOffset>
                      </wp:positionV>
                      <wp:extent cx="581025" cy="209550"/>
                      <wp:effectExtent l="0" t="0" r="0" b="0"/>
                      <wp:wrapNone/>
                      <wp:docPr id="153" name="Group 153"/>
                      <wp:cNvGraphicFramePr/>
                      <a:graphic xmlns:a="http://schemas.openxmlformats.org/drawingml/2006/main">
                        <a:graphicData uri="http://schemas.microsoft.com/office/word/2010/wordprocessingGroup">
                          <wpg:wgp>
                            <wpg:cNvGrpSpPr/>
                            <wpg:grpSpPr bwMode="auto">
                              <a:xfrm>
                                <a:off x="0" y="0"/>
                                <a:ext cx="581025" cy="209550"/>
                                <a:chOff x="0" y="0"/>
                                <a:chExt cx="915" cy="330"/>
                              </a:xfrm>
                            </wpg:grpSpPr>
                            <wps:wsp>
                              <wps:cNvPr id="169" name="AutoShape 388"/>
                              <wps:cNvCnPr>
                                <a:cxnSpLocks noChangeShapeType="1"/>
                              </wps:cNvCnPr>
                              <wps:spPr bwMode="auto">
                                <a:xfrm>
                                  <a:off x="0" y="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AutoShape 389"/>
                              <wps:cNvCnPr>
                                <a:cxnSpLocks noChangeShapeType="1"/>
                              </wps:cNvCnPr>
                              <wps:spPr bwMode="auto">
                                <a:xfrm>
                                  <a:off x="15" y="33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AutoShape 390"/>
                              <wps:cNvCnPr>
                                <a:cxnSpLocks noChangeShapeType="1"/>
                              </wps:cNvCnPr>
                              <wps:spPr bwMode="auto">
                                <a:xfrm>
                                  <a:off x="15" y="30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BE5CEA" id="Group 153" o:spid="_x0000_s1026" style="position:absolute;margin-left:50.05pt;margin-top:13.75pt;width:45.75pt;height:16.5pt;z-index:251689984" coordsize="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">
                      <v:shape id="AutoShape 388" o:spid="_x0000_s1027" type="#_x0000_t32" style="position:absolute;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" strokecolor="black [3213]"/>
                      <v:shape id="AutoShape 389" o:spid="_x0000_s1028" type="#_x0000_t32" style="position:absolute;left:15;top:33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" strokecolor="black [3213]"/>
                      <v:shape id="AutoShape 390" o:spid="_x0000_s1029" type="#_x0000_t32" style="position:absolute;left:15;top:30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" strokecolor="black [3213]"/>
                    </v:group>
                  </w:pict>
                </mc:Fallback>
              </mc:AlternateContent>
            </w:r>
          </w:p>
        </w:tc>
      </w:tr>
      <w:tr w:rsidR="00DB3841" w:rsidRPr="00EA3267" w14:paraId="7A55A4D1" w14:textId="77777777" w:rsidTr="00DB3841">
        <w:trPr>
          <w:trHeight w:val="286"/>
        </w:trPr>
        <w:tc>
          <w:tcPr>
            <w:tcW w:w="2628" w:type="dxa"/>
          </w:tcPr>
          <w:p w14:paraId="74587853" w14:textId="77777777" w:rsidR="00DB3841" w:rsidRPr="00EA3267" w:rsidRDefault="00DB3841" w:rsidP="00163089">
            <w:pPr>
              <w:jc w:val="both"/>
              <w:rPr>
                <w:rFonts w:ascii="Times New Roman" w:hAnsi="Times New Roman" w:cs="Times New Roman"/>
                <w:b/>
                <w:sz w:val="24"/>
                <w:szCs w:val="24"/>
              </w:rPr>
            </w:pPr>
          </w:p>
        </w:tc>
        <w:tc>
          <w:tcPr>
            <w:tcW w:w="1130" w:type="dxa"/>
          </w:tcPr>
          <w:p w14:paraId="010CF9D3" w14:textId="77777777" w:rsidR="00DB3841" w:rsidRPr="00EA3267" w:rsidRDefault="00DB3841" w:rsidP="00163089">
            <w:pPr>
              <w:jc w:val="both"/>
              <w:rPr>
                <w:rFonts w:ascii="Times New Roman" w:hAnsi="Times New Roman" w:cs="Times New Roman"/>
                <w:b/>
                <w:sz w:val="24"/>
                <w:szCs w:val="24"/>
              </w:rPr>
            </w:pPr>
          </w:p>
        </w:tc>
        <w:tc>
          <w:tcPr>
            <w:tcW w:w="1507" w:type="dxa"/>
            <w:tcBorders>
              <w:top w:val="nil"/>
              <w:left w:val="nil"/>
              <w:bottom w:val="nil"/>
              <w:right w:val="single" w:sz="4" w:space="0" w:color="auto"/>
            </w:tcBorders>
            <w:hideMark/>
          </w:tcPr>
          <w:p w14:paraId="69D8B5E4" w14:textId="77777777" w:rsidR="00DB3841" w:rsidRPr="00EA3267" w:rsidRDefault="00DB3841" w:rsidP="00163089">
            <w:pPr>
              <w:jc w:val="both"/>
              <w:rPr>
                <w:rFonts w:ascii="Times New Roman" w:hAnsi="Times New Roman" w:cs="Times New Roman"/>
                <w:b/>
                <w:sz w:val="24"/>
                <w:szCs w:val="24"/>
              </w:rPr>
            </w:pPr>
            <w:r w:rsidRPr="00EA3267">
              <w:rPr>
                <w:rFonts w:ascii="Times New Roman" w:hAnsi="Times New Roman" w:cs="Times New Roman"/>
                <w:b/>
                <w:sz w:val="24"/>
                <w:szCs w:val="24"/>
              </w:rPr>
              <w:t>278,800</w:t>
            </w:r>
          </w:p>
        </w:tc>
        <w:tc>
          <w:tcPr>
            <w:tcW w:w="2610" w:type="dxa"/>
            <w:tcBorders>
              <w:top w:val="nil"/>
              <w:left w:val="single" w:sz="4" w:space="0" w:color="auto"/>
              <w:bottom w:val="nil"/>
              <w:right w:val="nil"/>
            </w:tcBorders>
          </w:tcPr>
          <w:p w14:paraId="39C6EC68" w14:textId="77777777" w:rsidR="00DB3841" w:rsidRPr="00EA3267" w:rsidRDefault="00DB3841" w:rsidP="00163089">
            <w:pPr>
              <w:ind w:left="162"/>
              <w:jc w:val="both"/>
              <w:rPr>
                <w:rFonts w:ascii="Times New Roman" w:hAnsi="Times New Roman" w:cs="Times New Roman"/>
                <w:b/>
                <w:sz w:val="24"/>
                <w:szCs w:val="24"/>
              </w:rPr>
            </w:pPr>
          </w:p>
        </w:tc>
        <w:tc>
          <w:tcPr>
            <w:tcW w:w="2039" w:type="dxa"/>
            <w:hideMark/>
          </w:tcPr>
          <w:p w14:paraId="1F682B66" w14:textId="77777777" w:rsidR="00DB3841" w:rsidRPr="00EA3267" w:rsidRDefault="00DB3841" w:rsidP="00163089">
            <w:pPr>
              <w:jc w:val="both"/>
              <w:rPr>
                <w:rFonts w:ascii="Times New Roman" w:hAnsi="Times New Roman" w:cs="Times New Roman"/>
                <w:b/>
                <w:sz w:val="24"/>
                <w:szCs w:val="24"/>
              </w:rPr>
            </w:pPr>
            <w:r w:rsidRPr="00EA3267">
              <w:rPr>
                <w:rFonts w:ascii="Times New Roman" w:hAnsi="Times New Roman" w:cs="Times New Roman"/>
                <w:b/>
                <w:sz w:val="24"/>
                <w:szCs w:val="24"/>
              </w:rPr>
              <w:t>278,800</w:t>
            </w:r>
          </w:p>
        </w:tc>
      </w:tr>
      <w:tr w:rsidR="00DB3841" w:rsidRPr="00EA3267" w14:paraId="05847A6C" w14:textId="77777777" w:rsidTr="00DB3841">
        <w:trPr>
          <w:trHeight w:val="286"/>
        </w:trPr>
        <w:tc>
          <w:tcPr>
            <w:tcW w:w="2628" w:type="dxa"/>
          </w:tcPr>
          <w:p w14:paraId="42A0F20B" w14:textId="77777777" w:rsidR="00DB3841" w:rsidRPr="00EA3267" w:rsidRDefault="00DB3841" w:rsidP="00163089">
            <w:pPr>
              <w:jc w:val="both"/>
              <w:rPr>
                <w:rFonts w:ascii="Times New Roman" w:hAnsi="Times New Roman" w:cs="Times New Roman"/>
                <w:sz w:val="24"/>
                <w:szCs w:val="24"/>
              </w:rPr>
            </w:pPr>
          </w:p>
        </w:tc>
        <w:tc>
          <w:tcPr>
            <w:tcW w:w="1130" w:type="dxa"/>
          </w:tcPr>
          <w:p w14:paraId="33725D40"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45701E24" w14:textId="3D230B52"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3600" behindDoc="0" locked="0" layoutInCell="1" allowOverlap="1" wp14:anchorId="5733622F" wp14:editId="2E603D79">
                      <wp:simplePos x="0" y="0"/>
                      <wp:positionH relativeFrom="column">
                        <wp:posOffset>531495</wp:posOffset>
                      </wp:positionH>
                      <wp:positionV relativeFrom="paragraph">
                        <wp:posOffset>87630</wp:posOffset>
                      </wp:positionV>
                      <wp:extent cx="200025" cy="238125"/>
                      <wp:effectExtent l="0" t="0" r="28575" b="28575"/>
                      <wp:wrapNone/>
                      <wp:docPr id="150" name="Group 150"/>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66" name="AutoShape 184"/>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85"/>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C22EB9" id="Group 150" o:spid="_x0000_s1026" style="position:absolute;margin-left:41.85pt;margin-top:6.9pt;width:15.75pt;height:18.75pt;z-index:251673600"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">
                      <v:shape id="AutoShape 184"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AutoShape 185"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group>
                  </w:pict>
                </mc:Fallback>
              </mc:AlternateContent>
            </w:r>
          </w:p>
        </w:tc>
        <w:tc>
          <w:tcPr>
            <w:tcW w:w="2610" w:type="dxa"/>
            <w:tcBorders>
              <w:top w:val="nil"/>
              <w:left w:val="single" w:sz="4" w:space="0" w:color="auto"/>
              <w:bottom w:val="nil"/>
              <w:right w:val="nil"/>
            </w:tcBorders>
          </w:tcPr>
          <w:p w14:paraId="79412643" w14:textId="77777777" w:rsidR="00DB3841" w:rsidRPr="00EA3267" w:rsidRDefault="00DB3841" w:rsidP="00163089">
            <w:pPr>
              <w:ind w:left="162"/>
              <w:jc w:val="both"/>
              <w:rPr>
                <w:rFonts w:ascii="Times New Roman" w:hAnsi="Times New Roman" w:cs="Times New Roman"/>
                <w:sz w:val="24"/>
                <w:szCs w:val="24"/>
              </w:rPr>
            </w:pPr>
          </w:p>
        </w:tc>
        <w:tc>
          <w:tcPr>
            <w:tcW w:w="2039" w:type="dxa"/>
            <w:hideMark/>
          </w:tcPr>
          <w:p w14:paraId="5365DAB7" w14:textId="5758D8D1"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66432" behindDoc="0" locked="0" layoutInCell="1" allowOverlap="1" wp14:anchorId="694A9923" wp14:editId="4E70C596">
                      <wp:simplePos x="0" y="0"/>
                      <wp:positionH relativeFrom="column">
                        <wp:posOffset>1186815</wp:posOffset>
                      </wp:positionH>
                      <wp:positionV relativeFrom="paragraph">
                        <wp:posOffset>37465</wp:posOffset>
                      </wp:positionV>
                      <wp:extent cx="200025" cy="238125"/>
                      <wp:effectExtent l="0" t="0" r="28575" b="28575"/>
                      <wp:wrapNone/>
                      <wp:docPr id="147" name="Group 147"/>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63" name="AutoShape 166"/>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67"/>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B3127" id="Group 147" o:spid="_x0000_s1026" style="position:absolute;margin-left:93.45pt;margin-top:2.95pt;width:15.75pt;height:18.75pt;z-index:251666432"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">
                      <v:shape id="AutoShape 166"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167"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ELwgAAANwAAAAPAAAAZHJzL2Rvd25yZXYueG1sRE9Ni8Iw&#10;EL0L/ocwghdZ04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CIbeELwgAAANwAAAAPAAAA&#10;AAAAAAAAAAAAAAcCAABkcnMvZG93bnJldi54bWxQSwUGAAAAAAMAAwC3AAAA9gIAAAAA&#10;"/>
                    </v:group>
                  </w:pict>
                </mc:Fallback>
              </mc:AlternateContent>
            </w:r>
          </w:p>
        </w:tc>
      </w:tr>
      <w:tr w:rsidR="00DB3841" w:rsidRPr="00EA3267" w14:paraId="28646C94" w14:textId="77777777" w:rsidTr="00DB3841">
        <w:trPr>
          <w:trHeight w:val="588"/>
        </w:trPr>
        <w:tc>
          <w:tcPr>
            <w:tcW w:w="2628" w:type="dxa"/>
            <w:hideMark/>
          </w:tcPr>
          <w:p w14:paraId="46592FD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Carriage outwards </w:t>
            </w:r>
          </w:p>
        </w:tc>
        <w:tc>
          <w:tcPr>
            <w:tcW w:w="1130" w:type="dxa"/>
          </w:tcPr>
          <w:p w14:paraId="668D2431"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4FB26AE1" w14:textId="3FD4916B"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5648" behindDoc="0" locked="0" layoutInCell="1" allowOverlap="1" wp14:anchorId="6DE1BB6A" wp14:editId="788FCDBC">
                      <wp:simplePos x="0" y="0"/>
                      <wp:positionH relativeFrom="column">
                        <wp:posOffset>539750</wp:posOffset>
                      </wp:positionH>
                      <wp:positionV relativeFrom="paragraph">
                        <wp:posOffset>288925</wp:posOffset>
                      </wp:positionV>
                      <wp:extent cx="200025" cy="238125"/>
                      <wp:effectExtent l="0" t="0" r="28575" b="28575"/>
                      <wp:wrapNone/>
                      <wp:docPr id="144" name="Group 144"/>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60" name="AutoShape 190"/>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91"/>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6059E9" id="Group 144" o:spid="_x0000_s1026" style="position:absolute;margin-left:42.5pt;margin-top:22.75pt;width:15.75pt;height:18.75pt;z-index:25167564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">
                      <v:shape id="AutoShape 190"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shape id="AutoShape 191"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"/>
                    </v:group>
                  </w:pict>
                </mc:Fallback>
              </mc:AlternateContent>
            </w:r>
            <w:r w:rsidRPr="00EA3267">
              <w:rPr>
                <w:rFonts w:ascii="Times New Roman" w:hAnsi="Times New Roman" w:cs="Times New Roman"/>
                <w:sz w:val="24"/>
                <w:szCs w:val="24"/>
              </w:rPr>
              <w:t xml:space="preserve">    4,000</w:t>
            </w:r>
          </w:p>
        </w:tc>
        <w:tc>
          <w:tcPr>
            <w:tcW w:w="2610" w:type="dxa"/>
            <w:tcBorders>
              <w:top w:val="nil"/>
              <w:left w:val="single" w:sz="4" w:space="0" w:color="auto"/>
              <w:bottom w:val="nil"/>
              <w:right w:val="nil"/>
            </w:tcBorders>
            <w:hideMark/>
          </w:tcPr>
          <w:p w14:paraId="0ABB15FB"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Gross profit b/d </w:t>
            </w:r>
          </w:p>
        </w:tc>
        <w:tc>
          <w:tcPr>
            <w:tcW w:w="2039" w:type="dxa"/>
            <w:hideMark/>
          </w:tcPr>
          <w:p w14:paraId="4646E24D" w14:textId="2388EF98"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4624" behindDoc="0" locked="0" layoutInCell="1" allowOverlap="1" wp14:anchorId="07DFBA56" wp14:editId="2FE29C0A">
                      <wp:simplePos x="0" y="0"/>
                      <wp:positionH relativeFrom="column">
                        <wp:posOffset>1186815</wp:posOffset>
                      </wp:positionH>
                      <wp:positionV relativeFrom="paragraph">
                        <wp:posOffset>288925</wp:posOffset>
                      </wp:positionV>
                      <wp:extent cx="200025" cy="238125"/>
                      <wp:effectExtent l="0" t="0" r="28575" b="28575"/>
                      <wp:wrapNone/>
                      <wp:docPr id="38" name="Group 3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57" name="AutoShape 187"/>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88"/>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4FC7B4" id="Group 38" o:spid="_x0000_s1026" style="position:absolute;margin-left:93.45pt;margin-top:22.75pt;width:15.75pt;height:18.75pt;z-index:25167462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">
                      <v:shape id="AutoShape 187"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88"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GzxQAAANwAAAAPAAAAZHJzL2Rvd25yZXYueG1sRI9Ba8Mw&#10;DIXvg/0Ho8Euo3UyWC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DHTCGzxQAAANwAAAAP&#10;AAAAAAAAAAAAAAAAAAcCAABkcnMvZG93bnJldi54bWxQSwUGAAAAAAMAAwC3AAAA+QIAAAAA&#10;"/>
                    </v:group>
                  </w:pict>
                </mc:Fallback>
              </mc:AlternateContent>
            </w:r>
            <w:r w:rsidRPr="00EA3267">
              <w:rPr>
                <w:rFonts w:ascii="Times New Roman" w:hAnsi="Times New Roman" w:cs="Times New Roman"/>
                <w:sz w:val="24"/>
                <w:szCs w:val="24"/>
              </w:rPr>
              <w:t>153,800</w:t>
            </w:r>
          </w:p>
        </w:tc>
      </w:tr>
      <w:tr w:rsidR="00DB3841" w:rsidRPr="00EA3267" w14:paraId="4C47AE08" w14:textId="77777777" w:rsidTr="00DB3841">
        <w:trPr>
          <w:trHeight w:val="588"/>
        </w:trPr>
        <w:tc>
          <w:tcPr>
            <w:tcW w:w="2628" w:type="dxa"/>
            <w:hideMark/>
          </w:tcPr>
          <w:p w14:paraId="2FA643FB"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Discount allowed </w:t>
            </w:r>
          </w:p>
        </w:tc>
        <w:tc>
          <w:tcPr>
            <w:tcW w:w="1130" w:type="dxa"/>
          </w:tcPr>
          <w:p w14:paraId="188AC256"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1E4E2207" w14:textId="6604232F"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6672" behindDoc="0" locked="0" layoutInCell="1" allowOverlap="1" wp14:anchorId="2CFC2D37" wp14:editId="7C1C555F">
                      <wp:simplePos x="0" y="0"/>
                      <wp:positionH relativeFrom="column">
                        <wp:posOffset>509905</wp:posOffset>
                      </wp:positionH>
                      <wp:positionV relativeFrom="paragraph">
                        <wp:posOffset>307975</wp:posOffset>
                      </wp:positionV>
                      <wp:extent cx="200025" cy="238125"/>
                      <wp:effectExtent l="0" t="0" r="28575" b="28575"/>
                      <wp:wrapNone/>
                      <wp:docPr id="28" name="Group 28"/>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54" name="AutoShape 193"/>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94"/>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231CA1" id="Group 28" o:spid="_x0000_s1026" style="position:absolute;margin-left:40.15pt;margin-top:24.25pt;width:15.75pt;height:18.75pt;z-index:251676672"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">
                      <v:shape id="AutoShape 193"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AutoShape 194"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4twgAAANwAAAAPAAAAZHJzL2Rvd25yZXYueG1sRE9Ni8Iw&#10;EL0v+B/CCF4WTSso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ApTY4t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3,000</w:t>
            </w:r>
          </w:p>
        </w:tc>
        <w:tc>
          <w:tcPr>
            <w:tcW w:w="2610" w:type="dxa"/>
            <w:tcBorders>
              <w:top w:val="nil"/>
              <w:left w:val="single" w:sz="4" w:space="0" w:color="auto"/>
              <w:bottom w:val="nil"/>
              <w:right w:val="nil"/>
            </w:tcBorders>
            <w:hideMark/>
          </w:tcPr>
          <w:p w14:paraId="367C36A4"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Discount received </w:t>
            </w:r>
          </w:p>
        </w:tc>
        <w:tc>
          <w:tcPr>
            <w:tcW w:w="2039" w:type="dxa"/>
            <w:hideMark/>
          </w:tcPr>
          <w:p w14:paraId="56491216" w14:textId="75EFB006"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7696" behindDoc="0" locked="0" layoutInCell="1" allowOverlap="1" wp14:anchorId="615F64C1" wp14:editId="6A4BB871">
                      <wp:simplePos x="0" y="0"/>
                      <wp:positionH relativeFrom="column">
                        <wp:posOffset>1226185</wp:posOffset>
                      </wp:positionH>
                      <wp:positionV relativeFrom="paragraph">
                        <wp:posOffset>307975</wp:posOffset>
                      </wp:positionV>
                      <wp:extent cx="200025" cy="238125"/>
                      <wp:effectExtent l="0" t="0" r="28575" b="28575"/>
                      <wp:wrapNone/>
                      <wp:docPr id="25" name="Group 25"/>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51" name="AutoShape 196"/>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97"/>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A0C66A" id="Group 25" o:spid="_x0000_s1026" style="position:absolute;margin-left:96.55pt;margin-top:24.25pt;width:15.75pt;height:18.75pt;z-index:251677696"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">
                      <v:shape id="AutoShape 196"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197"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group>
                  </w:pict>
                </mc:Fallback>
              </mc:AlternateContent>
            </w:r>
            <w:r w:rsidRPr="00EA3267">
              <w:rPr>
                <w:rFonts w:ascii="Times New Roman" w:hAnsi="Times New Roman" w:cs="Times New Roman"/>
                <w:sz w:val="24"/>
                <w:szCs w:val="24"/>
              </w:rPr>
              <w:t>4,000</w:t>
            </w:r>
          </w:p>
        </w:tc>
      </w:tr>
      <w:tr w:rsidR="00DB3841" w:rsidRPr="00EA3267" w14:paraId="6CB3909D" w14:textId="77777777" w:rsidTr="00DB3841">
        <w:trPr>
          <w:trHeight w:val="286"/>
        </w:trPr>
        <w:tc>
          <w:tcPr>
            <w:tcW w:w="2628" w:type="dxa"/>
            <w:hideMark/>
          </w:tcPr>
          <w:p w14:paraId="74EC532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Salaries </w:t>
            </w:r>
          </w:p>
        </w:tc>
        <w:tc>
          <w:tcPr>
            <w:tcW w:w="1130" w:type="dxa"/>
          </w:tcPr>
          <w:p w14:paraId="293EEEBD"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6E598DF7" w14:textId="41874250"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0768" behindDoc="0" locked="0" layoutInCell="1" allowOverlap="1" wp14:anchorId="23A92EC9" wp14:editId="71ED8EAC">
                      <wp:simplePos x="0" y="0"/>
                      <wp:positionH relativeFrom="column">
                        <wp:posOffset>530225</wp:posOffset>
                      </wp:positionH>
                      <wp:positionV relativeFrom="paragraph">
                        <wp:posOffset>74930</wp:posOffset>
                      </wp:positionV>
                      <wp:extent cx="200025" cy="238125"/>
                      <wp:effectExtent l="0" t="0" r="28575" b="28575"/>
                      <wp:wrapNone/>
                      <wp:docPr id="21" name="Group 21"/>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48" name="AutoShape 205"/>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206"/>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274C33" id="Group 21" o:spid="_x0000_s1026" style="position:absolute;margin-left:41.75pt;margin-top:5.9pt;width:15.75pt;height:18.75pt;z-index:251680768"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">
                      <v:shape id="AutoShape 205"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shape id="AutoShape 206"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2,000</w:t>
            </w:r>
          </w:p>
        </w:tc>
        <w:tc>
          <w:tcPr>
            <w:tcW w:w="2610" w:type="dxa"/>
            <w:tcBorders>
              <w:top w:val="nil"/>
              <w:left w:val="single" w:sz="4" w:space="0" w:color="auto"/>
              <w:bottom w:val="nil"/>
              <w:right w:val="nil"/>
            </w:tcBorders>
            <w:hideMark/>
          </w:tcPr>
          <w:p w14:paraId="7CA83D9B" w14:textId="77777777" w:rsidR="00DB3841" w:rsidRPr="00EA3267" w:rsidRDefault="00DB3841" w:rsidP="00163089">
            <w:pPr>
              <w:ind w:left="162"/>
              <w:jc w:val="both"/>
              <w:rPr>
                <w:rFonts w:ascii="Times New Roman" w:hAnsi="Times New Roman" w:cs="Times New Roman"/>
                <w:sz w:val="24"/>
                <w:szCs w:val="24"/>
              </w:rPr>
            </w:pPr>
            <w:r w:rsidRPr="00EA3267">
              <w:rPr>
                <w:rFonts w:ascii="Times New Roman" w:hAnsi="Times New Roman" w:cs="Times New Roman"/>
                <w:sz w:val="24"/>
                <w:szCs w:val="24"/>
              </w:rPr>
              <w:t xml:space="preserve">Rent received </w:t>
            </w:r>
          </w:p>
        </w:tc>
        <w:tc>
          <w:tcPr>
            <w:tcW w:w="2039" w:type="dxa"/>
            <w:hideMark/>
          </w:tcPr>
          <w:p w14:paraId="5D504D55"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21,500</w:t>
            </w:r>
          </w:p>
        </w:tc>
      </w:tr>
      <w:tr w:rsidR="00DB3841" w:rsidRPr="00EA3267" w14:paraId="4AF721AD" w14:textId="77777777" w:rsidTr="00DB3841">
        <w:trPr>
          <w:trHeight w:val="302"/>
        </w:trPr>
        <w:tc>
          <w:tcPr>
            <w:tcW w:w="2628" w:type="dxa"/>
            <w:hideMark/>
          </w:tcPr>
          <w:p w14:paraId="3FBFD5F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Insurance </w:t>
            </w:r>
          </w:p>
        </w:tc>
        <w:tc>
          <w:tcPr>
            <w:tcW w:w="1130" w:type="dxa"/>
          </w:tcPr>
          <w:p w14:paraId="3D80332E"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7A384C5D" w14:textId="0DACC3DF"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9744" behindDoc="0" locked="0" layoutInCell="1" allowOverlap="1" wp14:anchorId="2C74935D" wp14:editId="787A7A25">
                      <wp:simplePos x="0" y="0"/>
                      <wp:positionH relativeFrom="column">
                        <wp:posOffset>531495</wp:posOffset>
                      </wp:positionH>
                      <wp:positionV relativeFrom="paragraph">
                        <wp:posOffset>85725</wp:posOffset>
                      </wp:positionV>
                      <wp:extent cx="200025" cy="238125"/>
                      <wp:effectExtent l="0" t="0" r="28575" b="28575"/>
                      <wp:wrapNone/>
                      <wp:docPr id="17" name="Group 17"/>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45" name="AutoShape 202"/>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203"/>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237F8F" id="Group 17" o:spid="_x0000_s1026" style="position:absolute;margin-left:41.85pt;margin-top:6.75pt;width:15.75pt;height:18.75pt;z-index:251679744"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">
                      <v:shape id="AutoShape 202"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203"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10,000</w:t>
            </w:r>
          </w:p>
        </w:tc>
        <w:tc>
          <w:tcPr>
            <w:tcW w:w="2610" w:type="dxa"/>
            <w:tcBorders>
              <w:top w:val="nil"/>
              <w:left w:val="single" w:sz="4" w:space="0" w:color="auto"/>
              <w:bottom w:val="nil"/>
              <w:right w:val="nil"/>
            </w:tcBorders>
          </w:tcPr>
          <w:p w14:paraId="5CD69820"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2F96E5B5" w14:textId="77777777" w:rsidR="00DB3841" w:rsidRPr="00EA3267" w:rsidRDefault="00DB3841" w:rsidP="00163089">
            <w:pPr>
              <w:jc w:val="both"/>
              <w:rPr>
                <w:rFonts w:ascii="Times New Roman" w:hAnsi="Times New Roman" w:cs="Times New Roman"/>
                <w:sz w:val="24"/>
                <w:szCs w:val="24"/>
              </w:rPr>
            </w:pPr>
          </w:p>
        </w:tc>
      </w:tr>
      <w:tr w:rsidR="00DB3841" w:rsidRPr="00EA3267" w14:paraId="5AE45EB5" w14:textId="77777777" w:rsidTr="00DB3841">
        <w:trPr>
          <w:trHeight w:val="302"/>
        </w:trPr>
        <w:tc>
          <w:tcPr>
            <w:tcW w:w="2628" w:type="dxa"/>
            <w:hideMark/>
          </w:tcPr>
          <w:p w14:paraId="05D3CA49"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Electricity </w:t>
            </w:r>
          </w:p>
        </w:tc>
        <w:tc>
          <w:tcPr>
            <w:tcW w:w="1130" w:type="dxa"/>
          </w:tcPr>
          <w:p w14:paraId="2903FD3B"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19168871" w14:textId="22BE6E46"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78720" behindDoc="0" locked="0" layoutInCell="1" allowOverlap="1" wp14:anchorId="0F460F0F" wp14:editId="0088FF7F">
                      <wp:simplePos x="0" y="0"/>
                      <wp:positionH relativeFrom="column">
                        <wp:posOffset>541020</wp:posOffset>
                      </wp:positionH>
                      <wp:positionV relativeFrom="paragraph">
                        <wp:posOffset>68580</wp:posOffset>
                      </wp:positionV>
                      <wp:extent cx="200025" cy="238125"/>
                      <wp:effectExtent l="0" t="0" r="28575" b="28575"/>
                      <wp:wrapNone/>
                      <wp:docPr id="13" name="Group 13"/>
                      <wp:cNvGraphicFramePr/>
                      <a:graphic xmlns:a="http://schemas.openxmlformats.org/drawingml/2006/main">
                        <a:graphicData uri="http://schemas.microsoft.com/office/word/2010/wordprocessingGroup">
                          <wpg:wgp>
                            <wpg:cNvGrpSpPr/>
                            <wpg:grpSpPr bwMode="auto">
                              <a:xfrm>
                                <a:off x="0" y="0"/>
                                <a:ext cx="200025" cy="238125"/>
                                <a:chOff x="0" y="0"/>
                                <a:chExt cx="1110" cy="915"/>
                              </a:xfrm>
                            </wpg:grpSpPr>
                            <wps:wsp>
                              <wps:cNvPr id="142" name="AutoShape 199"/>
                              <wps:cNvCnPr>
                                <a:cxnSpLocks noChangeShapeType="1"/>
                              </wps:cNvCnPr>
                              <wps:spPr bwMode="auto">
                                <a:xfrm>
                                  <a:off x="0" y="540"/>
                                  <a:ext cx="217"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200"/>
                              <wps:cNvCnPr>
                                <a:cxnSpLocks noChangeShapeType="1"/>
                              </wps:cNvCnPr>
                              <wps:spPr bwMode="auto">
                                <a:xfrm flipV="1">
                                  <a:off x="217" y="0"/>
                                  <a:ext cx="893"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522D7F" id="Group 13" o:spid="_x0000_s1026" style="position:absolute;margin-left:42.6pt;margin-top:5.4pt;width:15.75pt;height:18.75pt;z-index:251678720" coordsize="11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">
                      <v:shape id="AutoShape 199" o:spid="_x0000_s1027" type="#_x0000_t32" style="position:absolute;top:540;width:217;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DvwwAAANwAAAAPAAAAZHJzL2Rvd25yZXYueG1sRE9NawIx&#10;EL0L/ocwghepWU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05wA78MAAADcAAAADwAA&#10;AAAAAAAAAAAAAAAHAgAAZHJzL2Rvd25yZXYueG1sUEsFBgAAAAADAAMAtwAAAPcCAAAAAA==&#10;"/>
                      <v:shape id="AutoShape 200" o:spid="_x0000_s1028" type="#_x0000_t32" style="position:absolute;left:217;width:893;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UfwgAAANwAAAAPAAAAZHJzL2Rvd25yZXYueG1sRE9NawIx&#10;EL0X+h/CCF6KZteK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MMSUfwgAAANwAAAAPAAAA&#10;AAAAAAAAAAAAAAcCAABkcnMvZG93bnJldi54bWxQSwUGAAAAAAMAAwC3AAAA9gIAAAAA&#10;"/>
                    </v:group>
                  </w:pict>
                </mc:Fallback>
              </mc:AlternateContent>
            </w:r>
            <w:r w:rsidRPr="00EA3267">
              <w:rPr>
                <w:rFonts w:ascii="Times New Roman" w:hAnsi="Times New Roman" w:cs="Times New Roman"/>
                <w:sz w:val="24"/>
                <w:szCs w:val="24"/>
              </w:rPr>
              <w:t xml:space="preserve">  17,000</w:t>
            </w:r>
          </w:p>
        </w:tc>
        <w:tc>
          <w:tcPr>
            <w:tcW w:w="2610" w:type="dxa"/>
            <w:tcBorders>
              <w:top w:val="nil"/>
              <w:left w:val="single" w:sz="4" w:space="0" w:color="auto"/>
              <w:bottom w:val="nil"/>
              <w:right w:val="nil"/>
            </w:tcBorders>
          </w:tcPr>
          <w:p w14:paraId="107D1FE2" w14:textId="77777777" w:rsidR="00DB3841" w:rsidRPr="00EA3267" w:rsidRDefault="00DB3841" w:rsidP="00163089">
            <w:pPr>
              <w:ind w:left="162"/>
              <w:jc w:val="both"/>
              <w:rPr>
                <w:rFonts w:ascii="Times New Roman" w:hAnsi="Times New Roman" w:cs="Times New Roman"/>
                <w:sz w:val="24"/>
                <w:szCs w:val="24"/>
              </w:rPr>
            </w:pPr>
          </w:p>
        </w:tc>
        <w:tc>
          <w:tcPr>
            <w:tcW w:w="2039" w:type="dxa"/>
          </w:tcPr>
          <w:p w14:paraId="2B3CE9DC" w14:textId="77777777" w:rsidR="00DB3841" w:rsidRPr="00EA3267" w:rsidRDefault="00DB3841" w:rsidP="00163089">
            <w:pPr>
              <w:jc w:val="both"/>
              <w:rPr>
                <w:rFonts w:ascii="Times New Roman" w:hAnsi="Times New Roman" w:cs="Times New Roman"/>
                <w:sz w:val="24"/>
                <w:szCs w:val="24"/>
              </w:rPr>
            </w:pPr>
          </w:p>
        </w:tc>
      </w:tr>
      <w:tr w:rsidR="00DB3841" w:rsidRPr="00EA3267" w14:paraId="726077F3" w14:textId="77777777" w:rsidTr="00DB3841">
        <w:trPr>
          <w:trHeight w:val="302"/>
        </w:trPr>
        <w:tc>
          <w:tcPr>
            <w:tcW w:w="2628" w:type="dxa"/>
            <w:hideMark/>
          </w:tcPr>
          <w:p w14:paraId="06123207" w14:textId="77777777" w:rsidR="00DB3841" w:rsidRPr="00EA3267" w:rsidRDefault="00DB3841" w:rsidP="00163089">
            <w:pPr>
              <w:jc w:val="both"/>
              <w:rPr>
                <w:rFonts w:ascii="Times New Roman" w:hAnsi="Times New Roman" w:cs="Times New Roman"/>
                <w:sz w:val="24"/>
                <w:szCs w:val="24"/>
              </w:rPr>
            </w:pPr>
            <w:r w:rsidRPr="00EA3267">
              <w:rPr>
                <w:rFonts w:ascii="Times New Roman" w:hAnsi="Times New Roman" w:cs="Times New Roman"/>
                <w:sz w:val="24"/>
                <w:szCs w:val="24"/>
              </w:rPr>
              <w:t xml:space="preserve">Net profit </w:t>
            </w:r>
          </w:p>
        </w:tc>
        <w:tc>
          <w:tcPr>
            <w:tcW w:w="1130" w:type="dxa"/>
          </w:tcPr>
          <w:p w14:paraId="0315FC15" w14:textId="77777777" w:rsidR="00DB3841" w:rsidRPr="00EA3267" w:rsidRDefault="00DB3841" w:rsidP="00163089">
            <w:pPr>
              <w:jc w:val="both"/>
              <w:rPr>
                <w:rFonts w:ascii="Times New Roman" w:hAnsi="Times New Roman" w:cs="Times New Roman"/>
                <w:sz w:val="24"/>
                <w:szCs w:val="24"/>
              </w:rPr>
            </w:pPr>
          </w:p>
        </w:tc>
        <w:tc>
          <w:tcPr>
            <w:tcW w:w="1507" w:type="dxa"/>
            <w:tcBorders>
              <w:top w:val="nil"/>
              <w:left w:val="nil"/>
              <w:bottom w:val="nil"/>
              <w:right w:val="single" w:sz="4" w:space="0" w:color="auto"/>
            </w:tcBorders>
            <w:hideMark/>
          </w:tcPr>
          <w:p w14:paraId="7D745451" w14:textId="712E9F55"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8960" behindDoc="0" locked="0" layoutInCell="1" allowOverlap="1" wp14:anchorId="0DBC75BD" wp14:editId="3CDC7984">
                      <wp:simplePos x="0" y="0"/>
                      <wp:positionH relativeFrom="column">
                        <wp:posOffset>33655</wp:posOffset>
                      </wp:positionH>
                      <wp:positionV relativeFrom="paragraph">
                        <wp:posOffset>181610</wp:posOffset>
                      </wp:positionV>
                      <wp:extent cx="581025" cy="209550"/>
                      <wp:effectExtent l="0" t="0" r="0" b="0"/>
                      <wp:wrapNone/>
                      <wp:docPr id="9" name="Group 9"/>
                      <wp:cNvGraphicFramePr/>
                      <a:graphic xmlns:a="http://schemas.openxmlformats.org/drawingml/2006/main">
                        <a:graphicData uri="http://schemas.microsoft.com/office/word/2010/wordprocessingGroup">
                          <wpg:wgp>
                            <wpg:cNvGrpSpPr/>
                            <wpg:grpSpPr bwMode="auto">
                              <a:xfrm>
                                <a:off x="0" y="0"/>
                                <a:ext cx="581025" cy="209550"/>
                                <a:chOff x="0" y="0"/>
                                <a:chExt cx="915" cy="330"/>
                              </a:xfrm>
                            </wpg:grpSpPr>
                            <wps:wsp>
                              <wps:cNvPr id="139" name="AutoShape 384"/>
                              <wps:cNvCnPr>
                                <a:cxnSpLocks noChangeShapeType="1"/>
                              </wps:cNvCnPr>
                              <wps:spPr bwMode="auto">
                                <a:xfrm>
                                  <a:off x="0" y="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0" name="AutoShape 385"/>
                              <wps:cNvCnPr>
                                <a:cxnSpLocks noChangeShapeType="1"/>
                              </wps:cNvCnPr>
                              <wps:spPr bwMode="auto">
                                <a:xfrm>
                                  <a:off x="15" y="33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1" name="AutoShape 386"/>
                              <wps:cNvCnPr>
                                <a:cxnSpLocks noChangeShapeType="1"/>
                              </wps:cNvCnPr>
                              <wps:spPr bwMode="auto">
                                <a:xfrm>
                                  <a:off x="15" y="30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CDC01" id="Group 9" o:spid="_x0000_s1026" style="position:absolute;margin-left:2.65pt;margin-top:14.3pt;width:45.75pt;height:16.5pt;z-index:251688960" coordsize="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">
                      <v:shape id="AutoShape 384" o:spid="_x0000_s1027" type="#_x0000_t32" style="position:absolute;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" strokecolor="black [3213]"/>
                      <v:shape id="AutoShape 385" o:spid="_x0000_s1028" type="#_x0000_t32" style="position:absolute;left:15;top:33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" strokecolor="black [3213]"/>
                      <v:shape id="AutoShape 386" o:spid="_x0000_s1029" type="#_x0000_t32" style="position:absolute;left:15;top:30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" strokecolor="black [3213]"/>
                    </v:group>
                  </w:pict>
                </mc:Fallback>
              </mc:AlternateContent>
            </w:r>
            <w:r w:rsidRPr="00EA3267">
              <w:rPr>
                <w:rFonts w:ascii="Times New Roman" w:hAnsi="Times New Roman" w:cs="Times New Roman"/>
                <w:sz w:val="24"/>
                <w:szCs w:val="24"/>
              </w:rPr>
              <w:t>143,300</w:t>
            </w:r>
          </w:p>
        </w:tc>
        <w:tc>
          <w:tcPr>
            <w:tcW w:w="2610" w:type="dxa"/>
            <w:tcBorders>
              <w:top w:val="nil"/>
              <w:left w:val="single" w:sz="4" w:space="0" w:color="auto"/>
              <w:bottom w:val="nil"/>
              <w:right w:val="nil"/>
            </w:tcBorders>
          </w:tcPr>
          <w:p w14:paraId="72D3AB73" w14:textId="77777777" w:rsidR="00DB3841" w:rsidRPr="00EA3267" w:rsidRDefault="00DB3841" w:rsidP="00163089">
            <w:pPr>
              <w:ind w:left="162"/>
              <w:jc w:val="both"/>
              <w:rPr>
                <w:rFonts w:ascii="Times New Roman" w:hAnsi="Times New Roman" w:cs="Times New Roman"/>
                <w:sz w:val="24"/>
                <w:szCs w:val="24"/>
              </w:rPr>
            </w:pPr>
          </w:p>
        </w:tc>
        <w:tc>
          <w:tcPr>
            <w:tcW w:w="2039" w:type="dxa"/>
            <w:hideMark/>
          </w:tcPr>
          <w:p w14:paraId="3D654DA5" w14:textId="1726C2EC" w:rsidR="00DB3841" w:rsidRPr="00EA3267" w:rsidRDefault="00DB3841" w:rsidP="00163089">
            <w:pPr>
              <w:jc w:val="both"/>
              <w:rPr>
                <w:rFonts w:ascii="Times New Roman" w:hAnsi="Times New Roman" w:cs="Times New Roman"/>
                <w:sz w:val="24"/>
                <w:szCs w:val="24"/>
              </w:rPr>
            </w:pPr>
            <w:r w:rsidRPr="00EA3267">
              <w:rPr>
                <w:noProof/>
                <w:sz w:val="24"/>
                <w:szCs w:val="24"/>
              </w:rPr>
              <mc:AlternateContent>
                <mc:Choice Requires="wpg">
                  <w:drawing>
                    <wp:anchor distT="0" distB="0" distL="114300" distR="114300" simplePos="0" relativeHeight="251687936" behindDoc="0" locked="0" layoutInCell="1" allowOverlap="1" wp14:anchorId="11FD8B7C" wp14:editId="7116EA48">
                      <wp:simplePos x="0" y="0"/>
                      <wp:positionH relativeFrom="column">
                        <wp:posOffset>673735</wp:posOffset>
                      </wp:positionH>
                      <wp:positionV relativeFrom="paragraph">
                        <wp:posOffset>162560</wp:posOffset>
                      </wp:positionV>
                      <wp:extent cx="581025" cy="209550"/>
                      <wp:effectExtent l="0" t="0" r="0" b="0"/>
                      <wp:wrapNone/>
                      <wp:docPr id="5" name="Group 5"/>
                      <wp:cNvGraphicFramePr/>
                      <a:graphic xmlns:a="http://schemas.openxmlformats.org/drawingml/2006/main">
                        <a:graphicData uri="http://schemas.microsoft.com/office/word/2010/wordprocessingGroup">
                          <wpg:wgp>
                            <wpg:cNvGrpSpPr/>
                            <wpg:grpSpPr bwMode="auto">
                              <a:xfrm>
                                <a:off x="0" y="0"/>
                                <a:ext cx="581025" cy="209550"/>
                                <a:chOff x="0" y="0"/>
                                <a:chExt cx="915" cy="330"/>
                              </a:xfrm>
                            </wpg:grpSpPr>
                            <wps:wsp>
                              <wps:cNvPr id="136" name="AutoShape 380"/>
                              <wps:cNvCnPr>
                                <a:cxnSpLocks noChangeShapeType="1"/>
                              </wps:cNvCnPr>
                              <wps:spPr bwMode="auto">
                                <a:xfrm>
                                  <a:off x="0" y="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7" name="AutoShape 381"/>
                              <wps:cNvCnPr>
                                <a:cxnSpLocks noChangeShapeType="1"/>
                              </wps:cNvCnPr>
                              <wps:spPr bwMode="auto">
                                <a:xfrm>
                                  <a:off x="15" y="33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AutoShape 382"/>
                              <wps:cNvCnPr>
                                <a:cxnSpLocks noChangeShapeType="1"/>
                              </wps:cNvCnPr>
                              <wps:spPr bwMode="auto">
                                <a:xfrm>
                                  <a:off x="15" y="300"/>
                                  <a:ext cx="90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D80FDA" id="Group 5" o:spid="_x0000_s1026" style="position:absolute;margin-left:53.05pt;margin-top:12.8pt;width:45.75pt;height:16.5pt;z-index:251687936" coordsize="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">
                      <v:shape id="AutoShape 380" o:spid="_x0000_s1027" type="#_x0000_t32" style="position:absolute;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" strokecolor="black [3213]"/>
                      <v:shape id="AutoShape 381" o:spid="_x0000_s1028" type="#_x0000_t32" style="position:absolute;left:15;top:33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" strokecolor="black [3213]"/>
                      <v:shape id="AutoShape 382" o:spid="_x0000_s1029" type="#_x0000_t32" style="position:absolute;left:15;top:30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" strokecolor="black [3213]"/>
                    </v:group>
                  </w:pict>
                </mc:Fallback>
              </mc:AlternateContent>
            </w:r>
          </w:p>
        </w:tc>
      </w:tr>
      <w:tr w:rsidR="00DB3841" w:rsidRPr="00EA3267" w14:paraId="284EED0B" w14:textId="77777777" w:rsidTr="00DB3841">
        <w:trPr>
          <w:trHeight w:val="286"/>
        </w:trPr>
        <w:tc>
          <w:tcPr>
            <w:tcW w:w="2628" w:type="dxa"/>
          </w:tcPr>
          <w:p w14:paraId="79E68A47" w14:textId="77777777" w:rsidR="00DB3841" w:rsidRPr="00EA3267" w:rsidRDefault="00DB3841" w:rsidP="00163089">
            <w:pPr>
              <w:jc w:val="both"/>
              <w:rPr>
                <w:rFonts w:ascii="Times New Roman" w:hAnsi="Times New Roman" w:cs="Times New Roman"/>
                <w:b/>
                <w:sz w:val="24"/>
                <w:szCs w:val="24"/>
              </w:rPr>
            </w:pPr>
          </w:p>
        </w:tc>
        <w:tc>
          <w:tcPr>
            <w:tcW w:w="1130" w:type="dxa"/>
          </w:tcPr>
          <w:p w14:paraId="1C53C04E" w14:textId="77777777" w:rsidR="00DB3841" w:rsidRPr="00EA3267" w:rsidRDefault="00DB3841" w:rsidP="00163089">
            <w:pPr>
              <w:jc w:val="both"/>
              <w:rPr>
                <w:rFonts w:ascii="Times New Roman" w:hAnsi="Times New Roman" w:cs="Times New Roman"/>
                <w:b/>
                <w:sz w:val="24"/>
                <w:szCs w:val="24"/>
              </w:rPr>
            </w:pPr>
          </w:p>
        </w:tc>
        <w:tc>
          <w:tcPr>
            <w:tcW w:w="1507" w:type="dxa"/>
            <w:tcBorders>
              <w:top w:val="nil"/>
              <w:left w:val="nil"/>
              <w:bottom w:val="nil"/>
              <w:right w:val="single" w:sz="4" w:space="0" w:color="auto"/>
            </w:tcBorders>
            <w:hideMark/>
          </w:tcPr>
          <w:p w14:paraId="54052336" w14:textId="77777777" w:rsidR="00DB3841" w:rsidRPr="00EA3267" w:rsidRDefault="00DB3841" w:rsidP="00163089">
            <w:pPr>
              <w:jc w:val="both"/>
              <w:rPr>
                <w:rFonts w:ascii="Times New Roman" w:hAnsi="Times New Roman" w:cs="Times New Roman"/>
                <w:b/>
                <w:sz w:val="24"/>
                <w:szCs w:val="24"/>
              </w:rPr>
            </w:pPr>
            <w:r w:rsidRPr="00EA3267">
              <w:rPr>
                <w:rFonts w:ascii="Times New Roman" w:hAnsi="Times New Roman" w:cs="Times New Roman"/>
                <w:b/>
                <w:sz w:val="24"/>
                <w:szCs w:val="24"/>
              </w:rPr>
              <w:t>179,300</w:t>
            </w:r>
          </w:p>
        </w:tc>
        <w:tc>
          <w:tcPr>
            <w:tcW w:w="2610" w:type="dxa"/>
            <w:tcBorders>
              <w:top w:val="nil"/>
              <w:left w:val="single" w:sz="4" w:space="0" w:color="auto"/>
              <w:bottom w:val="nil"/>
              <w:right w:val="nil"/>
            </w:tcBorders>
          </w:tcPr>
          <w:p w14:paraId="6424B544" w14:textId="77777777" w:rsidR="00DB3841" w:rsidRPr="00EA3267" w:rsidRDefault="00DB3841" w:rsidP="00163089">
            <w:pPr>
              <w:ind w:left="162"/>
              <w:jc w:val="both"/>
              <w:rPr>
                <w:rFonts w:ascii="Times New Roman" w:hAnsi="Times New Roman" w:cs="Times New Roman"/>
                <w:b/>
                <w:sz w:val="24"/>
                <w:szCs w:val="24"/>
              </w:rPr>
            </w:pPr>
          </w:p>
        </w:tc>
        <w:tc>
          <w:tcPr>
            <w:tcW w:w="2039" w:type="dxa"/>
            <w:hideMark/>
          </w:tcPr>
          <w:p w14:paraId="6F4AEC0F" w14:textId="77777777" w:rsidR="00DB3841" w:rsidRPr="00EA3267" w:rsidRDefault="00DB3841" w:rsidP="00163089">
            <w:pPr>
              <w:jc w:val="both"/>
              <w:rPr>
                <w:rFonts w:ascii="Times New Roman" w:hAnsi="Times New Roman" w:cs="Times New Roman"/>
                <w:b/>
                <w:sz w:val="24"/>
                <w:szCs w:val="24"/>
              </w:rPr>
            </w:pPr>
            <w:r w:rsidRPr="00EA3267">
              <w:rPr>
                <w:rFonts w:ascii="Times New Roman" w:hAnsi="Times New Roman" w:cs="Times New Roman"/>
                <w:b/>
                <w:sz w:val="24"/>
                <w:szCs w:val="24"/>
              </w:rPr>
              <w:t>179,300</w:t>
            </w:r>
          </w:p>
        </w:tc>
      </w:tr>
    </w:tbl>
    <w:p w14:paraId="76E8808E" w14:textId="77777777" w:rsidR="00DB3841" w:rsidRPr="00EA3267" w:rsidRDefault="00DB3841" w:rsidP="00163089">
      <w:pPr>
        <w:ind w:left="7560"/>
        <w:jc w:val="both"/>
        <w:rPr>
          <w:rFonts w:ascii="Times New Roman" w:hAnsi="Times New Roman" w:cs="Times New Roman"/>
          <w:sz w:val="24"/>
          <w:szCs w:val="24"/>
        </w:rPr>
      </w:pPr>
      <w:r w:rsidRPr="00EA3267">
        <w:rPr>
          <w:rFonts w:ascii="Times New Roman" w:hAnsi="Times New Roman" w:cs="Times New Roman"/>
          <w:sz w:val="24"/>
          <w:szCs w:val="24"/>
        </w:rPr>
        <w:t xml:space="preserve">20 × ½ = 10marks </w:t>
      </w:r>
    </w:p>
    <w:p w14:paraId="5098C551" w14:textId="77777777" w:rsidR="00DB3841" w:rsidRPr="00EA3267" w:rsidRDefault="00DB3841" w:rsidP="00163089">
      <w:pPr>
        <w:jc w:val="both"/>
        <w:rPr>
          <w:rFonts w:ascii="Times New Roman" w:hAnsi="Times New Roman" w:cs="Times New Roman"/>
          <w:sz w:val="24"/>
          <w:szCs w:val="24"/>
        </w:rPr>
      </w:pPr>
    </w:p>
    <w:p w14:paraId="303E9DA4" w14:textId="709A934F" w:rsidR="0031133A" w:rsidRDefault="0031133A"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751237D4" w14:textId="56F4C337" w:rsidR="00C543E4" w:rsidRDefault="00C543E4"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06F1F0EC" w14:textId="77777777" w:rsidR="00C543E4" w:rsidRPr="00EA3267" w:rsidRDefault="00C543E4"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44C1CF5C" w14:textId="77777777" w:rsidR="0031133A" w:rsidRPr="00EA3267" w:rsidRDefault="0031133A"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6D0B41F4" w14:textId="77777777" w:rsidR="0031133A" w:rsidRPr="00EA3267" w:rsidRDefault="0031133A"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5DB47DA4" w14:textId="434CAA47" w:rsidR="00A00038" w:rsidRPr="00EA3267" w:rsidRDefault="00A00038" w:rsidP="00163089">
      <w:pPr>
        <w:autoSpaceDE w:val="0"/>
        <w:autoSpaceDN w:val="0"/>
        <w:adjustRightInd w:val="0"/>
        <w:spacing w:after="0" w:line="280" w:lineRule="atLeast"/>
        <w:ind w:left="720" w:hanging="720"/>
        <w:jc w:val="both"/>
        <w:rPr>
          <w:rFonts w:ascii="Times New Roman" w:hAnsi="Times New Roman" w:cs="Times New Roman"/>
          <w:sz w:val="24"/>
          <w:szCs w:val="24"/>
        </w:rPr>
      </w:pPr>
      <w:r w:rsidRPr="00EA3267">
        <w:rPr>
          <w:rFonts w:ascii="Times New Roman" w:hAnsi="Times New Roman" w:cs="Times New Roman"/>
          <w:sz w:val="24"/>
          <w:szCs w:val="24"/>
        </w:rPr>
        <w:t>5.</w:t>
      </w:r>
      <w:r w:rsidRPr="00EA3267">
        <w:rPr>
          <w:rFonts w:ascii="Times New Roman" w:hAnsi="Times New Roman" w:cs="Times New Roman"/>
          <w:sz w:val="24"/>
          <w:szCs w:val="24"/>
        </w:rPr>
        <w:tab/>
        <w:t xml:space="preserve">a) </w:t>
      </w:r>
      <w:r w:rsidRPr="00EA3267">
        <w:rPr>
          <w:rFonts w:ascii="Times New Roman" w:hAnsi="Times New Roman" w:cs="Times New Roman"/>
          <w:sz w:val="24"/>
          <w:szCs w:val="24"/>
        </w:rPr>
        <w:tab/>
        <w:t xml:space="preserve">B </w:t>
      </w:r>
      <w:r w:rsidR="00DD5729">
        <w:rPr>
          <w:rFonts w:ascii="Times New Roman" w:hAnsi="Times New Roman" w:cs="Times New Roman"/>
          <w:sz w:val="24"/>
          <w:szCs w:val="24"/>
        </w:rPr>
        <w:t>–</w:t>
      </w:r>
      <w:r w:rsidRPr="00EA3267">
        <w:rPr>
          <w:rFonts w:ascii="Times New Roman" w:hAnsi="Times New Roman" w:cs="Times New Roman"/>
          <w:sz w:val="24"/>
          <w:szCs w:val="24"/>
        </w:rPr>
        <w:t xml:space="preserve"> Optimum</w:t>
      </w:r>
      <w:r w:rsidR="00DD5729">
        <w:rPr>
          <w:rFonts w:ascii="Times New Roman" w:hAnsi="Times New Roman" w:cs="Times New Roman"/>
          <w:sz w:val="24"/>
          <w:szCs w:val="24"/>
        </w:rPr>
        <w:t xml:space="preserve"> </w:t>
      </w:r>
      <w:r w:rsidRPr="00EA3267">
        <w:rPr>
          <w:rFonts w:ascii="Times New Roman" w:hAnsi="Times New Roman" w:cs="Times New Roman"/>
          <w:sz w:val="24"/>
          <w:szCs w:val="24"/>
        </w:rPr>
        <w:t xml:space="preserve">Population </w:t>
      </w:r>
    </w:p>
    <w:p w14:paraId="7044EBC5" w14:textId="5AFA5CE5" w:rsidR="00A00038" w:rsidRPr="00EA3267" w:rsidRDefault="00A00038"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r w:rsidRPr="00EA3267">
        <w:rPr>
          <w:rFonts w:ascii="Times New Roman" w:hAnsi="Times New Roman" w:cs="Times New Roman"/>
          <w:sz w:val="24"/>
          <w:szCs w:val="24"/>
        </w:rPr>
        <w:tab/>
      </w:r>
      <w:r w:rsidRPr="00EA3267">
        <w:rPr>
          <w:rFonts w:ascii="Times New Roman" w:hAnsi="Times New Roman" w:cs="Times New Roman"/>
          <w:sz w:val="24"/>
          <w:szCs w:val="24"/>
        </w:rPr>
        <w:tab/>
        <w:t xml:space="preserve"> </w:t>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r>
      <w:r w:rsidRPr="00EA3267">
        <w:rPr>
          <w:rFonts w:ascii="Times New Roman" w:hAnsi="Times New Roman" w:cs="Times New Roman"/>
          <w:sz w:val="24"/>
          <w:szCs w:val="24"/>
        </w:rPr>
        <w:tab/>
        <w:t>C</w:t>
      </w:r>
      <w:r w:rsidR="00DD5729">
        <w:rPr>
          <w:rFonts w:ascii="Times New Roman" w:hAnsi="Times New Roman" w:cs="Times New Roman"/>
          <w:sz w:val="24"/>
          <w:szCs w:val="24"/>
        </w:rPr>
        <w:t xml:space="preserve"> – </w:t>
      </w:r>
      <w:r w:rsidRPr="00EA3267">
        <w:rPr>
          <w:rFonts w:ascii="Times New Roman" w:hAnsi="Times New Roman" w:cs="Times New Roman"/>
          <w:sz w:val="24"/>
          <w:szCs w:val="24"/>
        </w:rPr>
        <w:t>Over</w:t>
      </w:r>
      <w:r w:rsidR="00DD5729">
        <w:rPr>
          <w:rFonts w:ascii="Times New Roman" w:hAnsi="Times New Roman" w:cs="Times New Roman"/>
          <w:sz w:val="24"/>
          <w:szCs w:val="24"/>
        </w:rPr>
        <w:t xml:space="preserve"> </w:t>
      </w:r>
      <w:r w:rsidR="00DD5729" w:rsidRPr="00EA3267">
        <w:rPr>
          <w:rFonts w:ascii="Times New Roman" w:hAnsi="Times New Roman" w:cs="Times New Roman"/>
          <w:sz w:val="24"/>
          <w:szCs w:val="24"/>
        </w:rPr>
        <w:t xml:space="preserve">Population </w:t>
      </w:r>
    </w:p>
    <w:p w14:paraId="62E553D5" w14:textId="77777777" w:rsidR="005B6737" w:rsidRDefault="00A00038" w:rsidP="00163089">
      <w:pPr>
        <w:autoSpaceDE w:val="0"/>
        <w:autoSpaceDN w:val="0"/>
        <w:adjustRightInd w:val="0"/>
        <w:spacing w:after="0" w:line="280" w:lineRule="atLeast"/>
        <w:ind w:left="720" w:hanging="720"/>
        <w:jc w:val="both"/>
        <w:rPr>
          <w:rFonts w:ascii="Times New Roman" w:hAnsi="Times New Roman" w:cs="Times New Roman"/>
          <w:b/>
          <w:bCs/>
          <w:sz w:val="24"/>
          <w:szCs w:val="24"/>
        </w:rPr>
      </w:pPr>
      <w:r w:rsidRPr="00692417">
        <w:rPr>
          <w:rFonts w:ascii="Times New Roman" w:hAnsi="Times New Roman" w:cs="Times New Roman"/>
          <w:b/>
          <w:bCs/>
          <w:sz w:val="24"/>
          <w:szCs w:val="24"/>
        </w:rPr>
        <w:t xml:space="preserve"> </w:t>
      </w:r>
    </w:p>
    <w:p w14:paraId="1F15D3B0" w14:textId="563C31A3" w:rsidR="00A00038" w:rsidRDefault="00A00038" w:rsidP="00163089">
      <w:pPr>
        <w:autoSpaceDE w:val="0"/>
        <w:autoSpaceDN w:val="0"/>
        <w:adjustRightInd w:val="0"/>
        <w:spacing w:after="0" w:line="280" w:lineRule="atLeast"/>
        <w:ind w:left="1440" w:hanging="720"/>
        <w:jc w:val="both"/>
        <w:rPr>
          <w:rFonts w:ascii="Times New Roman" w:hAnsi="Times New Roman" w:cs="Times New Roman"/>
          <w:b/>
          <w:bCs/>
          <w:sz w:val="24"/>
          <w:szCs w:val="24"/>
        </w:rPr>
      </w:pPr>
      <w:r w:rsidRPr="00692417">
        <w:rPr>
          <w:rFonts w:ascii="Times New Roman" w:hAnsi="Times New Roman" w:cs="Times New Roman"/>
          <w:b/>
          <w:bCs/>
          <w:sz w:val="24"/>
          <w:szCs w:val="24"/>
        </w:rPr>
        <w:t xml:space="preserve">(ii) </w:t>
      </w:r>
      <w:r w:rsidR="005B6737">
        <w:rPr>
          <w:rFonts w:ascii="Times New Roman" w:hAnsi="Times New Roman" w:cs="Times New Roman"/>
          <w:b/>
          <w:bCs/>
          <w:sz w:val="24"/>
          <w:szCs w:val="24"/>
        </w:rPr>
        <w:tab/>
      </w:r>
      <w:r w:rsidRPr="00692417">
        <w:rPr>
          <w:rFonts w:ascii="Times New Roman" w:hAnsi="Times New Roman" w:cs="Times New Roman"/>
          <w:b/>
          <w:bCs/>
          <w:sz w:val="24"/>
          <w:szCs w:val="24"/>
        </w:rPr>
        <w:t xml:space="preserve">Challenges of country C </w:t>
      </w:r>
    </w:p>
    <w:p w14:paraId="5E49127B" w14:textId="77777777" w:rsidR="005A644E" w:rsidRPr="00692417" w:rsidRDefault="005A644E" w:rsidP="00163089">
      <w:pPr>
        <w:autoSpaceDE w:val="0"/>
        <w:autoSpaceDN w:val="0"/>
        <w:adjustRightInd w:val="0"/>
        <w:spacing w:after="0" w:line="280" w:lineRule="atLeast"/>
        <w:ind w:left="720" w:hanging="720"/>
        <w:jc w:val="both"/>
        <w:rPr>
          <w:rFonts w:ascii="Times New Roman" w:hAnsi="Times New Roman" w:cs="Times New Roman"/>
          <w:b/>
          <w:bCs/>
          <w:sz w:val="24"/>
          <w:szCs w:val="24"/>
        </w:rPr>
      </w:pPr>
    </w:p>
    <w:p w14:paraId="2366C8CD" w14:textId="69ABBF8A" w:rsidR="00A00038" w:rsidRPr="00EA3267" w:rsidRDefault="00A00038"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 xml:space="preserve">High rate of unemployment </w:t>
      </w:r>
    </w:p>
    <w:p w14:paraId="39322D5A" w14:textId="24791FF3" w:rsidR="00A00038" w:rsidRPr="00EA3267" w:rsidRDefault="00C629F2"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Environmental</w:t>
      </w:r>
      <w:r w:rsidR="00A00038" w:rsidRPr="00EA3267">
        <w:rPr>
          <w:rFonts w:ascii="Times New Roman" w:hAnsi="Times New Roman" w:cs="Times New Roman"/>
          <w:sz w:val="24"/>
          <w:szCs w:val="24"/>
        </w:rPr>
        <w:t xml:space="preserve"> degradation </w:t>
      </w:r>
    </w:p>
    <w:p w14:paraId="5502971B" w14:textId="1013AC51" w:rsidR="00A00038" w:rsidRPr="00EA3267" w:rsidRDefault="00A00038"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Low standards of living</w:t>
      </w:r>
    </w:p>
    <w:p w14:paraId="5F6BD69A" w14:textId="3631578C" w:rsidR="00A00038" w:rsidRPr="00EA3267" w:rsidRDefault="00A00038"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 xml:space="preserve">Low quality services </w:t>
      </w:r>
      <w:r w:rsidR="00F15211" w:rsidRPr="00EA3267">
        <w:rPr>
          <w:rFonts w:ascii="Times New Roman" w:hAnsi="Times New Roman" w:cs="Times New Roman"/>
          <w:sz w:val="24"/>
          <w:szCs w:val="24"/>
        </w:rPr>
        <w:t>e</w:t>
      </w:r>
      <w:r w:rsidR="00F15211">
        <w:rPr>
          <w:rFonts w:ascii="Times New Roman" w:hAnsi="Times New Roman" w:cs="Times New Roman"/>
          <w:sz w:val="24"/>
          <w:szCs w:val="24"/>
        </w:rPr>
        <w:t>.</w:t>
      </w:r>
      <w:r w:rsidR="00F15211" w:rsidRPr="00EA3267">
        <w:rPr>
          <w:rFonts w:ascii="Times New Roman" w:hAnsi="Times New Roman" w:cs="Times New Roman"/>
          <w:sz w:val="24"/>
          <w:szCs w:val="24"/>
        </w:rPr>
        <w:t>g.</w:t>
      </w:r>
      <w:r w:rsidRPr="00EA3267">
        <w:rPr>
          <w:rFonts w:ascii="Times New Roman" w:hAnsi="Times New Roman" w:cs="Times New Roman"/>
          <w:sz w:val="24"/>
          <w:szCs w:val="24"/>
        </w:rPr>
        <w:t xml:space="preserve"> education </w:t>
      </w:r>
    </w:p>
    <w:p w14:paraId="4714AC15" w14:textId="33AD3F9A" w:rsidR="00A00038" w:rsidRPr="00EA3267" w:rsidRDefault="00A00038" w:rsidP="00163089">
      <w:pPr>
        <w:pStyle w:val="ListParagraph"/>
        <w:numPr>
          <w:ilvl w:val="0"/>
          <w:numId w:val="12"/>
        </w:numPr>
        <w:autoSpaceDE w:val="0"/>
        <w:autoSpaceDN w:val="0"/>
        <w:adjustRightInd w:val="0"/>
        <w:spacing w:after="0" w:line="280" w:lineRule="atLeast"/>
        <w:ind w:left="1890" w:hanging="450"/>
        <w:jc w:val="both"/>
        <w:rPr>
          <w:rFonts w:ascii="Times New Roman" w:hAnsi="Times New Roman" w:cs="Times New Roman"/>
          <w:sz w:val="24"/>
          <w:szCs w:val="24"/>
        </w:rPr>
      </w:pPr>
      <w:r w:rsidRPr="00EA3267">
        <w:rPr>
          <w:rFonts w:ascii="Times New Roman" w:hAnsi="Times New Roman" w:cs="Times New Roman"/>
          <w:sz w:val="24"/>
          <w:szCs w:val="24"/>
        </w:rPr>
        <w:t xml:space="preserve">Increase in crime rates </w:t>
      </w:r>
    </w:p>
    <w:p w14:paraId="7F1A8F2C" w14:textId="5713913A" w:rsidR="00A00038" w:rsidRPr="00CD7D47" w:rsidRDefault="00A00038" w:rsidP="00163089">
      <w:pPr>
        <w:autoSpaceDE w:val="0"/>
        <w:autoSpaceDN w:val="0"/>
        <w:adjustRightInd w:val="0"/>
        <w:spacing w:after="0" w:line="280" w:lineRule="atLeast"/>
        <w:jc w:val="both"/>
        <w:rPr>
          <w:rFonts w:ascii="Times New Roman" w:hAnsi="Times New Roman" w:cs="Times New Roman"/>
          <w:sz w:val="24"/>
          <w:szCs w:val="24"/>
        </w:rPr>
      </w:pPr>
      <w:r w:rsidRPr="00EA3267">
        <w:rPr>
          <w:rFonts w:ascii="Times New Roman" w:hAnsi="Times New Roman" w:cs="Times New Roman"/>
          <w:sz w:val="24"/>
          <w:szCs w:val="24"/>
        </w:rPr>
        <w:tab/>
      </w:r>
      <w:r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0031133A" w:rsidRPr="00EA3267">
        <w:rPr>
          <w:rFonts w:ascii="Times New Roman" w:hAnsi="Times New Roman" w:cs="Times New Roman"/>
          <w:sz w:val="24"/>
          <w:szCs w:val="24"/>
        </w:rPr>
        <w:tab/>
      </w:r>
      <w:r w:rsidRPr="00CD7D47">
        <w:rPr>
          <w:rFonts w:ascii="Times New Roman" w:hAnsi="Times New Roman" w:cs="Times New Roman"/>
          <w:sz w:val="24"/>
          <w:szCs w:val="24"/>
        </w:rPr>
        <w:t>(State 1</w:t>
      </w:r>
      <w:r w:rsidR="00CD7D47">
        <w:rPr>
          <w:rFonts w:ascii="Times New Roman" w:hAnsi="Times New Roman" w:cs="Times New Roman"/>
          <w:sz w:val="24"/>
          <w:szCs w:val="24"/>
        </w:rPr>
        <w:t xml:space="preserve"> </w:t>
      </w:r>
      <w:r w:rsidRPr="00CD7D47">
        <w:rPr>
          <w:rFonts w:ascii="Times New Roman" w:hAnsi="Times New Roman" w:cs="Times New Roman"/>
          <w:sz w:val="24"/>
          <w:szCs w:val="24"/>
        </w:rPr>
        <w:t>m</w:t>
      </w:r>
      <w:r w:rsidR="00CD7D47">
        <w:rPr>
          <w:rFonts w:ascii="Times New Roman" w:hAnsi="Times New Roman" w:cs="Times New Roman"/>
          <w:sz w:val="24"/>
          <w:szCs w:val="24"/>
        </w:rPr>
        <w:t>a</w:t>
      </w:r>
      <w:r w:rsidR="00C47185">
        <w:rPr>
          <w:rFonts w:ascii="Times New Roman" w:hAnsi="Times New Roman" w:cs="Times New Roman"/>
          <w:sz w:val="24"/>
          <w:szCs w:val="24"/>
        </w:rPr>
        <w:t>r</w:t>
      </w:r>
      <w:r w:rsidRPr="00CD7D47">
        <w:rPr>
          <w:rFonts w:ascii="Times New Roman" w:hAnsi="Times New Roman" w:cs="Times New Roman"/>
          <w:sz w:val="24"/>
          <w:szCs w:val="24"/>
        </w:rPr>
        <w:t>k explanation 1mk)</w:t>
      </w:r>
    </w:p>
    <w:p w14:paraId="21012038" w14:textId="77777777" w:rsidR="0031133A" w:rsidRPr="00EA3267" w:rsidRDefault="0031133A" w:rsidP="00163089">
      <w:pPr>
        <w:tabs>
          <w:tab w:val="left" w:pos="227"/>
          <w:tab w:val="left" w:pos="295"/>
          <w:tab w:val="left" w:pos="340"/>
          <w:tab w:val="left" w:pos="510"/>
          <w:tab w:val="left" w:pos="584"/>
        </w:tabs>
        <w:autoSpaceDE w:val="0"/>
        <w:autoSpaceDN w:val="0"/>
        <w:adjustRightInd w:val="0"/>
        <w:spacing w:after="0" w:line="280" w:lineRule="atLeast"/>
        <w:jc w:val="both"/>
        <w:rPr>
          <w:rFonts w:ascii="Times New Roman" w:hAnsi="Times New Roman" w:cs="Times New Roman"/>
          <w:sz w:val="24"/>
          <w:szCs w:val="24"/>
        </w:rPr>
      </w:pPr>
    </w:p>
    <w:p w14:paraId="38F37A41" w14:textId="5B5532B6" w:rsidR="00A00038" w:rsidRPr="00FA4B57" w:rsidRDefault="00A00038" w:rsidP="00163089">
      <w:pPr>
        <w:autoSpaceDE w:val="0"/>
        <w:autoSpaceDN w:val="0"/>
        <w:adjustRightInd w:val="0"/>
        <w:spacing w:after="0" w:line="360" w:lineRule="auto"/>
        <w:ind w:left="1440" w:hanging="720"/>
        <w:jc w:val="both"/>
        <w:rPr>
          <w:rFonts w:ascii="Times New Roman" w:hAnsi="Times New Roman" w:cs="Times New Roman"/>
          <w:b/>
          <w:bCs/>
          <w:sz w:val="24"/>
          <w:szCs w:val="24"/>
        </w:rPr>
      </w:pPr>
      <w:r w:rsidRPr="00FA4B57">
        <w:rPr>
          <w:rFonts w:ascii="Times New Roman" w:hAnsi="Times New Roman" w:cs="Times New Roman"/>
          <w:b/>
          <w:bCs/>
          <w:sz w:val="24"/>
          <w:szCs w:val="24"/>
        </w:rPr>
        <w:t>b</w:t>
      </w:r>
      <w:r w:rsidR="0031133A" w:rsidRPr="00FA4B57">
        <w:rPr>
          <w:rFonts w:ascii="Times New Roman" w:hAnsi="Times New Roman" w:cs="Times New Roman"/>
          <w:b/>
          <w:bCs/>
          <w:sz w:val="24"/>
          <w:szCs w:val="24"/>
        </w:rPr>
        <w:t>)</w:t>
      </w:r>
      <w:r w:rsidR="0031133A" w:rsidRPr="00FA4B57">
        <w:rPr>
          <w:rFonts w:ascii="Times New Roman" w:hAnsi="Times New Roman" w:cs="Times New Roman"/>
          <w:b/>
          <w:bCs/>
          <w:sz w:val="24"/>
          <w:szCs w:val="24"/>
        </w:rPr>
        <w:tab/>
      </w:r>
      <w:r w:rsidRPr="00FA4B57">
        <w:rPr>
          <w:rFonts w:ascii="Times New Roman" w:hAnsi="Times New Roman" w:cs="Times New Roman"/>
          <w:b/>
          <w:bCs/>
          <w:sz w:val="24"/>
          <w:szCs w:val="24"/>
          <w:u w:val="single"/>
        </w:rPr>
        <w:t xml:space="preserve">Reasons for terminating </w:t>
      </w:r>
      <w:r w:rsidR="00111AD0" w:rsidRPr="00FA4B57">
        <w:rPr>
          <w:rFonts w:ascii="Times New Roman" w:hAnsi="Times New Roman" w:cs="Times New Roman"/>
          <w:b/>
          <w:bCs/>
          <w:sz w:val="24"/>
          <w:szCs w:val="24"/>
          <w:u w:val="single"/>
        </w:rPr>
        <w:t>Insurance</w:t>
      </w:r>
      <w:r w:rsidRPr="00FA4B57">
        <w:rPr>
          <w:rFonts w:ascii="Times New Roman" w:hAnsi="Times New Roman" w:cs="Times New Roman"/>
          <w:b/>
          <w:bCs/>
          <w:sz w:val="24"/>
          <w:szCs w:val="24"/>
          <w:u w:val="single"/>
        </w:rPr>
        <w:t xml:space="preserve"> Contract</w:t>
      </w:r>
    </w:p>
    <w:p w14:paraId="6FA5DF69" w14:textId="67D50797"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When the insured has not acted in utmost good faith </w:t>
      </w:r>
    </w:p>
    <w:p w14:paraId="4978AA24" w14:textId="72911AF9"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(ii) </w:t>
      </w:r>
      <w:r w:rsidR="00E075E0">
        <w:rPr>
          <w:rFonts w:ascii="Times New Roman" w:hAnsi="Times New Roman" w:cs="Times New Roman"/>
          <w:sz w:val="24"/>
          <w:szCs w:val="24"/>
        </w:rPr>
        <w:tab/>
      </w:r>
      <w:r w:rsidRPr="00EA3267">
        <w:rPr>
          <w:rFonts w:ascii="Times New Roman" w:hAnsi="Times New Roman" w:cs="Times New Roman"/>
          <w:sz w:val="24"/>
          <w:szCs w:val="24"/>
        </w:rPr>
        <w:t>When the compensation takes place</w:t>
      </w:r>
    </w:p>
    <w:p w14:paraId="35240F9B" w14:textId="43C4AA9C"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(iii)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When the insured ceases to have insurable interest in the property </w:t>
      </w:r>
    </w:p>
    <w:p w14:paraId="43776FB2" w14:textId="6AD1E8BA"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(iv)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If the court of law orders termination of the contract </w:t>
      </w:r>
    </w:p>
    <w:p w14:paraId="5804D6F4" w14:textId="11DA2168"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(v)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When the insured decides to terminate the contract </w:t>
      </w:r>
    </w:p>
    <w:p w14:paraId="4CB73FEF" w14:textId="784053BE" w:rsidR="00A00038" w:rsidRPr="00EA3267" w:rsidRDefault="00A00038" w:rsidP="00163089">
      <w:pPr>
        <w:autoSpaceDE w:val="0"/>
        <w:autoSpaceDN w:val="0"/>
        <w:adjustRightInd w:val="0"/>
        <w:spacing w:after="0" w:line="280" w:lineRule="atLeast"/>
        <w:ind w:left="1980" w:hanging="540"/>
        <w:jc w:val="both"/>
        <w:rPr>
          <w:rFonts w:ascii="Times New Roman" w:hAnsi="Times New Roman" w:cs="Times New Roman"/>
          <w:sz w:val="24"/>
          <w:szCs w:val="24"/>
        </w:rPr>
      </w:pPr>
      <w:r w:rsidRPr="00EA3267">
        <w:rPr>
          <w:rFonts w:ascii="Times New Roman" w:hAnsi="Times New Roman" w:cs="Times New Roman"/>
          <w:sz w:val="24"/>
          <w:szCs w:val="24"/>
        </w:rPr>
        <w:t xml:space="preserve">(iv) </w:t>
      </w:r>
      <w:r w:rsidR="00E075E0">
        <w:rPr>
          <w:rFonts w:ascii="Times New Roman" w:hAnsi="Times New Roman" w:cs="Times New Roman"/>
          <w:sz w:val="24"/>
          <w:szCs w:val="24"/>
        </w:rPr>
        <w:tab/>
      </w:r>
      <w:r w:rsidRPr="00EA3267">
        <w:rPr>
          <w:rFonts w:ascii="Times New Roman" w:hAnsi="Times New Roman" w:cs="Times New Roman"/>
          <w:sz w:val="24"/>
          <w:szCs w:val="24"/>
        </w:rPr>
        <w:t xml:space="preserve">Due to failure to renew the contract </w:t>
      </w:r>
    </w:p>
    <w:p w14:paraId="1C7DEC14" w14:textId="216AD264" w:rsidR="00F7112A" w:rsidRPr="00EA3267" w:rsidRDefault="00F7112A" w:rsidP="00163089">
      <w:pPr>
        <w:jc w:val="both"/>
        <w:rPr>
          <w:rFonts w:ascii="Times New Roman" w:hAnsi="Times New Roman" w:cs="Times New Roman"/>
          <w:sz w:val="24"/>
          <w:szCs w:val="24"/>
        </w:rPr>
      </w:pPr>
    </w:p>
    <w:p w14:paraId="0E24D981" w14:textId="1CE615C9" w:rsidR="00D95CD2" w:rsidRPr="00FA4B57" w:rsidRDefault="00D95CD2" w:rsidP="00163089">
      <w:pPr>
        <w:pStyle w:val="NoSpacing"/>
        <w:jc w:val="both"/>
        <w:rPr>
          <w:rFonts w:ascii="Times New Roman" w:hAnsi="Times New Roman" w:cs="Times New Roman"/>
          <w:b/>
          <w:bCs/>
          <w:sz w:val="24"/>
          <w:szCs w:val="24"/>
        </w:rPr>
      </w:pPr>
      <w:r w:rsidRPr="00FA4B57">
        <w:rPr>
          <w:rFonts w:ascii="Times New Roman" w:hAnsi="Times New Roman" w:cs="Times New Roman"/>
          <w:b/>
          <w:bCs/>
          <w:sz w:val="24"/>
          <w:szCs w:val="24"/>
        </w:rPr>
        <w:t>6.</w:t>
      </w:r>
      <w:r w:rsidRPr="00FA4B57">
        <w:rPr>
          <w:rFonts w:ascii="Times New Roman" w:hAnsi="Times New Roman" w:cs="Times New Roman"/>
          <w:b/>
          <w:bCs/>
          <w:sz w:val="24"/>
          <w:szCs w:val="24"/>
        </w:rPr>
        <w:tab/>
        <w:t>a)</w:t>
      </w:r>
      <w:r w:rsidRPr="00FA4B57">
        <w:rPr>
          <w:rFonts w:ascii="Times New Roman" w:hAnsi="Times New Roman" w:cs="Times New Roman"/>
          <w:b/>
          <w:bCs/>
          <w:sz w:val="24"/>
          <w:szCs w:val="24"/>
        </w:rPr>
        <w:tab/>
      </w:r>
      <w:r w:rsidRPr="00FA4B57">
        <w:rPr>
          <w:rFonts w:ascii="Times New Roman" w:hAnsi="Times New Roman" w:cs="Times New Roman"/>
          <w:b/>
          <w:bCs/>
          <w:sz w:val="24"/>
          <w:szCs w:val="24"/>
          <w:u w:val="single"/>
        </w:rPr>
        <w:t>Activities that may be carried out in the process of distributing goods.</w:t>
      </w:r>
    </w:p>
    <w:p w14:paraId="36B8DC24" w14:textId="77777777" w:rsidR="00D95CD2" w:rsidRPr="00EA3267" w:rsidRDefault="00D95CD2" w:rsidP="00163089">
      <w:pPr>
        <w:pStyle w:val="NoSpacing"/>
        <w:jc w:val="both"/>
        <w:rPr>
          <w:rFonts w:ascii="Times New Roman" w:hAnsi="Times New Roman" w:cs="Times New Roman"/>
          <w:sz w:val="24"/>
          <w:szCs w:val="24"/>
        </w:rPr>
      </w:pPr>
    </w:p>
    <w:p w14:paraId="6CE22658" w14:textId="77777777"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Transport</w:t>
      </w:r>
      <w:r w:rsidRPr="00EA3267">
        <w:rPr>
          <w:rFonts w:ascii="Times New Roman" w:hAnsi="Times New Roman" w:cs="Times New Roman"/>
          <w:sz w:val="24"/>
          <w:szCs w:val="24"/>
        </w:rPr>
        <w:t xml:space="preserve"> – movement of goods from one place to another.</w:t>
      </w:r>
    </w:p>
    <w:p w14:paraId="3AE5F2EF" w14:textId="38AD83C2"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Warehousing/storing</w:t>
      </w:r>
      <w:r w:rsidRPr="00EA3267">
        <w:rPr>
          <w:rFonts w:ascii="Times New Roman" w:hAnsi="Times New Roman" w:cs="Times New Roman"/>
          <w:sz w:val="24"/>
          <w:szCs w:val="24"/>
        </w:rPr>
        <w:t xml:space="preserve"> – keeping goods until the time they would be required.</w:t>
      </w:r>
    </w:p>
    <w:p w14:paraId="42A46DB1" w14:textId="15DEC1D3" w:rsidR="00D95CD2" w:rsidRPr="00F00830"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Insurance</w:t>
      </w:r>
      <w:r w:rsidRPr="00F00830">
        <w:rPr>
          <w:rFonts w:ascii="Times New Roman" w:hAnsi="Times New Roman" w:cs="Times New Roman"/>
          <w:sz w:val="24"/>
          <w:szCs w:val="24"/>
        </w:rPr>
        <w:t xml:space="preserve"> – ensuring security of goods as they are stored or being transported by taking an insurance cover.</w:t>
      </w:r>
    </w:p>
    <w:p w14:paraId="3910FDF0" w14:textId="696BE500"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Preparation of goods for sale</w:t>
      </w:r>
      <w:r w:rsidRPr="00EA3267">
        <w:rPr>
          <w:rFonts w:ascii="Times New Roman" w:hAnsi="Times New Roman" w:cs="Times New Roman"/>
          <w:sz w:val="24"/>
          <w:szCs w:val="24"/>
        </w:rPr>
        <w:t xml:space="preserve"> – involves activities such as blending, sorting, branding, packing </w:t>
      </w:r>
      <w:r w:rsidR="00284039" w:rsidRPr="00EA3267">
        <w:rPr>
          <w:rFonts w:ascii="Times New Roman" w:hAnsi="Times New Roman" w:cs="Times New Roman"/>
          <w:sz w:val="24"/>
          <w:szCs w:val="24"/>
        </w:rPr>
        <w:t>e</w:t>
      </w:r>
      <w:r w:rsidR="00284039">
        <w:rPr>
          <w:rFonts w:ascii="Times New Roman" w:hAnsi="Times New Roman" w:cs="Times New Roman"/>
          <w:sz w:val="24"/>
          <w:szCs w:val="24"/>
        </w:rPr>
        <w:t>t</w:t>
      </w:r>
      <w:r w:rsidR="00284039" w:rsidRPr="00EA3267">
        <w:rPr>
          <w:rFonts w:ascii="Times New Roman" w:hAnsi="Times New Roman" w:cs="Times New Roman"/>
          <w:sz w:val="24"/>
          <w:szCs w:val="24"/>
        </w:rPr>
        <w:t>c</w:t>
      </w:r>
      <w:r w:rsidR="00284039">
        <w:rPr>
          <w:rFonts w:ascii="Times New Roman" w:hAnsi="Times New Roman" w:cs="Times New Roman"/>
          <w:sz w:val="24"/>
          <w:szCs w:val="24"/>
        </w:rPr>
        <w:t>.</w:t>
      </w:r>
    </w:p>
    <w:p w14:paraId="5BEAA379" w14:textId="77777777"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Communication</w:t>
      </w:r>
      <w:r w:rsidRPr="00EA3267">
        <w:rPr>
          <w:rFonts w:ascii="Times New Roman" w:hAnsi="Times New Roman" w:cs="Times New Roman"/>
          <w:sz w:val="24"/>
          <w:szCs w:val="24"/>
        </w:rPr>
        <w:t xml:space="preserve"> – Passing messages/information from one person to another</w:t>
      </w:r>
    </w:p>
    <w:p w14:paraId="538E3724" w14:textId="234358EA" w:rsidR="00D95CD2" w:rsidRPr="00EA3267" w:rsidRDefault="00D95CD2" w:rsidP="00163089">
      <w:pPr>
        <w:pStyle w:val="NoSpacing"/>
        <w:numPr>
          <w:ilvl w:val="0"/>
          <w:numId w:val="14"/>
        </w:numPr>
        <w:ind w:left="1710" w:hanging="540"/>
        <w:jc w:val="both"/>
        <w:rPr>
          <w:rFonts w:ascii="Times New Roman" w:hAnsi="Times New Roman" w:cs="Times New Roman"/>
          <w:sz w:val="24"/>
          <w:szCs w:val="24"/>
        </w:rPr>
      </w:pPr>
      <w:r w:rsidRPr="00443682">
        <w:rPr>
          <w:rFonts w:ascii="Times New Roman" w:hAnsi="Times New Roman" w:cs="Times New Roman"/>
          <w:b/>
          <w:bCs/>
          <w:sz w:val="24"/>
          <w:szCs w:val="24"/>
        </w:rPr>
        <w:t>Trading</w:t>
      </w:r>
      <w:r w:rsidR="00136CB9">
        <w:rPr>
          <w:rFonts w:ascii="Times New Roman" w:hAnsi="Times New Roman" w:cs="Times New Roman"/>
          <w:sz w:val="24"/>
          <w:szCs w:val="24"/>
        </w:rPr>
        <w:t xml:space="preserve"> –</w:t>
      </w:r>
      <w:r w:rsidRPr="00EA3267">
        <w:rPr>
          <w:rFonts w:ascii="Times New Roman" w:hAnsi="Times New Roman" w:cs="Times New Roman"/>
          <w:sz w:val="24"/>
          <w:szCs w:val="24"/>
        </w:rPr>
        <w:t xml:space="preserve"> passing</w:t>
      </w:r>
      <w:r w:rsidR="00136CB9">
        <w:rPr>
          <w:rFonts w:ascii="Times New Roman" w:hAnsi="Times New Roman" w:cs="Times New Roman"/>
          <w:sz w:val="24"/>
          <w:szCs w:val="24"/>
        </w:rPr>
        <w:t xml:space="preserve"> </w:t>
      </w:r>
      <w:r w:rsidRPr="00EA3267">
        <w:rPr>
          <w:rFonts w:ascii="Times New Roman" w:hAnsi="Times New Roman" w:cs="Times New Roman"/>
          <w:sz w:val="24"/>
          <w:szCs w:val="24"/>
        </w:rPr>
        <w:t>ownership from one person to another through buying and selling.</w:t>
      </w:r>
    </w:p>
    <w:p w14:paraId="11E64649" w14:textId="77777777" w:rsidR="00D95CD2" w:rsidRPr="00EA3267" w:rsidRDefault="00D95CD2" w:rsidP="00163089">
      <w:pPr>
        <w:pStyle w:val="NoSpacing"/>
        <w:jc w:val="both"/>
        <w:rPr>
          <w:rFonts w:ascii="Times New Roman" w:hAnsi="Times New Roman" w:cs="Times New Roman"/>
          <w:sz w:val="24"/>
          <w:szCs w:val="24"/>
        </w:rPr>
      </w:pPr>
    </w:p>
    <w:p w14:paraId="50C1A2B7" w14:textId="52E3AD62" w:rsidR="00EA3267" w:rsidRPr="00D17D72" w:rsidRDefault="00EA3267" w:rsidP="00163089">
      <w:pPr>
        <w:pStyle w:val="NoSpacing"/>
        <w:ind w:left="1440" w:hanging="720"/>
        <w:jc w:val="both"/>
        <w:rPr>
          <w:rFonts w:ascii="Times New Roman" w:hAnsi="Times New Roman" w:cs="Times New Roman"/>
          <w:b/>
          <w:bCs/>
          <w:sz w:val="24"/>
          <w:szCs w:val="24"/>
          <w:u w:val="single"/>
        </w:rPr>
      </w:pPr>
      <w:r w:rsidRPr="00D17D72">
        <w:rPr>
          <w:rFonts w:ascii="Times New Roman" w:hAnsi="Times New Roman" w:cs="Times New Roman"/>
          <w:b/>
          <w:bCs/>
          <w:sz w:val="24"/>
          <w:szCs w:val="24"/>
        </w:rPr>
        <w:t>b)</w:t>
      </w:r>
      <w:r w:rsidRPr="00D17D72">
        <w:rPr>
          <w:rFonts w:ascii="Times New Roman" w:hAnsi="Times New Roman" w:cs="Times New Roman"/>
          <w:b/>
          <w:bCs/>
          <w:sz w:val="24"/>
          <w:szCs w:val="24"/>
        </w:rPr>
        <w:tab/>
      </w:r>
      <w:r w:rsidRPr="00D17D72">
        <w:rPr>
          <w:rFonts w:ascii="Times New Roman" w:hAnsi="Times New Roman" w:cs="Times New Roman"/>
          <w:b/>
          <w:bCs/>
          <w:sz w:val="24"/>
          <w:szCs w:val="24"/>
          <w:u w:val="single"/>
        </w:rPr>
        <w:t>Internal diseconomies of scale experienced by large firms.</w:t>
      </w:r>
    </w:p>
    <w:p w14:paraId="2F8C1575" w14:textId="77777777" w:rsidR="00EA3267" w:rsidRPr="00EA3267" w:rsidRDefault="00EA3267" w:rsidP="00163089">
      <w:pPr>
        <w:pStyle w:val="NoSpacing"/>
        <w:jc w:val="both"/>
        <w:rPr>
          <w:rFonts w:ascii="Times New Roman" w:hAnsi="Times New Roman" w:cs="Times New Roman"/>
          <w:sz w:val="24"/>
          <w:szCs w:val="24"/>
          <w:u w:val="single"/>
        </w:rPr>
      </w:pPr>
    </w:p>
    <w:p w14:paraId="2C1FEE37" w14:textId="77777777" w:rsidR="00EA3267" w:rsidRPr="00EA3267"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Managerial diseconomies – large firms are complex in nature and hence are difficult to run.</w:t>
      </w:r>
    </w:p>
    <w:p w14:paraId="60027D1C" w14:textId="77777777" w:rsidR="00EA3267" w:rsidRPr="00EA3267"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Slow decision making – large are less adaptable to changes in the economy due to the long time it takes to make and implement decisions in such firms.</w:t>
      </w:r>
    </w:p>
    <w:p w14:paraId="5A867FCD" w14:textId="77777777" w:rsidR="00EA3267" w:rsidRPr="00EA3267"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Factor diseconomies – large firms require greater quantities of factors of production which may not always be available.</w:t>
      </w:r>
    </w:p>
    <w:p w14:paraId="74E1B323" w14:textId="77777777" w:rsidR="00EA3267" w:rsidRPr="00EA3267"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Technical diseconomies – large firms may not be able to operate at their full capacity leading to underutilization of resources at their disposal.</w:t>
      </w:r>
    </w:p>
    <w:p w14:paraId="1A16165B" w14:textId="4AE1B0E5" w:rsidR="00D95CD2" w:rsidRPr="00C911F9" w:rsidRDefault="00EA3267" w:rsidP="00163089">
      <w:pPr>
        <w:pStyle w:val="NoSpacing"/>
        <w:numPr>
          <w:ilvl w:val="0"/>
          <w:numId w:val="16"/>
        </w:numPr>
        <w:ind w:left="1800" w:hanging="540"/>
        <w:jc w:val="both"/>
        <w:rPr>
          <w:rFonts w:ascii="Times New Roman" w:hAnsi="Times New Roman" w:cs="Times New Roman"/>
          <w:sz w:val="24"/>
          <w:szCs w:val="24"/>
        </w:rPr>
      </w:pPr>
      <w:r w:rsidRPr="00EA3267">
        <w:rPr>
          <w:rFonts w:ascii="Times New Roman" w:hAnsi="Times New Roman" w:cs="Times New Roman"/>
          <w:sz w:val="24"/>
          <w:szCs w:val="24"/>
        </w:rPr>
        <w:t>Marketing diseconomies – large firms produce large output which may be difficult to sell.</w:t>
      </w:r>
    </w:p>
    <w:sectPr w:rsidR="00D95CD2" w:rsidRPr="00C911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13F2C" w14:textId="77777777" w:rsidR="00027DD7" w:rsidRDefault="00027DD7" w:rsidP="00BB7DD2">
      <w:pPr>
        <w:spacing w:after="0" w:line="240" w:lineRule="auto"/>
      </w:pPr>
      <w:r>
        <w:separator/>
      </w:r>
    </w:p>
  </w:endnote>
  <w:endnote w:type="continuationSeparator" w:id="0">
    <w:p w14:paraId="6D11E5D6" w14:textId="77777777" w:rsidR="00027DD7" w:rsidRDefault="00027DD7" w:rsidP="00BB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970565"/>
      <w:docPartObj>
        <w:docPartGallery w:val="Page Numbers (Bottom of Page)"/>
        <w:docPartUnique/>
      </w:docPartObj>
    </w:sdtPr>
    <w:sdtEndPr>
      <w:rPr>
        <w:color w:val="7F7F7F" w:themeColor="background1" w:themeShade="7F"/>
        <w:spacing w:val="60"/>
      </w:rPr>
    </w:sdtEndPr>
    <w:sdtContent>
      <w:p w14:paraId="2E36464F" w14:textId="431EAFE9" w:rsidR="00BB7DD2" w:rsidRDefault="00BB7D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7DD7" w:rsidRPr="00027DD7">
          <w:rPr>
            <w:b/>
            <w:bCs/>
            <w:noProof/>
          </w:rPr>
          <w:t>1</w:t>
        </w:r>
        <w:r>
          <w:rPr>
            <w:b/>
            <w:bCs/>
            <w:noProof/>
          </w:rPr>
          <w:fldChar w:fldCharType="end"/>
        </w:r>
        <w:r>
          <w:rPr>
            <w:b/>
            <w:bCs/>
          </w:rPr>
          <w:t xml:space="preserve"> | </w:t>
        </w:r>
        <w:r>
          <w:rPr>
            <w:color w:val="7F7F7F" w:themeColor="background1" w:themeShade="7F"/>
            <w:spacing w:val="60"/>
          </w:rPr>
          <w:t>Page</w:t>
        </w:r>
      </w:p>
    </w:sdtContent>
  </w:sdt>
  <w:p w14:paraId="6227F41E" w14:textId="77777777" w:rsidR="00BB7DD2" w:rsidRDefault="00BB7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3E5C" w14:textId="77777777" w:rsidR="00027DD7" w:rsidRDefault="00027DD7" w:rsidP="00BB7DD2">
      <w:pPr>
        <w:spacing w:after="0" w:line="240" w:lineRule="auto"/>
      </w:pPr>
      <w:r>
        <w:separator/>
      </w:r>
    </w:p>
  </w:footnote>
  <w:footnote w:type="continuationSeparator" w:id="0">
    <w:p w14:paraId="2C5AE03D" w14:textId="77777777" w:rsidR="00027DD7" w:rsidRDefault="00027DD7" w:rsidP="00BB7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098"/>
    <w:multiLevelType w:val="hybridMultilevel"/>
    <w:tmpl w:val="F296045C"/>
    <w:lvl w:ilvl="0" w:tplc="4F78416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5F6115E"/>
    <w:multiLevelType w:val="hybridMultilevel"/>
    <w:tmpl w:val="26F86BCE"/>
    <w:lvl w:ilvl="0" w:tplc="4E9C114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8F3EB8"/>
    <w:multiLevelType w:val="hybridMultilevel"/>
    <w:tmpl w:val="26C6DFEC"/>
    <w:lvl w:ilvl="0" w:tplc="E296254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A02A7C"/>
    <w:multiLevelType w:val="hybridMultilevel"/>
    <w:tmpl w:val="D174CEDC"/>
    <w:lvl w:ilvl="0" w:tplc="6BAC0034">
      <w:start w:val="1"/>
      <w:numFmt w:val="lowerRoman"/>
      <w:lvlText w:val="%1)"/>
      <w:lvlJc w:val="left"/>
      <w:pPr>
        <w:ind w:left="720" w:hanging="360"/>
      </w:pPr>
      <w:rPr>
        <w:rFonts w:hint="default"/>
        <w:b/>
        <w:strike w:val="0"/>
        <w:dstrike w:val="0"/>
        <w:color w:val="auto"/>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A286BB9"/>
    <w:multiLevelType w:val="hybridMultilevel"/>
    <w:tmpl w:val="088662A0"/>
    <w:lvl w:ilvl="0" w:tplc="6ADE358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CB4E0A"/>
    <w:multiLevelType w:val="hybridMultilevel"/>
    <w:tmpl w:val="26C0E74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08645FB"/>
    <w:multiLevelType w:val="hybridMultilevel"/>
    <w:tmpl w:val="3126CCEE"/>
    <w:lvl w:ilvl="0" w:tplc="0409000F">
      <w:start w:val="1"/>
      <w:numFmt w:val="decimal"/>
      <w:lvlText w:val="%1."/>
      <w:lvlJc w:val="left"/>
      <w:pPr>
        <w:ind w:left="720" w:hanging="360"/>
      </w:pPr>
      <w:rPr>
        <w:rFonts w:hint="default"/>
      </w:rPr>
    </w:lvl>
    <w:lvl w:ilvl="1" w:tplc="709EEC8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37375"/>
    <w:multiLevelType w:val="hybridMultilevel"/>
    <w:tmpl w:val="BBA8CA8C"/>
    <w:lvl w:ilvl="0" w:tplc="709EEC8E">
      <w:start w:val="1"/>
      <w:numFmt w:val="lowerRoman"/>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
    <w:nsid w:val="57E94D49"/>
    <w:multiLevelType w:val="hybridMultilevel"/>
    <w:tmpl w:val="3112FA48"/>
    <w:lvl w:ilvl="0" w:tplc="01CE7DE4">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5B911350"/>
    <w:multiLevelType w:val="hybridMultilevel"/>
    <w:tmpl w:val="BA54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B0B8C"/>
    <w:multiLevelType w:val="hybridMultilevel"/>
    <w:tmpl w:val="53CEA15A"/>
    <w:lvl w:ilvl="0" w:tplc="DA7A0D5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03E69CA"/>
    <w:multiLevelType w:val="hybridMultilevel"/>
    <w:tmpl w:val="AA0871D8"/>
    <w:lvl w:ilvl="0" w:tplc="777E87B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E183618"/>
    <w:multiLevelType w:val="hybridMultilevel"/>
    <w:tmpl w:val="615EA9D2"/>
    <w:lvl w:ilvl="0" w:tplc="05DE6F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1"/>
  </w:num>
  <w:num w:numId="9">
    <w:abstractNumId w:val="7"/>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6"/>
    <w:rsid w:val="00007E13"/>
    <w:rsid w:val="0001108A"/>
    <w:rsid w:val="00021BC0"/>
    <w:rsid w:val="00027DD7"/>
    <w:rsid w:val="00094126"/>
    <w:rsid w:val="000A4B24"/>
    <w:rsid w:val="000C21CA"/>
    <w:rsid w:val="00111AD0"/>
    <w:rsid w:val="001344F1"/>
    <w:rsid w:val="001353D4"/>
    <w:rsid w:val="00136CB9"/>
    <w:rsid w:val="00163089"/>
    <w:rsid w:val="0016401E"/>
    <w:rsid w:val="00231D05"/>
    <w:rsid w:val="0023332B"/>
    <w:rsid w:val="00266FF1"/>
    <w:rsid w:val="00271B05"/>
    <w:rsid w:val="00284039"/>
    <w:rsid w:val="002A2FBD"/>
    <w:rsid w:val="002B7282"/>
    <w:rsid w:val="002E30C0"/>
    <w:rsid w:val="0031133A"/>
    <w:rsid w:val="00390F32"/>
    <w:rsid w:val="003C5928"/>
    <w:rsid w:val="00443682"/>
    <w:rsid w:val="00450B03"/>
    <w:rsid w:val="00457198"/>
    <w:rsid w:val="0047753F"/>
    <w:rsid w:val="0049548E"/>
    <w:rsid w:val="004A26D7"/>
    <w:rsid w:val="004C690E"/>
    <w:rsid w:val="004C72E6"/>
    <w:rsid w:val="005064C1"/>
    <w:rsid w:val="00527113"/>
    <w:rsid w:val="0055258F"/>
    <w:rsid w:val="00590259"/>
    <w:rsid w:val="005A5FA1"/>
    <w:rsid w:val="005A644E"/>
    <w:rsid w:val="005B6737"/>
    <w:rsid w:val="005E2CA7"/>
    <w:rsid w:val="005E4EC6"/>
    <w:rsid w:val="00614089"/>
    <w:rsid w:val="00616ACE"/>
    <w:rsid w:val="00621AFE"/>
    <w:rsid w:val="006500F3"/>
    <w:rsid w:val="0066394D"/>
    <w:rsid w:val="00692417"/>
    <w:rsid w:val="006A7356"/>
    <w:rsid w:val="006C6998"/>
    <w:rsid w:val="007113FB"/>
    <w:rsid w:val="00736D58"/>
    <w:rsid w:val="007B6ED5"/>
    <w:rsid w:val="007F0C4A"/>
    <w:rsid w:val="007F1A10"/>
    <w:rsid w:val="008005CC"/>
    <w:rsid w:val="00806302"/>
    <w:rsid w:val="008F1354"/>
    <w:rsid w:val="00913A10"/>
    <w:rsid w:val="009B2224"/>
    <w:rsid w:val="009D4770"/>
    <w:rsid w:val="009E5C51"/>
    <w:rsid w:val="00A00038"/>
    <w:rsid w:val="00A03CFC"/>
    <w:rsid w:val="00A11C79"/>
    <w:rsid w:val="00A3323D"/>
    <w:rsid w:val="00A51E83"/>
    <w:rsid w:val="00A870ED"/>
    <w:rsid w:val="00A938EA"/>
    <w:rsid w:val="00B21FCA"/>
    <w:rsid w:val="00B33E91"/>
    <w:rsid w:val="00B47C55"/>
    <w:rsid w:val="00BB7DD2"/>
    <w:rsid w:val="00C47185"/>
    <w:rsid w:val="00C52434"/>
    <w:rsid w:val="00C543E4"/>
    <w:rsid w:val="00C629F2"/>
    <w:rsid w:val="00C62DAE"/>
    <w:rsid w:val="00C724CB"/>
    <w:rsid w:val="00C911F9"/>
    <w:rsid w:val="00CA3394"/>
    <w:rsid w:val="00CA3754"/>
    <w:rsid w:val="00CB4265"/>
    <w:rsid w:val="00CC79D2"/>
    <w:rsid w:val="00CD7D47"/>
    <w:rsid w:val="00CE37E8"/>
    <w:rsid w:val="00D17D72"/>
    <w:rsid w:val="00D62D08"/>
    <w:rsid w:val="00D95CD2"/>
    <w:rsid w:val="00DB3841"/>
    <w:rsid w:val="00DD10F0"/>
    <w:rsid w:val="00DD5729"/>
    <w:rsid w:val="00E075E0"/>
    <w:rsid w:val="00E1010A"/>
    <w:rsid w:val="00EA3267"/>
    <w:rsid w:val="00F00830"/>
    <w:rsid w:val="00F15211"/>
    <w:rsid w:val="00F173CF"/>
    <w:rsid w:val="00F24805"/>
    <w:rsid w:val="00F3325F"/>
    <w:rsid w:val="00F33507"/>
    <w:rsid w:val="00F66FC5"/>
    <w:rsid w:val="00F7112A"/>
    <w:rsid w:val="00FA4B57"/>
    <w:rsid w:val="00FA4C3C"/>
    <w:rsid w:val="00FA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0F588"/>
  <w15:chartTrackingRefBased/>
  <w15:docId w15:val="{1C18F913-176D-4152-AE3C-F5FDA5B9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805"/>
    <w:pPr>
      <w:ind w:left="720"/>
      <w:contextualSpacing/>
    </w:pPr>
  </w:style>
  <w:style w:type="table" w:styleId="TableGrid">
    <w:name w:val="Table Grid"/>
    <w:basedOn w:val="TableNormal"/>
    <w:uiPriority w:val="59"/>
    <w:rsid w:val="007B6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7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DD2"/>
  </w:style>
  <w:style w:type="paragraph" w:styleId="Footer">
    <w:name w:val="footer"/>
    <w:basedOn w:val="Normal"/>
    <w:link w:val="FooterChar"/>
    <w:uiPriority w:val="99"/>
    <w:unhideWhenUsed/>
    <w:rsid w:val="00BB7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DD2"/>
  </w:style>
  <w:style w:type="paragraph" w:styleId="NoSpacing">
    <w:name w:val="No Spacing"/>
    <w:uiPriority w:val="1"/>
    <w:qFormat/>
    <w:rsid w:val="00D95CD2"/>
    <w:pPr>
      <w:spacing w:after="0" w:line="240" w:lineRule="auto"/>
    </w:pPr>
  </w:style>
  <w:style w:type="character" w:styleId="PlaceholderText">
    <w:name w:val="Placeholder Text"/>
    <w:basedOn w:val="DefaultParagraphFont"/>
    <w:uiPriority w:val="99"/>
    <w:semiHidden/>
    <w:rsid w:val="00457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0092">
      <w:bodyDiv w:val="1"/>
      <w:marLeft w:val="0"/>
      <w:marRight w:val="0"/>
      <w:marTop w:val="0"/>
      <w:marBottom w:val="0"/>
      <w:divBdr>
        <w:top w:val="none" w:sz="0" w:space="0" w:color="auto"/>
        <w:left w:val="none" w:sz="0" w:space="0" w:color="auto"/>
        <w:bottom w:val="none" w:sz="0" w:space="0" w:color="auto"/>
        <w:right w:val="none" w:sz="0" w:space="0" w:color="auto"/>
      </w:divBdr>
    </w:div>
    <w:div w:id="536426994">
      <w:bodyDiv w:val="1"/>
      <w:marLeft w:val="0"/>
      <w:marRight w:val="0"/>
      <w:marTop w:val="0"/>
      <w:marBottom w:val="0"/>
      <w:divBdr>
        <w:top w:val="none" w:sz="0" w:space="0" w:color="auto"/>
        <w:left w:val="none" w:sz="0" w:space="0" w:color="auto"/>
        <w:bottom w:val="none" w:sz="0" w:space="0" w:color="auto"/>
        <w:right w:val="none" w:sz="0" w:space="0" w:color="auto"/>
      </w:divBdr>
    </w:div>
    <w:div w:id="792481345">
      <w:bodyDiv w:val="1"/>
      <w:marLeft w:val="0"/>
      <w:marRight w:val="0"/>
      <w:marTop w:val="0"/>
      <w:marBottom w:val="0"/>
      <w:divBdr>
        <w:top w:val="none" w:sz="0" w:space="0" w:color="auto"/>
        <w:left w:val="none" w:sz="0" w:space="0" w:color="auto"/>
        <w:bottom w:val="none" w:sz="0" w:space="0" w:color="auto"/>
        <w:right w:val="none" w:sz="0" w:space="0" w:color="auto"/>
      </w:divBdr>
    </w:div>
    <w:div w:id="1114639609">
      <w:bodyDiv w:val="1"/>
      <w:marLeft w:val="0"/>
      <w:marRight w:val="0"/>
      <w:marTop w:val="0"/>
      <w:marBottom w:val="0"/>
      <w:divBdr>
        <w:top w:val="none" w:sz="0" w:space="0" w:color="auto"/>
        <w:left w:val="none" w:sz="0" w:space="0" w:color="auto"/>
        <w:bottom w:val="none" w:sz="0" w:space="0" w:color="auto"/>
        <w:right w:val="none" w:sz="0" w:space="0" w:color="auto"/>
      </w:divBdr>
    </w:div>
    <w:div w:id="1153067070">
      <w:bodyDiv w:val="1"/>
      <w:marLeft w:val="0"/>
      <w:marRight w:val="0"/>
      <w:marTop w:val="0"/>
      <w:marBottom w:val="0"/>
      <w:divBdr>
        <w:top w:val="none" w:sz="0" w:space="0" w:color="auto"/>
        <w:left w:val="none" w:sz="0" w:space="0" w:color="auto"/>
        <w:bottom w:val="none" w:sz="0" w:space="0" w:color="auto"/>
        <w:right w:val="none" w:sz="0" w:space="0" w:color="auto"/>
      </w:divBdr>
    </w:div>
    <w:div w:id="1153176255">
      <w:bodyDiv w:val="1"/>
      <w:marLeft w:val="0"/>
      <w:marRight w:val="0"/>
      <w:marTop w:val="0"/>
      <w:marBottom w:val="0"/>
      <w:divBdr>
        <w:top w:val="none" w:sz="0" w:space="0" w:color="auto"/>
        <w:left w:val="none" w:sz="0" w:space="0" w:color="auto"/>
        <w:bottom w:val="none" w:sz="0" w:space="0" w:color="auto"/>
        <w:right w:val="none" w:sz="0" w:space="0" w:color="auto"/>
      </w:divBdr>
    </w:div>
    <w:div w:id="1501000450">
      <w:bodyDiv w:val="1"/>
      <w:marLeft w:val="0"/>
      <w:marRight w:val="0"/>
      <w:marTop w:val="0"/>
      <w:marBottom w:val="0"/>
      <w:divBdr>
        <w:top w:val="none" w:sz="0" w:space="0" w:color="auto"/>
        <w:left w:val="none" w:sz="0" w:space="0" w:color="auto"/>
        <w:bottom w:val="none" w:sz="0" w:space="0" w:color="auto"/>
        <w:right w:val="none" w:sz="0" w:space="0" w:color="auto"/>
      </w:divBdr>
    </w:div>
    <w:div w:id="1872910334">
      <w:bodyDiv w:val="1"/>
      <w:marLeft w:val="0"/>
      <w:marRight w:val="0"/>
      <w:marTop w:val="0"/>
      <w:marBottom w:val="0"/>
      <w:divBdr>
        <w:top w:val="none" w:sz="0" w:space="0" w:color="auto"/>
        <w:left w:val="none" w:sz="0" w:space="0" w:color="auto"/>
        <w:bottom w:val="none" w:sz="0" w:space="0" w:color="auto"/>
        <w:right w:val="none" w:sz="0" w:space="0" w:color="auto"/>
      </w:divBdr>
    </w:div>
    <w:div w:id="2015955499">
      <w:bodyDiv w:val="1"/>
      <w:marLeft w:val="0"/>
      <w:marRight w:val="0"/>
      <w:marTop w:val="0"/>
      <w:marBottom w:val="0"/>
      <w:divBdr>
        <w:top w:val="none" w:sz="0" w:space="0" w:color="auto"/>
        <w:left w:val="none" w:sz="0" w:space="0" w:color="auto"/>
        <w:bottom w:val="none" w:sz="0" w:space="0" w:color="auto"/>
        <w:right w:val="none" w:sz="0" w:space="0" w:color="auto"/>
      </w:divBdr>
    </w:div>
    <w:div w:id="20495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Onyango Oloo</dc:creator>
  <cp:keywords/>
  <dc:description/>
  <cp:lastModifiedBy>EBUSAMBE</cp:lastModifiedBy>
  <cp:revision>1</cp:revision>
  <dcterms:created xsi:type="dcterms:W3CDTF">2022-05-27T12:34:00Z</dcterms:created>
  <dcterms:modified xsi:type="dcterms:W3CDTF">2023-02-19T17:09:00Z</dcterms:modified>
</cp:coreProperties>
</file>