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7F611D" w14:textId="03C932F4" w:rsidR="00380094" w:rsidRPr="00380094" w:rsidRDefault="00380094" w:rsidP="002111F0">
      <w:pPr>
        <w:pStyle w:val="NoSpacing"/>
        <w:rPr>
          <w:rFonts w:ascii="Tahoma" w:hAnsi="Tahoma" w:cs="Tahoma"/>
          <w:b/>
          <w:bCs/>
          <w:sz w:val="28"/>
          <w:szCs w:val="28"/>
          <w:u w:val="single"/>
        </w:rPr>
      </w:pPr>
      <w:bookmarkStart w:id="0" w:name="_Hlk12973936"/>
    </w:p>
    <w:p w14:paraId="4CC96FC9" w14:textId="4CB8B797" w:rsidR="00BC7B17" w:rsidRDefault="00E0324F" w:rsidP="002111F0">
      <w:pPr>
        <w:pStyle w:val="NoSpacing"/>
        <w:rPr>
          <w:rFonts w:ascii="Tahoma" w:hAnsi="Tahoma" w:cs="Tahoma"/>
          <w:b/>
          <w:bCs/>
          <w:sz w:val="24"/>
          <w:szCs w:val="24"/>
        </w:rPr>
      </w:pPr>
      <w:r w:rsidRPr="00A562D7">
        <w:rPr>
          <w:rFonts w:ascii="Tahoma" w:hAnsi="Tahoma" w:cs="Tahoma"/>
          <w:b/>
          <w:bCs/>
          <w:sz w:val="24"/>
          <w:szCs w:val="24"/>
        </w:rPr>
        <w:t xml:space="preserve">FORM </w:t>
      </w:r>
      <w:r w:rsidR="001121EE">
        <w:rPr>
          <w:rFonts w:ascii="Tahoma" w:hAnsi="Tahoma" w:cs="Tahoma"/>
          <w:b/>
          <w:bCs/>
          <w:sz w:val="24"/>
          <w:szCs w:val="24"/>
        </w:rPr>
        <w:t>4</w:t>
      </w:r>
      <w:r w:rsidR="00CB062D">
        <w:rPr>
          <w:rFonts w:ascii="Tahoma" w:hAnsi="Tahoma" w:cs="Tahoma"/>
          <w:b/>
          <w:bCs/>
          <w:sz w:val="24"/>
          <w:szCs w:val="24"/>
        </w:rPr>
        <w:t xml:space="preserve"> BIOLOGY</w:t>
      </w:r>
      <w:r w:rsidR="000F2745">
        <w:rPr>
          <w:rFonts w:ascii="Tahoma" w:hAnsi="Tahoma" w:cs="Tahoma"/>
          <w:b/>
          <w:bCs/>
          <w:sz w:val="24"/>
          <w:szCs w:val="24"/>
        </w:rPr>
        <w:t xml:space="preserve"> </w:t>
      </w:r>
      <w:r w:rsidR="00CE7417">
        <w:rPr>
          <w:rFonts w:ascii="Tahoma" w:hAnsi="Tahoma" w:cs="Tahoma"/>
          <w:b/>
          <w:bCs/>
          <w:sz w:val="24"/>
          <w:szCs w:val="24"/>
        </w:rPr>
        <w:t>MARKING SCHEME</w:t>
      </w:r>
    </w:p>
    <w:p w14:paraId="6567E788" w14:textId="77777777" w:rsidR="001121EE" w:rsidRDefault="001121EE" w:rsidP="002111F0">
      <w:pPr>
        <w:pStyle w:val="NoSpacing"/>
        <w:rPr>
          <w:rFonts w:ascii="Tahoma" w:hAnsi="Tahoma" w:cs="Tahoma"/>
          <w:b/>
          <w:bCs/>
          <w:sz w:val="24"/>
          <w:szCs w:val="24"/>
        </w:rPr>
      </w:pPr>
    </w:p>
    <w:p w14:paraId="4548AB99" w14:textId="77777777" w:rsidR="00B557DD" w:rsidRDefault="001121EE" w:rsidP="002111F0">
      <w:pPr>
        <w:pStyle w:val="NoSpacing"/>
        <w:rPr>
          <w:rFonts w:ascii="Times New Roman" w:hAnsi="Times New Roman" w:cs="Times New Roman"/>
          <w:bCs/>
          <w:sz w:val="28"/>
          <w:szCs w:val="28"/>
        </w:rPr>
      </w:pPr>
      <w:r w:rsidRPr="001121EE">
        <w:rPr>
          <w:rFonts w:ascii="Times New Roman" w:hAnsi="Times New Roman" w:cs="Times New Roman"/>
          <w:bCs/>
          <w:sz w:val="28"/>
          <w:szCs w:val="28"/>
        </w:rPr>
        <w:t>1.</w:t>
      </w:r>
      <w:r w:rsidRPr="001121EE">
        <w:rPr>
          <w:rFonts w:ascii="Times New Roman" w:hAnsi="Times New Roman" w:cs="Times New Roman"/>
          <w:bCs/>
          <w:sz w:val="28"/>
          <w:szCs w:val="28"/>
        </w:rPr>
        <w:tab/>
        <w:t xml:space="preserve">Steep concentration gradient </w:t>
      </w:r>
      <w:r>
        <w:rPr>
          <w:rFonts w:ascii="Times New Roman" w:hAnsi="Times New Roman" w:cs="Times New Roman"/>
          <w:bCs/>
          <w:sz w:val="28"/>
          <w:szCs w:val="28"/>
        </w:rPr>
        <w:t>created between salt and plant cell</w:t>
      </w:r>
      <w:r w:rsidR="00B557DD">
        <w:rPr>
          <w:rFonts w:ascii="Times New Roman" w:hAnsi="Times New Roman" w:cs="Times New Roman"/>
          <w:bCs/>
          <w:sz w:val="28"/>
          <w:szCs w:val="28"/>
        </w:rPr>
        <w:t xml:space="preserve">. Salt exerts </w:t>
      </w:r>
    </w:p>
    <w:p w14:paraId="5E2A37C7" w14:textId="0FEBE094" w:rsidR="001121EE" w:rsidRPr="001121EE" w:rsidRDefault="00B557DD" w:rsidP="00B557DD">
      <w:pPr>
        <w:pStyle w:val="NoSpacing"/>
        <w:ind w:left="720"/>
        <w:rPr>
          <w:rFonts w:ascii="Times New Roman" w:hAnsi="Times New Roman" w:cs="Times New Roman"/>
          <w:bCs/>
          <w:sz w:val="28"/>
          <w:szCs w:val="28"/>
        </w:rPr>
      </w:pPr>
      <w:proofErr w:type="gramStart"/>
      <w:r>
        <w:rPr>
          <w:rFonts w:ascii="Times New Roman" w:hAnsi="Times New Roman" w:cs="Times New Roman"/>
          <w:bCs/>
          <w:sz w:val="28"/>
          <w:szCs w:val="28"/>
        </w:rPr>
        <w:t>osmotic</w:t>
      </w:r>
      <w:proofErr w:type="gramEnd"/>
      <w:r>
        <w:rPr>
          <w:rFonts w:ascii="Times New Roman" w:hAnsi="Times New Roman" w:cs="Times New Roman"/>
          <w:bCs/>
          <w:sz w:val="28"/>
          <w:szCs w:val="28"/>
        </w:rPr>
        <w:t xml:space="preserve"> pressure on cells of grass.</w:t>
      </w:r>
      <w:r w:rsidR="001121EE">
        <w:rPr>
          <w:rFonts w:ascii="Times New Roman" w:hAnsi="Times New Roman" w:cs="Times New Roman"/>
          <w:bCs/>
          <w:sz w:val="28"/>
          <w:szCs w:val="28"/>
        </w:rPr>
        <w:t xml:space="preserve">  Causes water to be drawn out via osmosis of the plant cell,</w:t>
      </w:r>
      <w:r>
        <w:rPr>
          <w:rFonts w:ascii="Times New Roman" w:hAnsi="Times New Roman" w:cs="Times New Roman"/>
          <w:bCs/>
          <w:sz w:val="28"/>
          <w:szCs w:val="28"/>
        </w:rPr>
        <w:t xml:space="preserve"> cell </w:t>
      </w:r>
      <w:proofErr w:type="spellStart"/>
      <w:r>
        <w:rPr>
          <w:rFonts w:ascii="Times New Roman" w:hAnsi="Times New Roman" w:cs="Times New Roman"/>
          <w:bCs/>
          <w:sz w:val="28"/>
          <w:szCs w:val="28"/>
        </w:rPr>
        <w:t>looses</w:t>
      </w:r>
      <w:proofErr w:type="spellEnd"/>
      <w:r>
        <w:rPr>
          <w:rFonts w:ascii="Times New Roman" w:hAnsi="Times New Roman" w:cs="Times New Roman"/>
          <w:bCs/>
          <w:sz w:val="28"/>
          <w:szCs w:val="28"/>
        </w:rPr>
        <w:t xml:space="preserve"> turgidity, shrink and become flaccid/</w:t>
      </w:r>
      <w:proofErr w:type="spellStart"/>
      <w:r>
        <w:rPr>
          <w:rFonts w:ascii="Times New Roman" w:hAnsi="Times New Roman" w:cs="Times New Roman"/>
          <w:bCs/>
          <w:sz w:val="28"/>
          <w:szCs w:val="28"/>
        </w:rPr>
        <w:t>plasmolysed</w:t>
      </w:r>
      <w:proofErr w:type="spellEnd"/>
      <w:r>
        <w:rPr>
          <w:rFonts w:ascii="Times New Roman" w:hAnsi="Times New Roman" w:cs="Times New Roman"/>
          <w:bCs/>
          <w:sz w:val="28"/>
          <w:szCs w:val="28"/>
        </w:rPr>
        <w:t>.  Further water loss dehydrates cells, hence kills the plant.</w:t>
      </w:r>
    </w:p>
    <w:p w14:paraId="63F6CD06" w14:textId="3CFDACBE" w:rsidR="00A562D7"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2.</w:t>
      </w:r>
      <w:r>
        <w:rPr>
          <w:rFonts w:ascii="Times New Roman" w:hAnsi="Times New Roman" w:cs="Times New Roman"/>
          <w:bCs/>
          <w:sz w:val="28"/>
          <w:szCs w:val="28"/>
        </w:rPr>
        <w:tab/>
        <w:t>(</w:t>
      </w:r>
      <w:proofErr w:type="spellStart"/>
      <w:proofErr w:type="gramStart"/>
      <w:r>
        <w:rPr>
          <w:rFonts w:ascii="Times New Roman" w:hAnsi="Times New Roman" w:cs="Times New Roman"/>
          <w:bCs/>
          <w:sz w:val="28"/>
          <w:szCs w:val="28"/>
        </w:rPr>
        <w:t>i</w:t>
      </w:r>
      <w:proofErr w:type="spellEnd"/>
      <w:proofErr w:type="gramEnd"/>
      <w:r>
        <w:rPr>
          <w:rFonts w:ascii="Times New Roman" w:hAnsi="Times New Roman" w:cs="Times New Roman"/>
          <w:bCs/>
          <w:sz w:val="28"/>
          <w:szCs w:val="28"/>
        </w:rPr>
        <w:t>)</w:t>
      </w:r>
      <w:r>
        <w:rPr>
          <w:rFonts w:ascii="Times New Roman" w:hAnsi="Times New Roman" w:cs="Times New Roman"/>
          <w:bCs/>
          <w:sz w:val="28"/>
          <w:szCs w:val="28"/>
        </w:rPr>
        <w:tab/>
        <w:t>Plasma, blood plasma</w:t>
      </w:r>
    </w:p>
    <w:p w14:paraId="4DE09D41" w14:textId="03FE8BD8"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t>(ii)</w:t>
      </w:r>
      <w:r>
        <w:rPr>
          <w:rFonts w:ascii="Times New Roman" w:hAnsi="Times New Roman" w:cs="Times New Roman"/>
          <w:bCs/>
          <w:sz w:val="28"/>
          <w:szCs w:val="28"/>
        </w:rPr>
        <w:tab/>
        <w:t>Contains blood protein, blood cells (RBC)</w:t>
      </w:r>
    </w:p>
    <w:p w14:paraId="5747998F" w14:textId="27B826B9"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t>(iii)</w:t>
      </w:r>
      <w:r>
        <w:rPr>
          <w:rFonts w:ascii="Times New Roman" w:hAnsi="Times New Roman" w:cs="Times New Roman"/>
          <w:bCs/>
          <w:sz w:val="28"/>
          <w:szCs w:val="28"/>
        </w:rPr>
        <w:tab/>
        <w:t>High hydrostatic pressure</w:t>
      </w:r>
    </w:p>
    <w:p w14:paraId="47F5472B" w14:textId="10E63D8D"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3.</w:t>
      </w:r>
      <w:r>
        <w:rPr>
          <w:rFonts w:ascii="Times New Roman" w:hAnsi="Times New Roman" w:cs="Times New Roman"/>
          <w:bCs/>
          <w:sz w:val="28"/>
          <w:szCs w:val="28"/>
        </w:rPr>
        <w:tab/>
        <w:t>(</w:t>
      </w:r>
      <w:proofErr w:type="gramStart"/>
      <w:r>
        <w:rPr>
          <w:rFonts w:ascii="Times New Roman" w:hAnsi="Times New Roman" w:cs="Times New Roman"/>
          <w:bCs/>
          <w:sz w:val="28"/>
          <w:szCs w:val="28"/>
        </w:rPr>
        <w:t>a</w:t>
      </w:r>
      <w:proofErr w:type="gramEnd"/>
      <w:r>
        <w:rPr>
          <w:rFonts w:ascii="Times New Roman" w:hAnsi="Times New Roman" w:cs="Times New Roman"/>
          <w:bCs/>
          <w:sz w:val="28"/>
          <w:szCs w:val="28"/>
        </w:rPr>
        <w:t>)</w:t>
      </w:r>
      <w:r>
        <w:rPr>
          <w:rFonts w:ascii="Times New Roman" w:hAnsi="Times New Roman" w:cs="Times New Roman"/>
          <w:bCs/>
          <w:sz w:val="28"/>
          <w:szCs w:val="28"/>
        </w:rPr>
        <w:tab/>
        <w:t>Osmosis</w:t>
      </w:r>
    </w:p>
    <w:p w14:paraId="4D6E05ED" w14:textId="6FAB4D05"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t>(b)</w:t>
      </w:r>
      <w:r>
        <w:rPr>
          <w:rFonts w:ascii="Times New Roman" w:hAnsi="Times New Roman" w:cs="Times New Roman"/>
          <w:bCs/>
          <w:sz w:val="28"/>
          <w:szCs w:val="28"/>
        </w:rPr>
        <w:tab/>
        <w:t>(</w:t>
      </w:r>
      <w:proofErr w:type="spellStart"/>
      <w:proofErr w:type="gramStart"/>
      <w:r>
        <w:rPr>
          <w:rFonts w:ascii="Times New Roman" w:hAnsi="Times New Roman" w:cs="Times New Roman"/>
          <w:bCs/>
          <w:sz w:val="28"/>
          <w:szCs w:val="28"/>
        </w:rPr>
        <w:t>i</w:t>
      </w:r>
      <w:proofErr w:type="spellEnd"/>
      <w:proofErr w:type="gramEnd"/>
      <w:r>
        <w:rPr>
          <w:rFonts w:ascii="Times New Roman" w:hAnsi="Times New Roman" w:cs="Times New Roman"/>
          <w:bCs/>
          <w:sz w:val="28"/>
          <w:szCs w:val="28"/>
        </w:rPr>
        <w:t>)</w:t>
      </w:r>
      <w:r>
        <w:rPr>
          <w:rFonts w:ascii="Times New Roman" w:hAnsi="Times New Roman" w:cs="Times New Roman"/>
          <w:bCs/>
          <w:sz w:val="28"/>
          <w:szCs w:val="28"/>
        </w:rPr>
        <w:tab/>
        <w:t>A – hypertonic solution</w:t>
      </w:r>
    </w:p>
    <w:p w14:paraId="3344C0F5" w14:textId="38535738"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ab/>
        <w:t>(ii)</w:t>
      </w:r>
      <w:r>
        <w:rPr>
          <w:rFonts w:ascii="Times New Roman" w:hAnsi="Times New Roman" w:cs="Times New Roman"/>
          <w:bCs/>
          <w:sz w:val="28"/>
          <w:szCs w:val="28"/>
        </w:rPr>
        <w:tab/>
        <w:t>Y – hypotonic solution/dilute solution</w:t>
      </w:r>
    </w:p>
    <w:p w14:paraId="2A026116" w14:textId="77D37522" w:rsid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t>(c)</w:t>
      </w:r>
      <w:r>
        <w:rPr>
          <w:rFonts w:ascii="Times New Roman" w:hAnsi="Times New Roman" w:cs="Times New Roman"/>
          <w:bCs/>
          <w:sz w:val="28"/>
          <w:szCs w:val="28"/>
        </w:rPr>
        <w:tab/>
      </w:r>
      <w:proofErr w:type="gramStart"/>
      <w:r>
        <w:rPr>
          <w:rFonts w:ascii="Times New Roman" w:hAnsi="Times New Roman" w:cs="Times New Roman"/>
          <w:bCs/>
          <w:sz w:val="28"/>
          <w:szCs w:val="28"/>
        </w:rPr>
        <w:t>crenation</w:t>
      </w:r>
      <w:proofErr w:type="gramEnd"/>
    </w:p>
    <w:p w14:paraId="34134D38" w14:textId="4574C6B5" w:rsidR="00D61FA7" w:rsidRDefault="00D61FA7" w:rsidP="00A562D7">
      <w:pPr>
        <w:pStyle w:val="NoSpacing"/>
        <w:rPr>
          <w:rFonts w:ascii="Times New Roman" w:hAnsi="Times New Roman" w:cs="Times New Roman"/>
          <w:bCs/>
          <w:sz w:val="28"/>
          <w:szCs w:val="28"/>
        </w:rPr>
      </w:pPr>
      <w:r>
        <w:rPr>
          <w:rFonts w:ascii="Times New Roman" w:hAnsi="Times New Roman" w:cs="Times New Roman"/>
          <w:bCs/>
          <w:sz w:val="28"/>
          <w:szCs w:val="28"/>
        </w:rPr>
        <w:tab/>
        <w:t>(d)</w:t>
      </w:r>
    </w:p>
    <w:p w14:paraId="551DEB32" w14:textId="77777777" w:rsidR="00D61FA7" w:rsidRDefault="00D61FA7" w:rsidP="00A562D7">
      <w:pPr>
        <w:pStyle w:val="NoSpacing"/>
        <w:rPr>
          <w:rFonts w:ascii="Times New Roman" w:hAnsi="Times New Roman" w:cs="Times New Roman"/>
          <w:bCs/>
          <w:sz w:val="28"/>
          <w:szCs w:val="28"/>
        </w:rPr>
      </w:pPr>
    </w:p>
    <w:p w14:paraId="411C5AC8" w14:textId="4C3BFADA" w:rsidR="00B557DD" w:rsidRPr="00B557DD" w:rsidRDefault="00B557DD" w:rsidP="00A562D7">
      <w:pPr>
        <w:pStyle w:val="NoSpacing"/>
        <w:rPr>
          <w:rFonts w:ascii="Times New Roman" w:hAnsi="Times New Roman" w:cs="Times New Roman"/>
          <w:bCs/>
          <w:sz w:val="28"/>
          <w:szCs w:val="28"/>
        </w:rPr>
      </w:pPr>
      <w:r>
        <w:rPr>
          <w:rFonts w:ascii="Times New Roman" w:hAnsi="Times New Roman" w:cs="Times New Roman"/>
          <w:bCs/>
          <w:sz w:val="28"/>
          <w:szCs w:val="28"/>
        </w:rPr>
        <w:tab/>
      </w:r>
      <w:r>
        <w:rPr>
          <w:rFonts w:ascii="Times New Roman" w:hAnsi="Times New Roman" w:cs="Times New Roman"/>
          <w:bCs/>
          <w:sz w:val="28"/>
          <w:szCs w:val="28"/>
        </w:rPr>
        <w:tab/>
      </w:r>
      <w:r w:rsidR="00D61FA7" w:rsidRPr="00D61FA7">
        <w:rPr>
          <w:rFonts w:ascii="Times New Roman" w:hAnsi="Times New Roman" w:cs="Times New Roman"/>
          <w:bCs/>
          <w:noProof/>
          <w:sz w:val="28"/>
          <w:szCs w:val="28"/>
          <w:lang w:val="en-US"/>
        </w:rPr>
        <w:drawing>
          <wp:inline distT="0" distB="0" distL="0" distR="0" wp14:anchorId="6A800CFB" wp14:editId="45728325">
            <wp:extent cx="3619500" cy="1552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4818" t="52131" r="18362" b="29027"/>
                    <a:stretch/>
                  </pic:blipFill>
                  <pic:spPr bwMode="auto">
                    <a:xfrm>
                      <a:off x="0" y="0"/>
                      <a:ext cx="3620340" cy="1552730"/>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5FB0C373" w14:textId="77777777" w:rsidR="00DA4DE5" w:rsidRDefault="00DA4DE5" w:rsidP="00612033">
      <w:pPr>
        <w:pStyle w:val="NoSpacing"/>
        <w:rPr>
          <w:rFonts w:ascii="Times New Roman" w:hAnsi="Times New Roman" w:cs="Times New Roman"/>
          <w:sz w:val="28"/>
          <w:szCs w:val="28"/>
        </w:rPr>
      </w:pPr>
    </w:p>
    <w:p w14:paraId="2BF7E798" w14:textId="2C33AB05"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t>(</w:t>
      </w:r>
      <w:proofErr w:type="spellStart"/>
      <w:proofErr w:type="gramStart"/>
      <w:r>
        <w:rPr>
          <w:rFonts w:ascii="Times New Roman" w:hAnsi="Times New Roman" w:cs="Times New Roman"/>
          <w:sz w:val="28"/>
          <w:szCs w:val="28"/>
        </w:rPr>
        <w:t>i</w:t>
      </w:r>
      <w:proofErr w:type="spellEnd"/>
      <w:proofErr w:type="gramEnd"/>
      <w:r>
        <w:rPr>
          <w:rFonts w:ascii="Times New Roman" w:hAnsi="Times New Roman" w:cs="Times New Roman"/>
          <w:sz w:val="28"/>
          <w:szCs w:val="28"/>
        </w:rPr>
        <w:t>)</w:t>
      </w:r>
      <w:r>
        <w:rPr>
          <w:rFonts w:ascii="Times New Roman" w:hAnsi="Times New Roman" w:cs="Times New Roman"/>
          <w:sz w:val="28"/>
          <w:szCs w:val="28"/>
        </w:rPr>
        <w:tab/>
        <w:t>Arthropoda</w:t>
      </w:r>
    </w:p>
    <w:p w14:paraId="19BE14E1" w14:textId="1531F936"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ab/>
        <w:t>(ii)</w:t>
      </w:r>
      <w:r>
        <w:rPr>
          <w:rFonts w:ascii="Times New Roman" w:hAnsi="Times New Roman" w:cs="Times New Roman"/>
          <w:sz w:val="28"/>
          <w:szCs w:val="28"/>
        </w:rPr>
        <w:tab/>
        <w:t>Chordata</w:t>
      </w:r>
    </w:p>
    <w:p w14:paraId="6C51B24C" w14:textId="4FB219D5"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Ribosomes</w:t>
      </w:r>
    </w:p>
    <w:p w14:paraId="1F77BD9E" w14:textId="2DC22B59"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Endoplasmic reticulum</w:t>
      </w:r>
    </w:p>
    <w:p w14:paraId="25E3C325" w14:textId="0A488FE5" w:rsidR="00D61FA7" w:rsidRDefault="00D61FA7" w:rsidP="00612033">
      <w:pPr>
        <w:pStyle w:val="NoSpacing"/>
        <w:rPr>
          <w:rFonts w:ascii="Times New Roman" w:hAnsi="Times New Roman" w:cs="Times New Roman"/>
          <w:sz w:val="28"/>
          <w:szCs w:val="28"/>
        </w:rPr>
      </w:pPr>
      <w:r>
        <w:rPr>
          <w:rFonts w:ascii="Times New Roman" w:hAnsi="Times New Roman" w:cs="Times New Roman"/>
          <w:noProof/>
          <w:sz w:val="28"/>
          <w:szCs w:val="28"/>
          <w:lang w:val="en-US"/>
        </w:rPr>
        <mc:AlternateContent>
          <mc:Choice Requires="wps">
            <w:drawing>
              <wp:anchor distT="0" distB="0" distL="114300" distR="114300" simplePos="0" relativeHeight="251660288" behindDoc="0" locked="0" layoutInCell="1" allowOverlap="1" wp14:anchorId="1CC4FF03" wp14:editId="6B624B0E">
                <wp:simplePos x="0" y="0"/>
                <wp:positionH relativeFrom="column">
                  <wp:posOffset>2428876</wp:posOffset>
                </wp:positionH>
                <wp:positionV relativeFrom="paragraph">
                  <wp:posOffset>193676</wp:posOffset>
                </wp:positionV>
                <wp:extent cx="0" cy="209550"/>
                <wp:effectExtent l="0" t="0" r="19050" b="19050"/>
                <wp:wrapNone/>
                <wp:docPr id="25" name="Straight Connector 25"/>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04F52" id="Straight Connector 2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25pt,15.25pt" to="191.2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U3tQEAALgDAAAOAAAAZHJzL2Uyb0RvYy54bWysU8GO0zAQvSPxD5bvNGmlIoia7qEruCCo&#10;WPgArzNuLGyPNTZN+/eM3TaLFoQQ4uJ47Hlv5j1PNncn78QRKFkMvVwuWikgaBxsOPTy65d3r95I&#10;kbIKg3IYoJdnSPJu+/LFZoodrHBENwAJJgmpm2Ivx5xj1zRJj+BVWmCEwJcGyavMIR2agdTE7N41&#10;q7Z93UxIQyTUkBKf3l8u5bbyGwM6fzImQRaul9xbrivV9bGszXajugOpOFp9bUP9Qxde2cBFZ6p7&#10;lZX4TvYXKm81YUKTFxp9g8ZYDVUDq1m2z9Q8jCpC1cLmpDjblP4frf543JOwQy9XaymC8vxGD5mU&#10;PYxZ7DAEdhBJ8CU7NcXUMWAX9nSNUtxTkX0y5MuXBYlTdfc8uwunLPTlUPPpqn27XlfjmydcpJTf&#10;A3pRNr10NhTdqlPHDylzLU69pXBQ+rhUrrt8dlCSXfgMhrVwrWVF1ymCnSNxVPz+w7dlUcFcNbNA&#10;jHVuBrV/Bl1zCwzqZP0tcM6uFTHkGehtQPpd1Xy6tWou+TfVF61F9iMO5/oO1Q4ej6rsOspl/n6O&#10;K/zph9v+AAAA//8DAFBLAwQUAAYACAAAACEAK0HC2NwAAAAJAQAADwAAAGRycy9kb3ducmV2Lnht&#10;bEyPy07DMBBF90j8gzVI7KhDqkZViFNVlRBig2gKezeeOmn9iGwnDX/PIBawmtfVvWeqzWwNmzDE&#10;3jsBj4sMGLrWq95pAR+H54c1sJikU9J4hwK+MMKmvr2pZKn81e1xapJmZOJiKQV0KQ0l57Ht0Mq4&#10;8AM6up18sDLRGDRXQV7J3BqeZ1nBrewdJXRywF2H7aUZrQDzGqZPvdPbOL7si+b8fsrfDpMQ93fz&#10;9glYwjn9ieEHn9ChJqajH52KzAhYrvMVSanJqJLgd3EUUCxXwOuK//+g/gYAAP//AwBQSwECLQAU&#10;AAYACAAAACEAtoM4kv4AAADhAQAAEwAAAAAAAAAAAAAAAAAAAAAAW0NvbnRlbnRfVHlwZXNdLnht&#10;bFBLAQItABQABgAIAAAAIQA4/SH/1gAAAJQBAAALAAAAAAAAAAAAAAAAAC8BAABfcmVscy8ucmVs&#10;c1BLAQItABQABgAIAAAAIQABqsU3tQEAALgDAAAOAAAAAAAAAAAAAAAAAC4CAABkcnMvZTJvRG9j&#10;LnhtbFBLAQItABQABgAIAAAAIQArQcLY3AAAAAkBAAAPAAAAAAAAAAAAAAAAAA8EAABkcnMvZG93&#10;bnJldi54bWxQSwUGAAAAAAQABADzAAAAGAUAAAAA&#10;" strokecolor="black [3200]" strokeweight=".5pt">
                <v:stroke joinstyle="miter"/>
              </v:line>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659264" behindDoc="0" locked="0" layoutInCell="1" allowOverlap="1" wp14:anchorId="4AFF287B" wp14:editId="030545F4">
                <wp:simplePos x="0" y="0"/>
                <wp:positionH relativeFrom="column">
                  <wp:posOffset>1323975</wp:posOffset>
                </wp:positionH>
                <wp:positionV relativeFrom="paragraph">
                  <wp:posOffset>174625</wp:posOffset>
                </wp:positionV>
                <wp:extent cx="0" cy="238125"/>
                <wp:effectExtent l="0" t="0" r="19050" b="28575"/>
                <wp:wrapNone/>
                <wp:docPr id="24" name="Straight Connector 24"/>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942306" id="Straight Connector 2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4.25pt,13.75pt" to="104.2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5xMtAEAALgDAAAOAAAAZHJzL2Uyb0RvYy54bWysU9uO0zAQfUfiHyy/01y4aBU13Yeu4AVB&#10;xcIHeB27sdb2WGPTpH/P2GmzCBBCaF8cjz3nzJzjyfZ2dpadFEYDvufNpuZMeQmD8ceef/v6/tUN&#10;ZzEJPwgLXvX8rCK/3b18sZ1Cp1oYwQ4KGZH42E2h52NKoauqKEflRNxAUJ4uNaATiUI8VgOKidid&#10;rdq6fldNgENAkCpGOr1bLvmu8GutZPqsdVSJ2Z5Tb6msWNaHvFa7reiOKMJo5KUN8R9dOGE8FV2p&#10;7kQS7Dua36ickQgRdNpIcBVobaQqGkhNU/+i5n4UQRUtZE4Mq03x+Wjlp9MBmRl63r7hzAtHb3Sf&#10;UJjjmNgevCcHARldklNTiB0B9v6AlyiGA2bZs0aXvySIzcXd8+qumhOTy6Gk0/b1TdO+zXTVEy5g&#10;TB8UOJY3PbfGZ92iE6ePMS2p1xTC5T6WymWXzlblZOu/KE1aqFZT0GWK1N4iOwl6/+GxuZQtmRmi&#10;jbUrqP476JKbYapM1r8C1+xSEXxagc54wD9VTfO1Vb3kX1UvWrPsBxjO5R2KHTQexdDLKOf5+zku&#10;8KcfbvcDAAD//wMAUEsDBBQABgAIAAAAIQAALcXm3AAAAAkBAAAPAAAAZHJzL2Rvd25yZXYueG1s&#10;TI/LTsMwEEX3SPyDNUjsqN1IDVWIU1WVEGKDaAp7N546oX5EsZOGv2cQC7qa19W9Z8rN7CybcIhd&#10;8BKWCwEMfRN0542Ej8PzwxpYTMprZYNHCd8YYVPd3pSq0OHi9zjVyTAy8bFQEtqU+oLz2LToVFyE&#10;Hj3dTmFwKtE4GK4HdSFzZ3kmRM6d6jwltKrHXYvNuR6dBPs6TJ9mZ7ZxfNnn9df7KXs7TFLe383b&#10;J2AJ5/Qvhl98QoeKmI5h9DoyKyET6xVJqXmkSoK/xVFCvhLAq5Jff1D9AAAA//8DAFBLAQItABQA&#10;BgAIAAAAIQC2gziS/gAAAOEBAAATAAAAAAAAAAAAAAAAAAAAAABbQ29udGVudF9UeXBlc10ueG1s&#10;UEsBAi0AFAAGAAgAAAAhADj9If/WAAAAlAEAAAsAAAAAAAAAAAAAAAAALwEAAF9yZWxzLy5yZWxz&#10;UEsBAi0AFAAGAAgAAAAhAKIXnEy0AQAAuAMAAA4AAAAAAAAAAAAAAAAALgIAAGRycy9lMm9Eb2Mu&#10;eG1sUEsBAi0AFAAGAAgAAAAhAAAtxebcAAAACQEAAA8AAAAAAAAAAAAAAAAADgQAAGRycy9kb3du&#10;cmV2LnhtbFBLBQYAAAAABAAEAPMAAAAXBQAAAAA=&#10;" strokecolor="black [3200]" strokeweight=".5pt">
                <v:stroke joinstyle="miter"/>
              </v:line>
            </w:pict>
          </mc:Fallback>
        </mc:AlternateContent>
      </w:r>
      <w:r>
        <w:rPr>
          <w:rFonts w:ascii="Times New Roman" w:hAnsi="Times New Roman" w:cs="Times New Roman"/>
          <w:sz w:val="28"/>
          <w:szCs w:val="28"/>
        </w:rPr>
        <w:tab/>
        <w:t>(c)</w:t>
      </w:r>
      <w:r>
        <w:rPr>
          <w:rFonts w:ascii="Times New Roman" w:hAnsi="Times New Roman" w:cs="Times New Roman"/>
          <w:sz w:val="28"/>
          <w:szCs w:val="28"/>
        </w:rPr>
        <w:tab/>
        <w:t>Lysosome/</w:t>
      </w:r>
      <w:proofErr w:type="spellStart"/>
      <w:r>
        <w:rPr>
          <w:rFonts w:ascii="Times New Roman" w:hAnsi="Times New Roman" w:cs="Times New Roman"/>
          <w:sz w:val="28"/>
          <w:szCs w:val="28"/>
        </w:rPr>
        <w:t>golgi</w:t>
      </w:r>
      <w:proofErr w:type="spellEnd"/>
      <w:r>
        <w:rPr>
          <w:rFonts w:ascii="Times New Roman" w:hAnsi="Times New Roman" w:cs="Times New Roman"/>
          <w:sz w:val="28"/>
          <w:szCs w:val="28"/>
        </w:rPr>
        <w:t xml:space="preserve"> bodies</w:t>
      </w:r>
    </w:p>
    <w:p w14:paraId="674B3795" w14:textId="6010418D"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
    <w:p w14:paraId="6AAF979C" w14:textId="39309DFA" w:rsidR="00D61FA7" w:rsidRDefault="00D61FA7" w:rsidP="00612033">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roofErr w:type="spellStart"/>
      <w:r>
        <w:rPr>
          <w:rFonts w:ascii="Times New Roman" w:hAnsi="Times New Roman" w:cs="Times New Roman"/>
          <w:sz w:val="28"/>
          <w:szCs w:val="28"/>
        </w:rPr>
        <w:t>Lutic</w:t>
      </w:r>
      <w:proofErr w:type="spellEnd"/>
      <w:r>
        <w:rPr>
          <w:rFonts w:ascii="Times New Roman" w:hAnsi="Times New Roman" w:cs="Times New Roman"/>
          <w:sz w:val="28"/>
          <w:szCs w:val="28"/>
        </w:rPr>
        <w:t xml:space="preserve"> enzyme</w:t>
      </w:r>
      <w:r>
        <w:rPr>
          <w:rFonts w:ascii="Times New Roman" w:hAnsi="Times New Roman" w:cs="Times New Roman"/>
          <w:sz w:val="28"/>
          <w:szCs w:val="28"/>
        </w:rPr>
        <w:tab/>
      </w:r>
      <w:proofErr w:type="spellStart"/>
      <w:r>
        <w:rPr>
          <w:rFonts w:ascii="Times New Roman" w:hAnsi="Times New Roman" w:cs="Times New Roman"/>
          <w:sz w:val="28"/>
          <w:szCs w:val="28"/>
        </w:rPr>
        <w:t>Syrismesic</w:t>
      </w:r>
      <w:proofErr w:type="spellEnd"/>
      <w:r>
        <w:rPr>
          <w:rFonts w:ascii="Times New Roman" w:hAnsi="Times New Roman" w:cs="Times New Roman"/>
          <w:sz w:val="28"/>
          <w:szCs w:val="28"/>
        </w:rPr>
        <w:t xml:space="preserve"> lysosome</w:t>
      </w:r>
    </w:p>
    <w:p w14:paraId="76FAB984" w14:textId="77777777" w:rsidR="0051572D" w:rsidRDefault="0051572D" w:rsidP="0051572D">
      <w:pPr>
        <w:pStyle w:val="NoSpacing"/>
        <w:ind w:left="720" w:firstLine="720"/>
        <w:rPr>
          <w:rFonts w:ascii="Times New Roman" w:hAnsi="Times New Roman" w:cs="Times New Roman"/>
          <w:sz w:val="28"/>
          <w:szCs w:val="28"/>
        </w:rPr>
      </w:pPr>
    </w:p>
    <w:p w14:paraId="0AAFB636" w14:textId="4B4D4E01" w:rsidR="0051572D" w:rsidRDefault="00D61FA7" w:rsidP="0051572D">
      <w:pPr>
        <w:pStyle w:val="NoSpacing"/>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Reproduction</w:t>
      </w:r>
    </w:p>
    <w:p w14:paraId="254E6389" w14:textId="43545686" w:rsidR="00D61FA7" w:rsidRDefault="00D61FA7" w:rsidP="0051572D">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Excretion</w:t>
      </w:r>
    </w:p>
    <w:p w14:paraId="1A1C1B69" w14:textId="3CE5A7EE" w:rsidR="00D61FA7" w:rsidRDefault="00D61FA7" w:rsidP="0051572D">
      <w:pPr>
        <w:pStyle w:val="NoSpacing"/>
        <w:rPr>
          <w:rFonts w:ascii="Times New Roman" w:hAnsi="Times New Roman" w:cs="Times New Roman"/>
          <w:sz w:val="28"/>
          <w:szCs w:val="28"/>
        </w:rPr>
      </w:pPr>
      <w:r>
        <w:rPr>
          <w:rFonts w:ascii="Times New Roman" w:hAnsi="Times New Roman" w:cs="Times New Roman"/>
          <w:sz w:val="28"/>
          <w:szCs w:val="28"/>
        </w:rPr>
        <w:t>7.</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Holds objectives lens in place</w:t>
      </w:r>
    </w:p>
    <w:p w14:paraId="2E34DBEC" w14:textId="1B71DA5D" w:rsidR="00D61FA7" w:rsidRDefault="00D61FA7"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Holds eyepiece lens</w:t>
      </w:r>
    </w:p>
    <w:p w14:paraId="17B87BCB" w14:textId="0FE25F26" w:rsidR="00D61FA7" w:rsidRDefault="00D61FA7" w:rsidP="0051572D">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r>
      <w:r w:rsidR="00C817DE">
        <w:rPr>
          <w:rFonts w:ascii="Times New Roman" w:hAnsi="Times New Roman" w:cs="Times New Roman"/>
          <w:sz w:val="28"/>
          <w:szCs w:val="28"/>
        </w:rPr>
        <w:t>HPOJ can break the glass slide on stage</w:t>
      </w:r>
    </w:p>
    <w:p w14:paraId="7A3CF726" w14:textId="10F756D4"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-Break lens of objective lens</w:t>
      </w:r>
    </w:p>
    <w:p w14:paraId="0B4C80D6" w14:textId="71B37F21"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Mitosis</w:t>
      </w:r>
    </w:p>
    <w:p w14:paraId="07F8DFEF" w14:textId="0A0ECD70"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Meiosis</w:t>
      </w:r>
    </w:p>
    <w:p w14:paraId="74EBECEB" w14:textId="0A017864"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-Storage of enough energy in form of ATP</w:t>
      </w:r>
    </w:p>
    <w:p w14:paraId="38C21DE4" w14:textId="3F32F248"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-Duplication of DNA</w:t>
      </w:r>
    </w:p>
    <w:p w14:paraId="16E3E0C7" w14:textId="2BD2FDC3"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-Synthesis of more cell organelles</w:t>
      </w:r>
    </w:p>
    <w:p w14:paraId="4007A97E" w14:textId="77777777"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9.</w:t>
      </w:r>
      <w:r>
        <w:rPr>
          <w:rFonts w:ascii="Times New Roman" w:hAnsi="Times New Roman" w:cs="Times New Roman"/>
          <w:sz w:val="28"/>
          <w:szCs w:val="28"/>
        </w:rPr>
        <w:tab/>
        <w:t xml:space="preserve">Green plants through photosynthesis convert sunlight energy into chemical energy </w:t>
      </w:r>
    </w:p>
    <w:p w14:paraId="1960A628" w14:textId="00FE11EE" w:rsidR="00C817DE" w:rsidRDefault="00C817DE" w:rsidP="00C817DE">
      <w:pPr>
        <w:pStyle w:val="NoSpacing"/>
        <w:ind w:left="720"/>
        <w:rPr>
          <w:rFonts w:ascii="Times New Roman" w:hAnsi="Times New Roman" w:cs="Times New Roman"/>
          <w:sz w:val="28"/>
          <w:szCs w:val="28"/>
        </w:rPr>
      </w:pPr>
      <w:proofErr w:type="gramStart"/>
      <w:r>
        <w:rPr>
          <w:rFonts w:ascii="Times New Roman" w:hAnsi="Times New Roman" w:cs="Times New Roman"/>
          <w:sz w:val="28"/>
          <w:szCs w:val="28"/>
        </w:rPr>
        <w:t>in</w:t>
      </w:r>
      <w:proofErr w:type="gramEnd"/>
      <w:r>
        <w:rPr>
          <w:rFonts w:ascii="Times New Roman" w:hAnsi="Times New Roman" w:cs="Times New Roman"/>
          <w:sz w:val="28"/>
          <w:szCs w:val="28"/>
        </w:rPr>
        <w:t xml:space="preserve"> food.  Herbivores like mice, hare obtain some of this energy when they feed on plants.  Hawks feed on small herbivores such as mice.  Part of the food that hawks eat is used in respiration releasing energy for flight.</w:t>
      </w:r>
    </w:p>
    <w:p w14:paraId="0A40F949" w14:textId="5699AD91" w:rsidR="00C817DE" w:rsidRDefault="00C817DE" w:rsidP="00C817DE">
      <w:pPr>
        <w:pStyle w:val="NoSpacing"/>
        <w:ind w:left="720" w:hanging="720"/>
        <w:rPr>
          <w:rFonts w:ascii="Times New Roman" w:hAnsi="Times New Roman" w:cs="Times New Roman"/>
          <w:sz w:val="28"/>
          <w:szCs w:val="28"/>
        </w:rPr>
      </w:pPr>
      <w:r>
        <w:rPr>
          <w:rFonts w:ascii="Times New Roman" w:hAnsi="Times New Roman" w:cs="Times New Roman"/>
          <w:sz w:val="28"/>
          <w:szCs w:val="28"/>
        </w:rPr>
        <w:lastRenderedPageBreak/>
        <w:t>10.</w:t>
      </w:r>
      <w:r>
        <w:rPr>
          <w:rFonts w:ascii="Times New Roman" w:hAnsi="Times New Roman" w:cs="Times New Roman"/>
          <w:sz w:val="28"/>
          <w:szCs w:val="28"/>
        </w:rPr>
        <w:tab/>
        <w:t>Population – is the total number of all members of a species occupying a given area at a particular time while a community is a collection of populations of plants and animals occurring together in a given area at a particular time.</w:t>
      </w:r>
    </w:p>
    <w:p w14:paraId="61536013" w14:textId="696CBBEA" w:rsidR="00C817DE" w:rsidRDefault="00C817DE" w:rsidP="00C817DE">
      <w:pPr>
        <w:pStyle w:val="NoSpacing"/>
        <w:ind w:left="720" w:hanging="720"/>
        <w:rPr>
          <w:rFonts w:ascii="Times New Roman" w:hAnsi="Times New Roman" w:cs="Times New Roman"/>
          <w:sz w:val="28"/>
          <w:szCs w:val="28"/>
        </w:rPr>
      </w:pPr>
      <w:r>
        <w:rPr>
          <w:rFonts w:ascii="Times New Roman" w:hAnsi="Times New Roman" w:cs="Times New Roman"/>
          <w:sz w:val="28"/>
          <w:szCs w:val="28"/>
        </w:rPr>
        <w:t>11.</w:t>
      </w:r>
      <w:r>
        <w:rPr>
          <w:rFonts w:ascii="Times New Roman" w:hAnsi="Times New Roman" w:cs="Times New Roman"/>
          <w:sz w:val="28"/>
          <w:szCs w:val="28"/>
        </w:rPr>
        <w:tab/>
        <w:t>-Have muscular pharynx which they use to suck semi-digested food from the intestinal lumen of their hosts.</w:t>
      </w:r>
    </w:p>
    <w:p w14:paraId="7923B1E6" w14:textId="05F03D1B"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t>-Have thick elastic cuticle which is resistant to digestive enzymes of the host.</w:t>
      </w:r>
    </w:p>
    <w:p w14:paraId="6C64EA3B" w14:textId="0BEF18AD" w:rsidR="00C817DE" w:rsidRDefault="00C817DE" w:rsidP="00C817DE">
      <w:pPr>
        <w:pStyle w:val="NoSpacing"/>
        <w:ind w:left="720"/>
        <w:rPr>
          <w:rFonts w:ascii="Times New Roman" w:hAnsi="Times New Roman" w:cs="Times New Roman"/>
          <w:sz w:val="28"/>
          <w:szCs w:val="28"/>
        </w:rPr>
      </w:pPr>
      <w:r>
        <w:rPr>
          <w:rFonts w:ascii="Times New Roman" w:hAnsi="Times New Roman" w:cs="Times New Roman"/>
          <w:sz w:val="28"/>
          <w:szCs w:val="28"/>
        </w:rPr>
        <w:t>-Eggs have a resistant shell that protects them from harsh environmental conditions.</w:t>
      </w:r>
    </w:p>
    <w:p w14:paraId="3CD836FF" w14:textId="77777777" w:rsidR="00C817DE" w:rsidRDefault="00C817DE" w:rsidP="0051572D">
      <w:pPr>
        <w:pStyle w:val="NoSpacing"/>
        <w:rPr>
          <w:rFonts w:ascii="Times New Roman" w:hAnsi="Times New Roman" w:cs="Times New Roman"/>
          <w:sz w:val="28"/>
          <w:szCs w:val="28"/>
        </w:rPr>
      </w:pPr>
      <w:r>
        <w:rPr>
          <w:rFonts w:ascii="Times New Roman" w:hAnsi="Times New Roman" w:cs="Times New Roman"/>
          <w:sz w:val="28"/>
          <w:szCs w:val="28"/>
        </w:rPr>
        <w:tab/>
        <w:t xml:space="preserve">-Lay many eggs that remain ineffective for long periods of time ensuring </w:t>
      </w:r>
    </w:p>
    <w:p w14:paraId="1E4DAC64" w14:textId="4DC2B7B1" w:rsidR="00C817DE" w:rsidRDefault="00C817DE" w:rsidP="00C817DE">
      <w:pPr>
        <w:pStyle w:val="NoSpacing"/>
        <w:ind w:firstLine="720"/>
        <w:rPr>
          <w:rFonts w:ascii="Times New Roman" w:hAnsi="Times New Roman" w:cs="Times New Roman"/>
          <w:sz w:val="28"/>
          <w:szCs w:val="28"/>
        </w:rPr>
      </w:pPr>
      <w:proofErr w:type="gramStart"/>
      <w:r>
        <w:rPr>
          <w:rFonts w:ascii="Times New Roman" w:hAnsi="Times New Roman" w:cs="Times New Roman"/>
          <w:sz w:val="28"/>
          <w:szCs w:val="28"/>
        </w:rPr>
        <w:t>successful</w:t>
      </w:r>
      <w:proofErr w:type="gramEnd"/>
      <w:r>
        <w:rPr>
          <w:rFonts w:ascii="Times New Roman" w:hAnsi="Times New Roman" w:cs="Times New Roman"/>
          <w:sz w:val="28"/>
          <w:szCs w:val="28"/>
        </w:rPr>
        <w:t xml:space="preserve"> transmission to next host.</w:t>
      </w:r>
    </w:p>
    <w:p w14:paraId="309EFB65" w14:textId="795CEB1A"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12.</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r>
      <w:proofErr w:type="spellStart"/>
      <w:r>
        <w:rPr>
          <w:rFonts w:ascii="Times New Roman" w:hAnsi="Times New Roman" w:cs="Times New Roman"/>
          <w:sz w:val="28"/>
          <w:szCs w:val="28"/>
        </w:rPr>
        <w:t>Insecta</w:t>
      </w:r>
      <w:proofErr w:type="spellEnd"/>
    </w:p>
    <w:p w14:paraId="4454841B" w14:textId="51EAAFD9"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-They are able to fly.</w:t>
      </w:r>
    </w:p>
    <w:p w14:paraId="5B909329" w14:textId="16ACFBB0"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-They can inhabit many habitats</w:t>
      </w:r>
    </w:p>
    <w:p w14:paraId="3F28AE21" w14:textId="6AB2E948"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-They have mouth parts for feeding</w:t>
      </w:r>
    </w:p>
    <w:p w14:paraId="4170587A" w14:textId="77777777"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13.</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 xml:space="preserve">Is the smallest unit of classification, whose members can freely interbreed to </w:t>
      </w:r>
    </w:p>
    <w:p w14:paraId="4A34E7F1" w14:textId="0DFF22C8" w:rsidR="003D6486" w:rsidRDefault="003D6486" w:rsidP="003D6486">
      <w:pPr>
        <w:pStyle w:val="NoSpacing"/>
        <w:ind w:left="720" w:firstLine="720"/>
        <w:rPr>
          <w:rFonts w:ascii="Times New Roman" w:hAnsi="Times New Roman" w:cs="Times New Roman"/>
          <w:sz w:val="28"/>
          <w:szCs w:val="28"/>
        </w:rPr>
      </w:pPr>
      <w:proofErr w:type="gramStart"/>
      <w:r>
        <w:rPr>
          <w:rFonts w:ascii="Times New Roman" w:hAnsi="Times New Roman" w:cs="Times New Roman"/>
          <w:sz w:val="28"/>
          <w:szCs w:val="28"/>
        </w:rPr>
        <w:t>produce</w:t>
      </w:r>
      <w:proofErr w:type="gramEnd"/>
      <w:r>
        <w:rPr>
          <w:rFonts w:ascii="Times New Roman" w:hAnsi="Times New Roman" w:cs="Times New Roman"/>
          <w:sz w:val="28"/>
          <w:szCs w:val="28"/>
        </w:rPr>
        <w:t xml:space="preserve"> fertile offspring of the same kind.</w:t>
      </w:r>
    </w:p>
    <w:p w14:paraId="18F8667E" w14:textId="76764D5D"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Members naturally interbreed to produce fertile offspring of the same kind.</w:t>
      </w:r>
    </w:p>
    <w:p w14:paraId="7A890AF5" w14:textId="212D114E" w:rsidR="003D6486"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14.</w:t>
      </w:r>
      <w:r>
        <w:rPr>
          <w:rFonts w:ascii="Times New Roman" w:hAnsi="Times New Roman" w:cs="Times New Roman"/>
          <w:sz w:val="28"/>
          <w:szCs w:val="28"/>
        </w:rPr>
        <w:tab/>
        <w:t>(</w:t>
      </w:r>
      <w:proofErr w:type="spellStart"/>
      <w:proofErr w:type="gramStart"/>
      <w:r>
        <w:rPr>
          <w:rFonts w:ascii="Times New Roman" w:hAnsi="Times New Roman" w:cs="Times New Roman"/>
          <w:sz w:val="28"/>
          <w:szCs w:val="28"/>
        </w:rPr>
        <w:t>i</w:t>
      </w:r>
      <w:proofErr w:type="spellEnd"/>
      <w:proofErr w:type="gramEnd"/>
      <w:r>
        <w:rPr>
          <w:rFonts w:ascii="Times New Roman" w:hAnsi="Times New Roman" w:cs="Times New Roman"/>
          <w:sz w:val="28"/>
          <w:szCs w:val="28"/>
        </w:rPr>
        <w:t>)</w:t>
      </w:r>
      <w:r>
        <w:rPr>
          <w:rFonts w:ascii="Times New Roman" w:hAnsi="Times New Roman" w:cs="Times New Roman"/>
          <w:sz w:val="28"/>
          <w:szCs w:val="28"/>
        </w:rPr>
        <w:tab/>
        <w:t xml:space="preserve">Xylem – conduct water and mineral salt from the soil to leaves </w:t>
      </w:r>
    </w:p>
    <w:p w14:paraId="6699E587" w14:textId="77777777" w:rsidR="001530BF" w:rsidRDefault="003D6486"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-Phloem </w:t>
      </w:r>
      <w:r w:rsidR="001530BF">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Transl</w:t>
      </w:r>
      <w:r w:rsidR="001530BF">
        <w:rPr>
          <w:rFonts w:ascii="Times New Roman" w:hAnsi="Times New Roman" w:cs="Times New Roman"/>
          <w:sz w:val="28"/>
          <w:szCs w:val="28"/>
        </w:rPr>
        <w:t>ocates</w:t>
      </w:r>
      <w:proofErr w:type="spellEnd"/>
      <w:r w:rsidR="001530BF">
        <w:rPr>
          <w:rFonts w:ascii="Times New Roman" w:hAnsi="Times New Roman" w:cs="Times New Roman"/>
          <w:sz w:val="28"/>
          <w:szCs w:val="28"/>
        </w:rPr>
        <w:t xml:space="preserve"> manufactured food from leaves to other regions of </w:t>
      </w:r>
    </w:p>
    <w:p w14:paraId="7B9BC04C" w14:textId="39076B32" w:rsidR="003D6486" w:rsidRDefault="001530BF" w:rsidP="001530BF">
      <w:pPr>
        <w:pStyle w:val="NoSpacing"/>
        <w:ind w:left="720" w:firstLine="720"/>
        <w:rPr>
          <w:rFonts w:ascii="Times New Roman" w:hAnsi="Times New Roman" w:cs="Times New Roman"/>
          <w:sz w:val="28"/>
          <w:szCs w:val="28"/>
        </w:rPr>
      </w:pPr>
      <w:proofErr w:type="gramStart"/>
      <w:r>
        <w:rPr>
          <w:rFonts w:ascii="Times New Roman" w:hAnsi="Times New Roman" w:cs="Times New Roman"/>
          <w:sz w:val="28"/>
          <w:szCs w:val="28"/>
        </w:rPr>
        <w:t>the</w:t>
      </w:r>
      <w:proofErr w:type="gramEnd"/>
      <w:r>
        <w:rPr>
          <w:rFonts w:ascii="Times New Roman" w:hAnsi="Times New Roman" w:cs="Times New Roman"/>
          <w:sz w:val="28"/>
          <w:szCs w:val="28"/>
        </w:rPr>
        <w:t xml:space="preserve"> plant.</w:t>
      </w:r>
    </w:p>
    <w:p w14:paraId="62E6B187" w14:textId="7438E204" w:rsidR="001530BF" w:rsidRDefault="001530BF" w:rsidP="003D6486">
      <w:pPr>
        <w:pStyle w:val="NoSpacing"/>
        <w:rPr>
          <w:rFonts w:ascii="Times New Roman" w:hAnsi="Times New Roman" w:cs="Times New Roman"/>
          <w:sz w:val="28"/>
          <w:szCs w:val="28"/>
        </w:rPr>
      </w:pPr>
      <w:r>
        <w:rPr>
          <w:rFonts w:ascii="Times New Roman" w:hAnsi="Times New Roman" w:cs="Times New Roman"/>
          <w:sz w:val="28"/>
          <w:szCs w:val="28"/>
        </w:rPr>
        <w:tab/>
        <w:t>(ii)</w:t>
      </w:r>
      <w:r>
        <w:rPr>
          <w:rFonts w:ascii="Times New Roman" w:hAnsi="Times New Roman" w:cs="Times New Roman"/>
          <w:sz w:val="28"/>
          <w:szCs w:val="28"/>
        </w:rPr>
        <w:tab/>
        <w:t>To reduce rate of transpiration</w:t>
      </w:r>
    </w:p>
    <w:p w14:paraId="661437BF" w14:textId="16B6394F" w:rsidR="00885C8D" w:rsidRDefault="00885C8D" w:rsidP="003D6486">
      <w:pPr>
        <w:pStyle w:val="NoSpacing"/>
        <w:rPr>
          <w:rFonts w:ascii="Times New Roman" w:hAnsi="Times New Roman" w:cs="Times New Roman"/>
          <w:sz w:val="28"/>
          <w:szCs w:val="28"/>
        </w:rPr>
      </w:pPr>
      <w:r>
        <w:rPr>
          <w:rFonts w:ascii="Times New Roman" w:hAnsi="Times New Roman" w:cs="Times New Roman"/>
          <w:sz w:val="28"/>
          <w:szCs w:val="28"/>
        </w:rPr>
        <w:t>15.</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r>
      <w:r w:rsidR="008748FD">
        <w:rPr>
          <w:rFonts w:ascii="Times New Roman" w:hAnsi="Times New Roman" w:cs="Times New Roman"/>
          <w:sz w:val="28"/>
          <w:szCs w:val="28"/>
        </w:rPr>
        <w:t>Skin</w:t>
      </w:r>
    </w:p>
    <w:p w14:paraId="3C8D605A" w14:textId="05019953"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Buccal cavity/mouth</w:t>
      </w:r>
    </w:p>
    <w:p w14:paraId="5DE71446" w14:textId="6168540E"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Lungs</w:t>
      </w:r>
    </w:p>
    <w:p w14:paraId="32E6F596" w14:textId="28166F24"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w:t>
      </w:r>
      <w:proofErr w:type="spellStart"/>
      <w:proofErr w:type="gramStart"/>
      <w:r>
        <w:rPr>
          <w:rFonts w:ascii="Times New Roman" w:hAnsi="Times New Roman" w:cs="Times New Roman"/>
          <w:sz w:val="28"/>
          <w:szCs w:val="28"/>
        </w:rPr>
        <w:t>i</w:t>
      </w:r>
      <w:proofErr w:type="spellEnd"/>
      <w:proofErr w:type="gramEnd"/>
      <w:r>
        <w:rPr>
          <w:rFonts w:ascii="Times New Roman" w:hAnsi="Times New Roman" w:cs="Times New Roman"/>
          <w:sz w:val="28"/>
          <w:szCs w:val="28"/>
        </w:rPr>
        <w:t>)</w:t>
      </w:r>
      <w:r>
        <w:rPr>
          <w:rFonts w:ascii="Times New Roman" w:hAnsi="Times New Roman" w:cs="Times New Roman"/>
          <w:sz w:val="28"/>
          <w:szCs w:val="28"/>
        </w:rPr>
        <w:tab/>
        <w:t>To dissolve the respiratory gases</w:t>
      </w:r>
    </w:p>
    <w:p w14:paraId="23FC7B64" w14:textId="615611F6"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(ii)</w:t>
      </w:r>
      <w:r>
        <w:rPr>
          <w:rFonts w:ascii="Times New Roman" w:hAnsi="Times New Roman" w:cs="Times New Roman"/>
          <w:sz w:val="28"/>
          <w:szCs w:val="28"/>
        </w:rPr>
        <w:tab/>
        <w:t>To reduce diffusion distance for faster diffusion of gases</w:t>
      </w:r>
    </w:p>
    <w:p w14:paraId="79DAFE2E" w14:textId="4582BBA9"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16.</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 xml:space="preserve">A – sepal </w:t>
      </w:r>
      <w:proofErr w:type="spellStart"/>
      <w:r>
        <w:rPr>
          <w:rFonts w:ascii="Times New Roman" w:hAnsi="Times New Roman" w:cs="Times New Roman"/>
          <w:sz w:val="28"/>
          <w:szCs w:val="28"/>
        </w:rPr>
        <w:t>Rej</w:t>
      </w:r>
      <w:proofErr w:type="spellEnd"/>
      <w:r>
        <w:rPr>
          <w:rFonts w:ascii="Times New Roman" w:hAnsi="Times New Roman" w:cs="Times New Roman"/>
          <w:sz w:val="28"/>
          <w:szCs w:val="28"/>
        </w:rPr>
        <w:t xml:space="preserve"> sepals</w:t>
      </w:r>
    </w:p>
    <w:p w14:paraId="70BAB370" w14:textId="2DDEAE49"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B- Ovules </w:t>
      </w:r>
      <w:proofErr w:type="spellStart"/>
      <w:r>
        <w:rPr>
          <w:rFonts w:ascii="Times New Roman" w:hAnsi="Times New Roman" w:cs="Times New Roman"/>
          <w:sz w:val="28"/>
          <w:szCs w:val="28"/>
        </w:rPr>
        <w:t>Rej</w:t>
      </w:r>
      <w:proofErr w:type="spellEnd"/>
      <w:r>
        <w:rPr>
          <w:rFonts w:ascii="Times New Roman" w:hAnsi="Times New Roman" w:cs="Times New Roman"/>
          <w:sz w:val="28"/>
          <w:szCs w:val="28"/>
        </w:rPr>
        <w:t>. Ovule</w:t>
      </w:r>
    </w:p>
    <w:p w14:paraId="00113254" w14:textId="154C577E"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C- </w:t>
      </w:r>
      <w:proofErr w:type="gramStart"/>
      <w:r>
        <w:rPr>
          <w:rFonts w:ascii="Times New Roman" w:hAnsi="Times New Roman" w:cs="Times New Roman"/>
          <w:sz w:val="28"/>
          <w:szCs w:val="28"/>
        </w:rPr>
        <w:t>petal</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Rej</w:t>
      </w:r>
      <w:proofErr w:type="spellEnd"/>
      <w:r>
        <w:rPr>
          <w:rFonts w:ascii="Times New Roman" w:hAnsi="Times New Roman" w:cs="Times New Roman"/>
          <w:sz w:val="28"/>
          <w:szCs w:val="28"/>
        </w:rPr>
        <w:t>. Plural</w:t>
      </w:r>
    </w:p>
    <w:p w14:paraId="41B20611" w14:textId="153ACA0D"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Insect pollinated</w:t>
      </w:r>
    </w:p>
    <w:p w14:paraId="2D0ADFDC" w14:textId="21AE6F84"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(c)</w:t>
      </w:r>
      <w:r>
        <w:rPr>
          <w:rFonts w:ascii="Times New Roman" w:hAnsi="Times New Roman" w:cs="Times New Roman"/>
          <w:sz w:val="28"/>
          <w:szCs w:val="28"/>
        </w:rPr>
        <w:tab/>
        <w:t>The stigma is above the anthers</w:t>
      </w:r>
    </w:p>
    <w:p w14:paraId="1ADCBF95" w14:textId="2FC5CDE5"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The stigma and anther are inside the flower/not hanging outside.</w:t>
      </w:r>
    </w:p>
    <w:p w14:paraId="27A63ED9" w14:textId="0468F4A8"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17.</w:t>
      </w:r>
      <w:r>
        <w:rPr>
          <w:rFonts w:ascii="Times New Roman" w:hAnsi="Times New Roman" w:cs="Times New Roman"/>
          <w:sz w:val="28"/>
          <w:szCs w:val="28"/>
        </w:rPr>
        <w:tab/>
      </w:r>
      <w:proofErr w:type="spellStart"/>
      <w:r>
        <w:rPr>
          <w:rFonts w:ascii="Times New Roman" w:hAnsi="Times New Roman" w:cs="Times New Roman"/>
          <w:sz w:val="28"/>
          <w:szCs w:val="28"/>
        </w:rPr>
        <w:t>Tannis</w:t>
      </w:r>
      <w:proofErr w:type="spellEnd"/>
      <w:r>
        <w:rPr>
          <w:rFonts w:ascii="Times New Roman" w:hAnsi="Times New Roman" w:cs="Times New Roman"/>
          <w:sz w:val="28"/>
          <w:szCs w:val="28"/>
        </w:rPr>
        <w:t xml:space="preserve"> – treatment of leather</w:t>
      </w:r>
    </w:p>
    <w:p w14:paraId="54ACCE08" w14:textId="6A9F598F"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Papain – A meat tenderizer</w:t>
      </w:r>
    </w:p>
    <w:p w14:paraId="67741039" w14:textId="6419F049"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18.</w:t>
      </w:r>
      <w:r>
        <w:rPr>
          <w:rFonts w:ascii="Times New Roman" w:hAnsi="Times New Roman" w:cs="Times New Roman"/>
          <w:sz w:val="28"/>
          <w:szCs w:val="28"/>
        </w:rPr>
        <w:tab/>
        <w:t>-Some of the waste products are re-used in the plant</w:t>
      </w:r>
    </w:p>
    <w:p w14:paraId="7C550125" w14:textId="74B70195"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-Most of the waste products are from carbohydrates therefore less toxic</w:t>
      </w:r>
    </w:p>
    <w:p w14:paraId="4C97C03F" w14:textId="0AAE4389"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19.</w:t>
      </w:r>
      <w:r>
        <w:rPr>
          <w:rFonts w:ascii="Times New Roman" w:hAnsi="Times New Roman" w:cs="Times New Roman"/>
          <w:sz w:val="28"/>
          <w:szCs w:val="28"/>
        </w:rPr>
        <w:tab/>
        <w:t>-</w:t>
      </w:r>
      <w:proofErr w:type="spellStart"/>
      <w:r>
        <w:rPr>
          <w:rFonts w:ascii="Times New Roman" w:hAnsi="Times New Roman" w:cs="Times New Roman"/>
          <w:sz w:val="28"/>
          <w:szCs w:val="28"/>
        </w:rPr>
        <w:t>Chrorophyll</w:t>
      </w:r>
      <w:proofErr w:type="spellEnd"/>
    </w:p>
    <w:p w14:paraId="1B11887F" w14:textId="2EA14F3D"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-Sunlight</w:t>
      </w:r>
    </w:p>
    <w:p w14:paraId="20347ED3" w14:textId="45B53337"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Chlorophyll</w:t>
      </w:r>
    </w:p>
    <w:p w14:paraId="6A99F037" w14:textId="68F57D8B" w:rsidR="008748FD" w:rsidRDefault="008748FD" w:rsidP="003D6486">
      <w:pPr>
        <w:pStyle w:val="NoSpacing"/>
        <w:rPr>
          <w:rFonts w:ascii="Times New Roman" w:hAnsi="Times New Roman" w:cs="Times New Roman"/>
          <w:sz w:val="28"/>
          <w:szCs w:val="28"/>
        </w:rPr>
      </w:pPr>
      <w:r>
        <w:rPr>
          <w:rFonts w:ascii="Times New Roman" w:hAnsi="Times New Roman" w:cs="Times New Roman"/>
          <w:noProof/>
          <w:sz w:val="28"/>
          <w:szCs w:val="28"/>
          <w:lang w:val="en-US"/>
        </w:rPr>
        <mc:AlternateContent>
          <mc:Choice Requires="wps">
            <w:drawing>
              <wp:anchor distT="0" distB="0" distL="114300" distR="114300" simplePos="0" relativeHeight="251661312" behindDoc="0" locked="0" layoutInCell="1" allowOverlap="1" wp14:anchorId="2CDE213A" wp14:editId="3670CB50">
                <wp:simplePos x="0" y="0"/>
                <wp:positionH relativeFrom="column">
                  <wp:posOffset>2486025</wp:posOffset>
                </wp:positionH>
                <wp:positionV relativeFrom="paragraph">
                  <wp:posOffset>125095</wp:posOffset>
                </wp:positionV>
                <wp:extent cx="1162050" cy="0"/>
                <wp:effectExtent l="0" t="76200" r="19050" b="95250"/>
                <wp:wrapNone/>
                <wp:docPr id="26" name="Straight Arrow Connector 26"/>
                <wp:cNvGraphicFramePr/>
                <a:graphic xmlns:a="http://schemas.openxmlformats.org/drawingml/2006/main">
                  <a:graphicData uri="http://schemas.microsoft.com/office/word/2010/wordprocessingShape">
                    <wps:wsp>
                      <wps:cNvCnPr/>
                      <wps:spPr>
                        <a:xfrm>
                          <a:off x="0" y="0"/>
                          <a:ext cx="1162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455584E" id="_x0000_t32" coordsize="21600,21600" o:spt="32" o:oned="t" path="m,l21600,21600e" filled="f">
                <v:path arrowok="t" fillok="f" o:connecttype="none"/>
                <o:lock v:ext="edit" shapetype="t"/>
              </v:shapetype>
              <v:shape id="Straight Arrow Connector 26" o:spid="_x0000_s1026" type="#_x0000_t32" style="position:absolute;margin-left:195.75pt;margin-top:9.85pt;width:91.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hh0AEAAPYDAAAOAAAAZHJzL2Uyb0RvYy54bWysU9uO0zAQfUfiHyy/0ySVqFDVdIW6wAuC&#10;ioUP8DrjxMI3jU2T/D1jp80iQAghXiaxPWfmnOPx4W6yhl0Ao/au5c2m5gyc9J12fcu/fH774hVn&#10;MQnXCeMdtHyGyO+Oz58dxrCHrR+86QAZFXFxP4aWDymFfVVFOYAVceMDODpUHq1ItMS+6lCMVN2a&#10;alvXu2r02AX0EmKk3fvlkB9LfaVApo9KRUjMtJy4pRKxxMccq+NB7HsUYdDySkP8AwsrtKOma6l7&#10;kQT7hvqXUlZL9NGrtJHeVl4pLaFoIDVN/ZOah0EEKFrInBhWm+L/Kys/XM7IdNfy7Y4zJyzd0UNC&#10;ofshsdeIfmQn7xz56JFRCvk1hrgn2Mmd8bqK4YxZ/KTQ5i/JYlPxeF49hikxSZtNs9vWL+kq5O2s&#10;egIGjOkdeMvyT8vjlcjKoCkei8v7mKg1AW+A3NW4HJPQ5o3rWJoDSUmohesNZN6UnlOqzH9hXP7S&#10;bGCBfwJFTmSOpU2ZQTgZZBdB09N9bdYqlJkhShuzguo/g665GQZlLv8WuGaXjt6lFWi18/i7rmm6&#10;UVVL/k31ojXLfvTdXO6v2EHDVfy5PoQ8vT+uC/zpuR6/AwAA//8DAFBLAwQUAAYACAAAACEAKv8h&#10;X9wAAAAJAQAADwAAAGRycy9kb3ducmV2LnhtbEyPwU7DMBBE70j8g7VI3KhToKQJcSqE4FihNhXi&#10;6MabOCJeR7HThr9nEQc47szT7EyxmV0vTjiGzpOC5SIBgVR701Gr4FC93qxBhKjJ6N4TKvjCAJvy&#10;8qLQufFn2uFpH1vBIRRyrcDGOORShtqi02HhByT2Gj86HfkcW2lGfeZw18vbJHmQTnfEH6we8Nli&#10;/bmfnIKmag/1x8taTn3zllbvNrPbaqvU9dX89Agi4hz/YPipz9Wh5E5HP5EJoldwly1XjLKRpSAY&#10;WKX3LBx/BVkW8v+C8hsAAP//AwBQSwECLQAUAAYACAAAACEAtoM4kv4AAADhAQAAEwAAAAAAAAAA&#10;AAAAAAAAAAAAW0NvbnRlbnRfVHlwZXNdLnhtbFBLAQItABQABgAIAAAAIQA4/SH/1gAAAJQBAAAL&#10;AAAAAAAAAAAAAAAAAC8BAABfcmVscy8ucmVsc1BLAQItABQABgAIAAAAIQAkzAhh0AEAAPYDAAAO&#10;AAAAAAAAAAAAAAAAAC4CAABkcnMvZTJvRG9jLnhtbFBLAQItABQABgAIAAAAIQAq/yFf3AAAAAkB&#10;AAAPAAAAAAAAAAAAAAAAACoEAABkcnMvZG93bnJldi54bWxQSwUGAAAAAAQABADzAAAAMwUAAAAA&#10;" strokecolor="black [3200]" strokeweight=".5pt">
                <v:stroke endarrow="block" joinstyle="miter"/>
              </v:shape>
            </w:pict>
          </mc:Fallback>
        </mc:AlternateContent>
      </w:r>
      <w:r>
        <w:rPr>
          <w:rFonts w:ascii="Times New Roman" w:hAnsi="Times New Roman" w:cs="Times New Roman"/>
          <w:sz w:val="28"/>
          <w:szCs w:val="28"/>
        </w:rPr>
        <w:t>20.</w:t>
      </w:r>
      <w:r>
        <w:rPr>
          <w:rFonts w:ascii="Times New Roman" w:hAnsi="Times New Roman" w:cs="Times New Roman"/>
          <w:sz w:val="28"/>
          <w:szCs w:val="28"/>
        </w:rPr>
        <w:tab/>
        <w:t>Carbon (IV) Oxide + water</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Glucose + oxygen</w:t>
      </w:r>
    </w:p>
    <w:p w14:paraId="7F818193" w14:textId="38A3A966"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Sunlight</w:t>
      </w:r>
    </w:p>
    <w:p w14:paraId="20B36CFD" w14:textId="5A5DBCD9"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21.</w:t>
      </w:r>
      <w:r>
        <w:rPr>
          <w:rFonts w:ascii="Times New Roman" w:hAnsi="Times New Roman" w:cs="Times New Roman"/>
          <w:sz w:val="28"/>
          <w:szCs w:val="28"/>
        </w:rPr>
        <w:tab/>
        <w:t>-Guard cells</w:t>
      </w:r>
    </w:p>
    <w:p w14:paraId="03735C7B" w14:textId="261FC472"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-Palisade cells</w:t>
      </w:r>
    </w:p>
    <w:p w14:paraId="7E83ECC9" w14:textId="14C73F97"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t>-Spongy mesophyll cells</w:t>
      </w:r>
    </w:p>
    <w:p w14:paraId="1176C744" w14:textId="7A2DFF6F"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22.</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 xml:space="preserve">X – spongy </w:t>
      </w:r>
      <w:proofErr w:type="spellStart"/>
      <w:r>
        <w:rPr>
          <w:rFonts w:ascii="Times New Roman" w:hAnsi="Times New Roman" w:cs="Times New Roman"/>
          <w:sz w:val="28"/>
          <w:szCs w:val="28"/>
        </w:rPr>
        <w:t>mesophy</w:t>
      </w:r>
      <w:r w:rsidR="00791479">
        <w:rPr>
          <w:rFonts w:ascii="Times New Roman" w:hAnsi="Times New Roman" w:cs="Times New Roman"/>
          <w:sz w:val="28"/>
          <w:szCs w:val="28"/>
        </w:rPr>
        <w:t>l</w:t>
      </w:r>
      <w:proofErr w:type="spellEnd"/>
      <w:r>
        <w:rPr>
          <w:rFonts w:ascii="Times New Roman" w:hAnsi="Times New Roman" w:cs="Times New Roman"/>
          <w:sz w:val="28"/>
          <w:szCs w:val="28"/>
        </w:rPr>
        <w:t xml:space="preserve"> layer</w:t>
      </w:r>
    </w:p>
    <w:p w14:paraId="302026E2" w14:textId="148283D4" w:rsidR="008748FD" w:rsidRDefault="008748FD" w:rsidP="003D6486">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Y – Cuticle</w:t>
      </w:r>
    </w:p>
    <w:p w14:paraId="2BC18E13" w14:textId="77777777" w:rsidR="00791479" w:rsidRDefault="00791479" w:rsidP="003D6486">
      <w:pPr>
        <w:pStyle w:val="NoSpacing"/>
        <w:rPr>
          <w:rFonts w:ascii="Times New Roman" w:hAnsi="Times New Roman" w:cs="Times New Roman"/>
          <w:sz w:val="28"/>
          <w:szCs w:val="28"/>
        </w:rPr>
      </w:pPr>
    </w:p>
    <w:p w14:paraId="3B74369C" w14:textId="763F6C63" w:rsidR="00791479" w:rsidRDefault="00791479" w:rsidP="003D6486">
      <w:pPr>
        <w:pStyle w:val="NoSpacing"/>
        <w:rPr>
          <w:rFonts w:ascii="Times New Roman" w:hAnsi="Times New Roman" w:cs="Times New Roman"/>
          <w:sz w:val="28"/>
          <w:szCs w:val="28"/>
        </w:rPr>
      </w:pPr>
      <w:r>
        <w:rPr>
          <w:rFonts w:ascii="Times New Roman" w:hAnsi="Times New Roman" w:cs="Times New Roman"/>
          <w:sz w:val="28"/>
          <w:szCs w:val="28"/>
        </w:rPr>
        <w:lastRenderedPageBreak/>
        <w:t>(b)</w:t>
      </w:r>
      <w:r>
        <w:rPr>
          <w:rFonts w:ascii="Times New Roman" w:hAnsi="Times New Roman" w:cs="Times New Roman"/>
          <w:sz w:val="28"/>
          <w:szCs w:val="28"/>
        </w:rPr>
        <w:tab/>
      </w:r>
    </w:p>
    <w:p w14:paraId="74EBF76E" w14:textId="769068B1" w:rsidR="008748FD" w:rsidRDefault="008748FD" w:rsidP="00791479">
      <w:pPr>
        <w:pStyle w:val="NoSpacing"/>
        <w:ind w:left="720" w:firstLine="720"/>
        <w:rPr>
          <w:rFonts w:ascii="Times New Roman" w:hAnsi="Times New Roman" w:cs="Times New Roman"/>
          <w:sz w:val="28"/>
          <w:szCs w:val="28"/>
        </w:rPr>
      </w:pPr>
      <w:r w:rsidRPr="008748FD">
        <w:rPr>
          <w:rFonts w:ascii="Times New Roman" w:hAnsi="Times New Roman" w:cs="Times New Roman"/>
          <w:noProof/>
          <w:sz w:val="28"/>
          <w:szCs w:val="28"/>
          <w:lang w:val="en-US"/>
        </w:rPr>
        <w:drawing>
          <wp:inline distT="0" distB="0" distL="0" distR="0" wp14:anchorId="175A523E" wp14:editId="7FC3021D">
            <wp:extent cx="2705100" cy="1371412"/>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360" t="18956" r="30175" b="64397"/>
                    <a:stretch/>
                  </pic:blipFill>
                  <pic:spPr bwMode="auto">
                    <a:xfrm>
                      <a:off x="0" y="0"/>
                      <a:ext cx="2705741" cy="1371737"/>
                    </a:xfrm>
                    <a:prstGeom prst="rect">
                      <a:avLst/>
                    </a:prstGeom>
                    <a:noFill/>
                    <a:ln>
                      <a:noFill/>
                    </a:ln>
                    <a:extLst>
                      <a:ext uri="{53640926-AAD7-44D8-BBD7-CCE9431645EC}">
                        <a14:shadowObscured xmlns:a14="http://schemas.microsoft.com/office/drawing/2010/main"/>
                      </a:ext>
                    </a:extLst>
                  </pic:spPr>
                </pic:pic>
              </a:graphicData>
            </a:graphic>
          </wp:inline>
        </w:drawing>
      </w:r>
    </w:p>
    <w:p w14:paraId="1933A076" w14:textId="77777777" w:rsidR="001015DB" w:rsidRDefault="001015DB" w:rsidP="003D6486">
      <w:pPr>
        <w:pStyle w:val="NoSpacing"/>
        <w:rPr>
          <w:rFonts w:ascii="Times New Roman" w:hAnsi="Times New Roman" w:cs="Times New Roman"/>
          <w:sz w:val="28"/>
          <w:szCs w:val="28"/>
        </w:rPr>
      </w:pPr>
    </w:p>
    <w:p w14:paraId="2EDAF407" w14:textId="77777777" w:rsidR="003D6486" w:rsidRDefault="003D6486" w:rsidP="003D6486">
      <w:pPr>
        <w:pStyle w:val="NoSpacing"/>
        <w:rPr>
          <w:rFonts w:ascii="Times New Roman" w:hAnsi="Times New Roman" w:cs="Times New Roman"/>
          <w:sz w:val="28"/>
          <w:szCs w:val="28"/>
        </w:rPr>
      </w:pPr>
    </w:p>
    <w:p w14:paraId="6DD19B0C" w14:textId="00BEA8DA" w:rsidR="00C817DE"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rPr>
        <w:tab/>
        <w:t>Lenticels; - pneumatophores</w:t>
      </w:r>
    </w:p>
    <w:p w14:paraId="39E77D4C" w14:textId="16E968A4" w:rsidR="00791479"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23.</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E- Glomerulus</w:t>
      </w:r>
    </w:p>
    <w:p w14:paraId="7A728872" w14:textId="47CADB0D" w:rsidR="00791479"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F-Blood vessels</w:t>
      </w:r>
    </w:p>
    <w:p w14:paraId="71A55EA5" w14:textId="77777777" w:rsidR="00791479"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 xml:space="preserve">A camel is a desert animal and has a long loop of Henle to increase the </w:t>
      </w:r>
    </w:p>
    <w:p w14:paraId="737AC455" w14:textId="702CCB03" w:rsidR="00791479" w:rsidRDefault="00791479" w:rsidP="00791479">
      <w:pPr>
        <w:pStyle w:val="NoSpacing"/>
        <w:ind w:left="1440"/>
        <w:rPr>
          <w:rFonts w:ascii="Times New Roman" w:hAnsi="Times New Roman" w:cs="Times New Roman"/>
          <w:sz w:val="28"/>
          <w:szCs w:val="28"/>
        </w:rPr>
      </w:pPr>
      <w:proofErr w:type="gramStart"/>
      <w:r>
        <w:rPr>
          <w:rFonts w:ascii="Times New Roman" w:hAnsi="Times New Roman" w:cs="Times New Roman"/>
          <w:sz w:val="28"/>
          <w:szCs w:val="28"/>
        </w:rPr>
        <w:t>surface</w:t>
      </w:r>
      <w:proofErr w:type="gramEnd"/>
      <w:r>
        <w:rPr>
          <w:rFonts w:ascii="Times New Roman" w:hAnsi="Times New Roman" w:cs="Times New Roman"/>
          <w:sz w:val="28"/>
          <w:szCs w:val="28"/>
        </w:rPr>
        <w:t xml:space="preserve"> or water reabsorption to conserve water while the whale has a short loop of Henle to allow it loose more water.  (OWTTE)</w:t>
      </w:r>
    </w:p>
    <w:p w14:paraId="1E34FB9C" w14:textId="76ABB76F" w:rsidR="00791479"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24.</w:t>
      </w:r>
      <w:r>
        <w:rPr>
          <w:rFonts w:ascii="Times New Roman" w:hAnsi="Times New Roman" w:cs="Times New Roman"/>
          <w:sz w:val="28"/>
          <w:szCs w:val="28"/>
        </w:rPr>
        <w:tab/>
        <w:t>-Has lacteals for absorption of food by active transport.</w:t>
      </w:r>
    </w:p>
    <w:p w14:paraId="5CE274E7" w14:textId="7D9F10BB" w:rsidR="00791479" w:rsidRDefault="00791479" w:rsidP="0051572D">
      <w:pPr>
        <w:pStyle w:val="NoSpacing"/>
        <w:rPr>
          <w:rFonts w:ascii="Times New Roman" w:hAnsi="Times New Roman" w:cs="Times New Roman"/>
          <w:sz w:val="28"/>
          <w:szCs w:val="28"/>
        </w:rPr>
      </w:pPr>
      <w:r>
        <w:rPr>
          <w:rFonts w:ascii="Times New Roman" w:hAnsi="Times New Roman" w:cs="Times New Roman"/>
          <w:sz w:val="28"/>
          <w:szCs w:val="28"/>
        </w:rPr>
        <w:tab/>
        <w:t xml:space="preserve">-Is thin walled to reduce distance for diffusion </w:t>
      </w:r>
    </w:p>
    <w:p w14:paraId="011E2C88" w14:textId="71F926FC" w:rsidR="00791479" w:rsidRDefault="00791479" w:rsidP="00986CA6">
      <w:pPr>
        <w:pStyle w:val="NoSpacing"/>
        <w:ind w:left="720"/>
        <w:rPr>
          <w:rFonts w:ascii="Times New Roman" w:hAnsi="Times New Roman" w:cs="Times New Roman"/>
          <w:sz w:val="28"/>
          <w:szCs w:val="28"/>
        </w:rPr>
      </w:pPr>
      <w:r>
        <w:rPr>
          <w:rFonts w:ascii="Times New Roman" w:hAnsi="Times New Roman" w:cs="Times New Roman"/>
          <w:sz w:val="28"/>
          <w:szCs w:val="28"/>
        </w:rPr>
        <w:t>-Has dense network of capillaries for efficient absorption and transport of nutrients</w:t>
      </w:r>
      <w:r w:rsidR="00986CA6">
        <w:rPr>
          <w:rFonts w:ascii="Times New Roman" w:hAnsi="Times New Roman" w:cs="Times New Roman"/>
          <w:sz w:val="28"/>
          <w:szCs w:val="28"/>
        </w:rPr>
        <w:t>.</w:t>
      </w:r>
    </w:p>
    <w:p w14:paraId="670AD1BE" w14:textId="4284C370"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ab/>
        <w:t>-Has micro villi for a large surface area.</w:t>
      </w:r>
    </w:p>
    <w:p w14:paraId="4FA6868E" w14:textId="564448FC"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25.</w:t>
      </w:r>
      <w:r>
        <w:rPr>
          <w:rFonts w:ascii="Times New Roman" w:hAnsi="Times New Roman" w:cs="Times New Roman"/>
          <w:sz w:val="28"/>
          <w:szCs w:val="28"/>
        </w:rPr>
        <w:tab/>
        <w:t>(</w:t>
      </w:r>
      <w:proofErr w:type="gramStart"/>
      <w:r>
        <w:rPr>
          <w:rFonts w:ascii="Times New Roman" w:hAnsi="Times New Roman" w:cs="Times New Roman"/>
          <w:sz w:val="28"/>
          <w:szCs w:val="28"/>
        </w:rPr>
        <w:t>a</w:t>
      </w:r>
      <w:proofErr w:type="gramEnd"/>
      <w:r>
        <w:rPr>
          <w:rFonts w:ascii="Times New Roman" w:hAnsi="Times New Roman" w:cs="Times New Roman"/>
          <w:sz w:val="28"/>
          <w:szCs w:val="28"/>
        </w:rPr>
        <w:t>)</w:t>
      </w:r>
      <w:r>
        <w:rPr>
          <w:rFonts w:ascii="Times New Roman" w:hAnsi="Times New Roman" w:cs="Times New Roman"/>
          <w:sz w:val="28"/>
          <w:szCs w:val="28"/>
        </w:rPr>
        <w:tab/>
        <w:t>-Emulsification of fats to increase surface area for activity of enzyme lipase.</w:t>
      </w:r>
    </w:p>
    <w:p w14:paraId="30D0D33B" w14:textId="1B8DC5A6"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w:t>
      </w:r>
      <w:proofErr w:type="spellStart"/>
      <w:r>
        <w:rPr>
          <w:rFonts w:ascii="Times New Roman" w:hAnsi="Times New Roman" w:cs="Times New Roman"/>
          <w:sz w:val="28"/>
          <w:szCs w:val="28"/>
        </w:rPr>
        <w:t>Mentradise</w:t>
      </w:r>
      <w:proofErr w:type="spellEnd"/>
      <w:r>
        <w:rPr>
          <w:rFonts w:ascii="Times New Roman" w:hAnsi="Times New Roman" w:cs="Times New Roman"/>
          <w:sz w:val="28"/>
          <w:szCs w:val="28"/>
        </w:rPr>
        <w:t xml:space="preserve"> acidity in the chime</w:t>
      </w:r>
    </w:p>
    <w:p w14:paraId="7F8BC4E4" w14:textId="3C46507D"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-Create an alkaline medium for enzyme activity.</w:t>
      </w:r>
    </w:p>
    <w:p w14:paraId="66B8E118" w14:textId="77777777"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ab/>
        <w:t>(b)</w:t>
      </w:r>
      <w:r>
        <w:rPr>
          <w:rFonts w:ascii="Times New Roman" w:hAnsi="Times New Roman" w:cs="Times New Roman"/>
          <w:sz w:val="28"/>
          <w:szCs w:val="28"/>
        </w:rPr>
        <w:tab/>
        <w:t xml:space="preserve">In the stomach, there is an acidic medium due to presence of dilute </w:t>
      </w:r>
    </w:p>
    <w:p w14:paraId="29E7CA3D" w14:textId="32113159" w:rsidR="00986CA6" w:rsidRDefault="00986CA6" w:rsidP="00986CA6">
      <w:pPr>
        <w:pStyle w:val="NoSpacing"/>
        <w:ind w:left="720" w:firstLine="720"/>
        <w:rPr>
          <w:rFonts w:ascii="Times New Roman" w:hAnsi="Times New Roman" w:cs="Times New Roman"/>
          <w:sz w:val="28"/>
          <w:szCs w:val="28"/>
        </w:rPr>
      </w:pPr>
      <w:proofErr w:type="gramStart"/>
      <w:r>
        <w:rPr>
          <w:rFonts w:ascii="Times New Roman" w:hAnsi="Times New Roman" w:cs="Times New Roman"/>
          <w:sz w:val="28"/>
          <w:szCs w:val="28"/>
        </w:rPr>
        <w:t>hydrochloric</w:t>
      </w:r>
      <w:proofErr w:type="gramEnd"/>
      <w:r>
        <w:rPr>
          <w:rFonts w:ascii="Times New Roman" w:hAnsi="Times New Roman" w:cs="Times New Roman"/>
          <w:sz w:val="28"/>
          <w:szCs w:val="28"/>
        </w:rPr>
        <w:t xml:space="preserve"> acid; which denatures the salivary amylase.</w:t>
      </w:r>
    </w:p>
    <w:p w14:paraId="3B77BCFE" w14:textId="3B010118"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26.</w:t>
      </w:r>
      <w:r>
        <w:rPr>
          <w:rFonts w:ascii="Times New Roman" w:hAnsi="Times New Roman" w:cs="Times New Roman"/>
          <w:sz w:val="28"/>
          <w:szCs w:val="28"/>
        </w:rPr>
        <w:tab/>
        <w:t>Androgen</w:t>
      </w:r>
    </w:p>
    <w:p w14:paraId="40D809E9" w14:textId="5E1FB79A"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27.</w:t>
      </w:r>
      <w:r>
        <w:rPr>
          <w:rFonts w:ascii="Times New Roman" w:hAnsi="Times New Roman" w:cs="Times New Roman"/>
          <w:sz w:val="28"/>
          <w:szCs w:val="28"/>
        </w:rPr>
        <w:tab/>
        <w:t>-Responsible for gamete formation</w:t>
      </w:r>
    </w:p>
    <w:p w14:paraId="7C6C344F" w14:textId="589F0124" w:rsidR="00986CA6" w:rsidRDefault="00986CA6" w:rsidP="0051572D">
      <w:pPr>
        <w:pStyle w:val="NoSpacing"/>
        <w:rPr>
          <w:rFonts w:ascii="Times New Roman" w:hAnsi="Times New Roman" w:cs="Times New Roman"/>
          <w:sz w:val="28"/>
          <w:szCs w:val="28"/>
        </w:rPr>
      </w:pPr>
      <w:r>
        <w:rPr>
          <w:rFonts w:ascii="Times New Roman" w:hAnsi="Times New Roman" w:cs="Times New Roman"/>
          <w:sz w:val="28"/>
          <w:szCs w:val="28"/>
        </w:rPr>
        <w:tab/>
        <w:t>-Source of variation due to crossing over.</w:t>
      </w:r>
      <w:bookmarkStart w:id="1" w:name="_GoBack"/>
      <w:bookmarkEnd w:id="1"/>
    </w:p>
    <w:p w14:paraId="62A4AC02" w14:textId="77777777" w:rsidR="00C817DE" w:rsidRDefault="00C817DE" w:rsidP="0051572D">
      <w:pPr>
        <w:pStyle w:val="NoSpacing"/>
        <w:rPr>
          <w:rFonts w:ascii="Times New Roman" w:hAnsi="Times New Roman" w:cs="Times New Roman"/>
          <w:sz w:val="28"/>
          <w:szCs w:val="28"/>
        </w:rPr>
      </w:pPr>
    </w:p>
    <w:p w14:paraId="11D7AC06" w14:textId="77777777" w:rsidR="00C065F0" w:rsidRDefault="00C065F0" w:rsidP="00C065F0">
      <w:pPr>
        <w:pStyle w:val="NoSpacing"/>
        <w:rPr>
          <w:rFonts w:ascii="Times New Roman" w:hAnsi="Times New Roman" w:cs="Times New Roman"/>
          <w:sz w:val="28"/>
          <w:szCs w:val="28"/>
        </w:rPr>
      </w:pPr>
    </w:p>
    <w:p w14:paraId="6D0408C4" w14:textId="77777777" w:rsidR="00C065F0" w:rsidRDefault="00C065F0" w:rsidP="00255FA9">
      <w:pPr>
        <w:pStyle w:val="NoSpacing"/>
        <w:rPr>
          <w:rFonts w:ascii="Times New Roman" w:hAnsi="Times New Roman" w:cs="Times New Roman"/>
          <w:sz w:val="28"/>
          <w:szCs w:val="28"/>
        </w:rPr>
      </w:pPr>
    </w:p>
    <w:p w14:paraId="13B83115" w14:textId="77777777" w:rsidR="00255FA9" w:rsidRPr="00D95BEF" w:rsidRDefault="00255FA9" w:rsidP="00D95BEF">
      <w:pPr>
        <w:pStyle w:val="NoSpacing"/>
        <w:rPr>
          <w:rFonts w:ascii="Times New Roman" w:hAnsi="Times New Roman" w:cs="Times New Roman"/>
          <w:sz w:val="28"/>
          <w:szCs w:val="28"/>
        </w:rPr>
      </w:pPr>
    </w:p>
    <w:p w14:paraId="470EFCB9" w14:textId="25022544" w:rsidR="00695044" w:rsidRDefault="00D95BEF" w:rsidP="00D95BEF">
      <w:pPr>
        <w:pStyle w:val="NoSpacing"/>
      </w:pPr>
      <w:r>
        <w:tab/>
      </w:r>
    </w:p>
    <w:p w14:paraId="5E5C764C" w14:textId="77777777" w:rsidR="00D95BEF" w:rsidRPr="00D95BEF" w:rsidRDefault="00D95BEF" w:rsidP="00D95BEF">
      <w:pPr>
        <w:tabs>
          <w:tab w:val="left" w:pos="7575"/>
        </w:tabs>
      </w:pPr>
    </w:p>
    <w:sectPr w:rsidR="00D95BEF" w:rsidRPr="00D95BEF" w:rsidSect="00CA40BD">
      <w:footerReference w:type="default" r:id="rId9"/>
      <w:pgSz w:w="11906" w:h="16838"/>
      <w:pgMar w:top="288" w:right="432" w:bottom="288"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E40486" w14:textId="77777777" w:rsidR="008B1435" w:rsidRDefault="008B1435" w:rsidP="00A562D7">
      <w:pPr>
        <w:spacing w:after="0" w:line="240" w:lineRule="auto"/>
      </w:pPr>
      <w:r>
        <w:separator/>
      </w:r>
    </w:p>
  </w:endnote>
  <w:endnote w:type="continuationSeparator" w:id="0">
    <w:p w14:paraId="3F1B1AD2" w14:textId="77777777" w:rsidR="008B1435" w:rsidRDefault="008B1435" w:rsidP="00A56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3748861"/>
      <w:docPartObj>
        <w:docPartGallery w:val="Page Numbers (Bottom of Page)"/>
        <w:docPartUnique/>
      </w:docPartObj>
    </w:sdtPr>
    <w:sdtEndPr>
      <w:rPr>
        <w:noProof/>
      </w:rPr>
    </w:sdtEndPr>
    <w:sdtContent>
      <w:p w14:paraId="1A193769" w14:textId="5487A2D5" w:rsidR="00A562D7" w:rsidRDefault="00A562D7">
        <w:pPr>
          <w:pStyle w:val="Footer"/>
          <w:jc w:val="right"/>
        </w:pPr>
        <w:r>
          <w:fldChar w:fldCharType="begin"/>
        </w:r>
        <w:r>
          <w:instrText xml:space="preserve"> PAGE   \* MERGEFORMAT </w:instrText>
        </w:r>
        <w:r>
          <w:fldChar w:fldCharType="separate"/>
        </w:r>
        <w:r w:rsidR="00986CA6">
          <w:rPr>
            <w:noProof/>
          </w:rPr>
          <w:t>1</w:t>
        </w:r>
        <w:r>
          <w:rPr>
            <w:noProof/>
          </w:rPr>
          <w:fldChar w:fldCharType="end"/>
        </w:r>
      </w:p>
    </w:sdtContent>
  </w:sdt>
  <w:p w14:paraId="0B80C6F8" w14:textId="77777777" w:rsidR="00A562D7" w:rsidRDefault="00A562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5A52F0" w14:textId="77777777" w:rsidR="008B1435" w:rsidRDefault="008B1435" w:rsidP="00A562D7">
      <w:pPr>
        <w:spacing w:after="0" w:line="240" w:lineRule="auto"/>
      </w:pPr>
      <w:r>
        <w:separator/>
      </w:r>
    </w:p>
  </w:footnote>
  <w:footnote w:type="continuationSeparator" w:id="0">
    <w:p w14:paraId="5477685B" w14:textId="77777777" w:rsidR="008B1435" w:rsidRDefault="008B1435" w:rsidP="00A562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7D5D"/>
    <w:multiLevelType w:val="hybridMultilevel"/>
    <w:tmpl w:val="D340DF9A"/>
    <w:lvl w:ilvl="0" w:tplc="9CAE60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8E14C1"/>
    <w:multiLevelType w:val="hybridMultilevel"/>
    <w:tmpl w:val="CC50C272"/>
    <w:lvl w:ilvl="0" w:tplc="68ECAFE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AA30CF"/>
    <w:multiLevelType w:val="hybridMultilevel"/>
    <w:tmpl w:val="18C24F84"/>
    <w:lvl w:ilvl="0" w:tplc="C58632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EB56B62"/>
    <w:multiLevelType w:val="hybridMultilevel"/>
    <w:tmpl w:val="89448C14"/>
    <w:lvl w:ilvl="0" w:tplc="F3D4BA5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4A81692"/>
    <w:multiLevelType w:val="hybridMultilevel"/>
    <w:tmpl w:val="0F14B9DA"/>
    <w:lvl w:ilvl="0" w:tplc="95FA0B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F30D89"/>
    <w:multiLevelType w:val="hybridMultilevel"/>
    <w:tmpl w:val="10F25AE2"/>
    <w:lvl w:ilvl="0" w:tplc="2D8A6B4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9517BBC"/>
    <w:multiLevelType w:val="hybridMultilevel"/>
    <w:tmpl w:val="C02262C6"/>
    <w:lvl w:ilvl="0" w:tplc="354E4078">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E1F4C56"/>
    <w:multiLevelType w:val="hybridMultilevel"/>
    <w:tmpl w:val="8076D1BE"/>
    <w:lvl w:ilvl="0" w:tplc="093A776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6CD34E2"/>
    <w:multiLevelType w:val="hybridMultilevel"/>
    <w:tmpl w:val="DB8E5E0A"/>
    <w:lvl w:ilvl="0" w:tplc="CB6A171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7E70D90"/>
    <w:multiLevelType w:val="hybridMultilevel"/>
    <w:tmpl w:val="A88A4424"/>
    <w:lvl w:ilvl="0" w:tplc="316444B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05C0638"/>
    <w:multiLevelType w:val="hybridMultilevel"/>
    <w:tmpl w:val="F29C14B8"/>
    <w:lvl w:ilvl="0" w:tplc="71C0709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8FC3383"/>
    <w:multiLevelType w:val="hybridMultilevel"/>
    <w:tmpl w:val="E5D6FD5A"/>
    <w:lvl w:ilvl="0" w:tplc="F46C5374">
      <w:start w:val="3"/>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4A0E326D"/>
    <w:multiLevelType w:val="hybridMultilevel"/>
    <w:tmpl w:val="56321D4A"/>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53C61FAE"/>
    <w:multiLevelType w:val="hybridMultilevel"/>
    <w:tmpl w:val="6548F6B8"/>
    <w:lvl w:ilvl="0" w:tplc="D62610E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565306BB"/>
    <w:multiLevelType w:val="hybridMultilevel"/>
    <w:tmpl w:val="8230FD58"/>
    <w:lvl w:ilvl="0" w:tplc="0809000F">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78474ED"/>
    <w:multiLevelType w:val="hybridMultilevel"/>
    <w:tmpl w:val="E4C86F2E"/>
    <w:lvl w:ilvl="0" w:tplc="8CEE0E5A">
      <w:start w:val="1"/>
      <w:numFmt w:val="lowerLetter"/>
      <w:lvlText w:val="(%1)"/>
      <w:lvlJc w:val="left"/>
      <w:pPr>
        <w:ind w:left="2160" w:hanging="72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75767D81"/>
    <w:multiLevelType w:val="hybridMultilevel"/>
    <w:tmpl w:val="A950163E"/>
    <w:lvl w:ilvl="0" w:tplc="B30E94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6F97DF6"/>
    <w:multiLevelType w:val="hybridMultilevel"/>
    <w:tmpl w:val="882A4F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7402367"/>
    <w:multiLevelType w:val="hybridMultilevel"/>
    <w:tmpl w:val="BC50C5A2"/>
    <w:lvl w:ilvl="0" w:tplc="4AA4070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8B22157"/>
    <w:multiLevelType w:val="hybridMultilevel"/>
    <w:tmpl w:val="8B50216E"/>
    <w:lvl w:ilvl="0" w:tplc="4B7401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AF96574"/>
    <w:multiLevelType w:val="hybridMultilevel"/>
    <w:tmpl w:val="78469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D67176"/>
    <w:multiLevelType w:val="hybridMultilevel"/>
    <w:tmpl w:val="FF864F78"/>
    <w:lvl w:ilvl="0" w:tplc="5D6EA7D4">
      <w:start w:val="2"/>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7"/>
  </w:num>
  <w:num w:numId="2">
    <w:abstractNumId w:val="14"/>
  </w:num>
  <w:num w:numId="3">
    <w:abstractNumId w:val="3"/>
  </w:num>
  <w:num w:numId="4">
    <w:abstractNumId w:val="11"/>
  </w:num>
  <w:num w:numId="5">
    <w:abstractNumId w:val="15"/>
  </w:num>
  <w:num w:numId="6">
    <w:abstractNumId w:val="7"/>
  </w:num>
  <w:num w:numId="7">
    <w:abstractNumId w:val="19"/>
  </w:num>
  <w:num w:numId="8">
    <w:abstractNumId w:val="21"/>
  </w:num>
  <w:num w:numId="9">
    <w:abstractNumId w:val="16"/>
  </w:num>
  <w:num w:numId="10">
    <w:abstractNumId w:val="10"/>
  </w:num>
  <w:num w:numId="11">
    <w:abstractNumId w:val="18"/>
  </w:num>
  <w:num w:numId="12">
    <w:abstractNumId w:val="1"/>
  </w:num>
  <w:num w:numId="13">
    <w:abstractNumId w:val="2"/>
  </w:num>
  <w:num w:numId="14">
    <w:abstractNumId w:val="0"/>
  </w:num>
  <w:num w:numId="15">
    <w:abstractNumId w:val="13"/>
  </w:num>
  <w:num w:numId="16">
    <w:abstractNumId w:val="9"/>
  </w:num>
  <w:num w:numId="17">
    <w:abstractNumId w:val="5"/>
  </w:num>
  <w:num w:numId="18">
    <w:abstractNumId w:val="6"/>
  </w:num>
  <w:num w:numId="19">
    <w:abstractNumId w:val="4"/>
  </w:num>
  <w:num w:numId="20">
    <w:abstractNumId w:val="8"/>
  </w:num>
  <w:num w:numId="21">
    <w:abstractNumId w:val="20"/>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1F0"/>
    <w:rsid w:val="00016072"/>
    <w:rsid w:val="00030334"/>
    <w:rsid w:val="000531A8"/>
    <w:rsid w:val="00066D75"/>
    <w:rsid w:val="00074C30"/>
    <w:rsid w:val="0009071E"/>
    <w:rsid w:val="000B34D8"/>
    <w:rsid w:val="000E559A"/>
    <w:rsid w:val="000F2745"/>
    <w:rsid w:val="001015DB"/>
    <w:rsid w:val="00102637"/>
    <w:rsid w:val="00102B80"/>
    <w:rsid w:val="001121EE"/>
    <w:rsid w:val="00135A29"/>
    <w:rsid w:val="00150D4B"/>
    <w:rsid w:val="001530BF"/>
    <w:rsid w:val="001A6A84"/>
    <w:rsid w:val="001F21C6"/>
    <w:rsid w:val="001F7351"/>
    <w:rsid w:val="002111F0"/>
    <w:rsid w:val="00255FA9"/>
    <w:rsid w:val="002560B9"/>
    <w:rsid w:val="00283750"/>
    <w:rsid w:val="002861F0"/>
    <w:rsid w:val="002926D5"/>
    <w:rsid w:val="002C16EE"/>
    <w:rsid w:val="002D1BAA"/>
    <w:rsid w:val="002E307F"/>
    <w:rsid w:val="00332D46"/>
    <w:rsid w:val="00344EB3"/>
    <w:rsid w:val="00351729"/>
    <w:rsid w:val="00362104"/>
    <w:rsid w:val="00380094"/>
    <w:rsid w:val="003C0855"/>
    <w:rsid w:val="003D6486"/>
    <w:rsid w:val="003E24D3"/>
    <w:rsid w:val="003E42B4"/>
    <w:rsid w:val="0040246B"/>
    <w:rsid w:val="004366DD"/>
    <w:rsid w:val="00450EB2"/>
    <w:rsid w:val="00461670"/>
    <w:rsid w:val="00481663"/>
    <w:rsid w:val="004A10EA"/>
    <w:rsid w:val="004A1F36"/>
    <w:rsid w:val="004A51F7"/>
    <w:rsid w:val="004B0071"/>
    <w:rsid w:val="004D2BE6"/>
    <w:rsid w:val="0051572D"/>
    <w:rsid w:val="00567CB1"/>
    <w:rsid w:val="00580B20"/>
    <w:rsid w:val="005B0F5D"/>
    <w:rsid w:val="005F6447"/>
    <w:rsid w:val="00612033"/>
    <w:rsid w:val="006218AE"/>
    <w:rsid w:val="00647C58"/>
    <w:rsid w:val="00655203"/>
    <w:rsid w:val="00657F6E"/>
    <w:rsid w:val="0068122F"/>
    <w:rsid w:val="006924FE"/>
    <w:rsid w:val="00695044"/>
    <w:rsid w:val="006E6D30"/>
    <w:rsid w:val="007004B8"/>
    <w:rsid w:val="00703151"/>
    <w:rsid w:val="00742574"/>
    <w:rsid w:val="00771AFC"/>
    <w:rsid w:val="007861F8"/>
    <w:rsid w:val="00791479"/>
    <w:rsid w:val="0079547E"/>
    <w:rsid w:val="007A272D"/>
    <w:rsid w:val="007D2FBC"/>
    <w:rsid w:val="007D30EB"/>
    <w:rsid w:val="007D3EBE"/>
    <w:rsid w:val="007F14EA"/>
    <w:rsid w:val="008250EB"/>
    <w:rsid w:val="0084582B"/>
    <w:rsid w:val="00855873"/>
    <w:rsid w:val="008748FD"/>
    <w:rsid w:val="00885C8D"/>
    <w:rsid w:val="008B1435"/>
    <w:rsid w:val="008C474E"/>
    <w:rsid w:val="008D3AF6"/>
    <w:rsid w:val="00901F3B"/>
    <w:rsid w:val="00907068"/>
    <w:rsid w:val="00913D9F"/>
    <w:rsid w:val="00947F1D"/>
    <w:rsid w:val="0095438D"/>
    <w:rsid w:val="00973F28"/>
    <w:rsid w:val="009821C4"/>
    <w:rsid w:val="00986CA6"/>
    <w:rsid w:val="0099626E"/>
    <w:rsid w:val="009D2FB0"/>
    <w:rsid w:val="00A51884"/>
    <w:rsid w:val="00A562D7"/>
    <w:rsid w:val="00AC4EC6"/>
    <w:rsid w:val="00AE4759"/>
    <w:rsid w:val="00AF4327"/>
    <w:rsid w:val="00AF52CD"/>
    <w:rsid w:val="00B34AAA"/>
    <w:rsid w:val="00B37C8F"/>
    <w:rsid w:val="00B557DD"/>
    <w:rsid w:val="00B64BCF"/>
    <w:rsid w:val="00BC2AC8"/>
    <w:rsid w:val="00BC33E8"/>
    <w:rsid w:val="00BC7ABB"/>
    <w:rsid w:val="00BC7B17"/>
    <w:rsid w:val="00C053BD"/>
    <w:rsid w:val="00C065F0"/>
    <w:rsid w:val="00C54923"/>
    <w:rsid w:val="00C726CA"/>
    <w:rsid w:val="00C817DE"/>
    <w:rsid w:val="00CA1E38"/>
    <w:rsid w:val="00CA40BD"/>
    <w:rsid w:val="00CB062D"/>
    <w:rsid w:val="00CE7417"/>
    <w:rsid w:val="00CE7775"/>
    <w:rsid w:val="00D23250"/>
    <w:rsid w:val="00D2628D"/>
    <w:rsid w:val="00D36D8B"/>
    <w:rsid w:val="00D61FA7"/>
    <w:rsid w:val="00D95BEF"/>
    <w:rsid w:val="00D97655"/>
    <w:rsid w:val="00DA4AD5"/>
    <w:rsid w:val="00DA4DE5"/>
    <w:rsid w:val="00DA6472"/>
    <w:rsid w:val="00DE49BE"/>
    <w:rsid w:val="00E0324F"/>
    <w:rsid w:val="00E36A9B"/>
    <w:rsid w:val="00E5710A"/>
    <w:rsid w:val="00EB1346"/>
    <w:rsid w:val="00EC4C15"/>
    <w:rsid w:val="00ED1754"/>
    <w:rsid w:val="00ED6FE9"/>
    <w:rsid w:val="00EF184D"/>
    <w:rsid w:val="00F06076"/>
    <w:rsid w:val="00F17377"/>
    <w:rsid w:val="00F24653"/>
    <w:rsid w:val="00F867F0"/>
    <w:rsid w:val="00FA0259"/>
    <w:rsid w:val="00FB4E87"/>
    <w:rsid w:val="00FB76B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42796"/>
  <w15:docId w15:val="{C1BC1D6C-9029-4872-8117-9F35F2316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111F0"/>
    <w:pPr>
      <w:spacing w:after="0" w:line="240" w:lineRule="auto"/>
    </w:pPr>
  </w:style>
  <w:style w:type="paragraph" w:styleId="ListParagraph">
    <w:name w:val="List Paragraph"/>
    <w:basedOn w:val="Normal"/>
    <w:uiPriority w:val="34"/>
    <w:qFormat/>
    <w:rsid w:val="008250EB"/>
    <w:pPr>
      <w:ind w:left="720"/>
      <w:contextualSpacing/>
    </w:pPr>
  </w:style>
  <w:style w:type="paragraph" w:styleId="Header">
    <w:name w:val="header"/>
    <w:basedOn w:val="Normal"/>
    <w:link w:val="HeaderChar"/>
    <w:uiPriority w:val="99"/>
    <w:unhideWhenUsed/>
    <w:rsid w:val="00A562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62D7"/>
  </w:style>
  <w:style w:type="paragraph" w:styleId="Footer">
    <w:name w:val="footer"/>
    <w:basedOn w:val="Normal"/>
    <w:link w:val="FooterChar"/>
    <w:uiPriority w:val="99"/>
    <w:unhideWhenUsed/>
    <w:rsid w:val="00A562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62D7"/>
  </w:style>
  <w:style w:type="table" w:styleId="TableGrid">
    <w:name w:val="Table Grid"/>
    <w:basedOn w:val="TableNormal"/>
    <w:uiPriority w:val="39"/>
    <w:rsid w:val="00D36D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3</Pages>
  <Words>622</Words>
  <Characters>3550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gachika2</dc:creator>
  <cp:keywords/>
  <dc:description/>
  <cp:lastModifiedBy>Microsoft account</cp:lastModifiedBy>
  <cp:revision>5</cp:revision>
  <cp:lastPrinted>2019-07-04T08:37:00Z</cp:lastPrinted>
  <dcterms:created xsi:type="dcterms:W3CDTF">2021-11-23T09:44:00Z</dcterms:created>
  <dcterms:modified xsi:type="dcterms:W3CDTF">2021-11-23T13:01:00Z</dcterms:modified>
</cp:coreProperties>
</file>