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C7D" w:rsidRPr="00BE5621" w:rsidRDefault="00BE5621" w:rsidP="00736C7D">
      <w:pPr>
        <w:pStyle w:val="NoSpacing"/>
        <w:jc w:val="center"/>
        <w:rPr>
          <w:rFonts w:ascii="Arial Black" w:hAnsi="Arial Black" w:cstheme="minorHAnsi"/>
          <w:b/>
          <w:i/>
          <w:sz w:val="32"/>
          <w:szCs w:val="24"/>
        </w:rPr>
      </w:pPr>
      <w:r w:rsidRPr="00BE5621">
        <w:rPr>
          <w:rFonts w:ascii="Arial Black" w:hAnsi="Arial Black" w:cstheme="minorHAnsi"/>
          <w:b/>
          <w:i/>
          <w:sz w:val="32"/>
          <w:szCs w:val="24"/>
        </w:rPr>
        <w:t>@West practice papers-2021</w:t>
      </w:r>
    </w:p>
    <w:p w:rsidR="00736C7D" w:rsidRPr="00F7364F" w:rsidRDefault="00736C7D" w:rsidP="00736C7D">
      <w:pPr>
        <w:pStyle w:val="NoSpacing"/>
        <w:jc w:val="center"/>
        <w:rPr>
          <w:rFonts w:cstheme="minorHAnsi"/>
          <w:b/>
          <w:sz w:val="28"/>
        </w:rPr>
      </w:pPr>
      <w:r w:rsidRPr="00F7364F">
        <w:rPr>
          <w:rFonts w:cstheme="minorHAnsi"/>
          <w:b/>
          <w:sz w:val="28"/>
        </w:rPr>
        <w:t>Kenya Certificate of Secondary Education-Mock</w:t>
      </w:r>
    </w:p>
    <w:p w:rsidR="00736C7D" w:rsidRPr="00F7364F" w:rsidRDefault="00736C7D" w:rsidP="00736C7D">
      <w:pPr>
        <w:pStyle w:val="NoSpacing"/>
        <w:jc w:val="center"/>
        <w:rPr>
          <w:rFonts w:cstheme="minorHAnsi"/>
          <w:b/>
          <w:sz w:val="16"/>
        </w:rPr>
      </w:pPr>
    </w:p>
    <w:p w:rsidR="00736C7D" w:rsidRPr="00F7364F" w:rsidRDefault="00736C7D" w:rsidP="00736C7D">
      <w:pPr>
        <w:pStyle w:val="NoSpacing"/>
        <w:jc w:val="center"/>
        <w:rPr>
          <w:rFonts w:ascii="Arial Black" w:hAnsi="Arial Black" w:cstheme="minorHAnsi"/>
          <w:b/>
          <w:sz w:val="32"/>
        </w:rPr>
      </w:pPr>
      <w:r w:rsidRPr="00F7364F">
        <w:rPr>
          <w:rFonts w:ascii="Arial Black" w:hAnsi="Arial Black" w:cstheme="minorHAnsi"/>
          <w:b/>
          <w:sz w:val="32"/>
        </w:rPr>
        <w:t>442/1  -</w:t>
      </w:r>
      <w:r w:rsidRPr="00F7364F">
        <w:rPr>
          <w:rFonts w:ascii="Arial Black" w:hAnsi="Arial Black" w:cstheme="minorHAnsi"/>
          <w:b/>
          <w:sz w:val="32"/>
        </w:rPr>
        <w:tab/>
      </w:r>
      <w:r w:rsidRPr="00F7364F">
        <w:rPr>
          <w:rFonts w:ascii="Arial Black" w:hAnsi="Arial Black" w:cstheme="minorHAnsi"/>
          <w:b/>
          <w:sz w:val="32"/>
        </w:rPr>
        <w:tab/>
      </w:r>
      <w:r w:rsidRPr="00F7364F">
        <w:rPr>
          <w:rFonts w:ascii="Arial Black" w:hAnsi="Arial Black" w:cstheme="minorHAnsi"/>
          <w:b/>
          <w:sz w:val="40"/>
        </w:rPr>
        <w:t xml:space="preserve">ART AND DESIGN </w:t>
      </w:r>
      <w:r w:rsidRPr="00F7364F">
        <w:rPr>
          <w:rFonts w:ascii="Arial Black" w:hAnsi="Arial Black" w:cstheme="minorHAnsi"/>
          <w:b/>
          <w:sz w:val="32"/>
        </w:rPr>
        <w:tab/>
        <w:t xml:space="preserve">- </w:t>
      </w:r>
      <w:r w:rsidRPr="00F7364F">
        <w:rPr>
          <w:rFonts w:ascii="Arial Black" w:hAnsi="Arial Black" w:cstheme="minorHAnsi"/>
          <w:b/>
          <w:sz w:val="32"/>
        </w:rPr>
        <w:tab/>
        <w:t>Paper 1</w:t>
      </w:r>
    </w:p>
    <w:p w:rsidR="00736C7D" w:rsidRPr="00F7364F" w:rsidRDefault="00736C7D" w:rsidP="00736C7D">
      <w:pPr>
        <w:pStyle w:val="NoSpacing"/>
        <w:jc w:val="center"/>
        <w:rPr>
          <w:rFonts w:ascii="Times New Roman" w:hAnsi="Times New Roman" w:cs="Times New Roman"/>
          <w:b/>
          <w:sz w:val="10"/>
        </w:rPr>
      </w:pPr>
    </w:p>
    <w:p w:rsidR="00736C7D" w:rsidRPr="00F7364F" w:rsidRDefault="00736C7D" w:rsidP="00736C7D">
      <w:pPr>
        <w:pStyle w:val="NoSpacing"/>
        <w:jc w:val="center"/>
        <w:rPr>
          <w:rFonts w:ascii="Arial Black" w:hAnsi="Arial Black" w:cs="Times New Roman"/>
          <w:b/>
          <w:sz w:val="28"/>
          <w:szCs w:val="24"/>
        </w:rPr>
      </w:pPr>
      <w:r>
        <w:rPr>
          <w:rFonts w:ascii="Arial Black" w:hAnsi="Arial Black" w:cs="Times New Roman"/>
          <w:b/>
          <w:sz w:val="28"/>
          <w:szCs w:val="24"/>
        </w:rPr>
        <w:t>NOV/DEC 2021</w:t>
      </w:r>
      <w:r w:rsidRPr="00F7364F">
        <w:rPr>
          <w:rFonts w:ascii="Arial Black" w:hAnsi="Arial Black" w:cs="Times New Roman"/>
          <w:b/>
          <w:sz w:val="28"/>
          <w:szCs w:val="24"/>
        </w:rPr>
        <w:tab/>
        <w:t>-</w:t>
      </w:r>
      <w:r w:rsidRPr="00F7364F">
        <w:rPr>
          <w:rFonts w:ascii="Arial Black" w:hAnsi="Arial Black" w:cs="Times New Roman"/>
          <w:b/>
          <w:sz w:val="28"/>
          <w:szCs w:val="24"/>
        </w:rPr>
        <w:tab/>
        <w:t>1 ½ hours</w:t>
      </w:r>
    </w:p>
    <w:p w:rsidR="00736C7D" w:rsidRPr="00F7364F" w:rsidRDefault="00736C7D" w:rsidP="00736C7D">
      <w:pPr>
        <w:pStyle w:val="NoSpacing"/>
        <w:jc w:val="center"/>
        <w:rPr>
          <w:rFonts w:ascii="Arial Black" w:hAnsi="Arial Black" w:cs="Times New Roman"/>
          <w:b/>
          <w:sz w:val="36"/>
          <w:szCs w:val="24"/>
        </w:rPr>
      </w:pPr>
      <w:r w:rsidRPr="00F7364F">
        <w:rPr>
          <w:rFonts w:ascii="Arial Black" w:hAnsi="Arial Black" w:cs="Times New Roman"/>
          <w:b/>
          <w:sz w:val="36"/>
          <w:szCs w:val="24"/>
        </w:rPr>
        <w:t>_________________________________________</w:t>
      </w:r>
    </w:p>
    <w:p w:rsidR="00736C7D" w:rsidRPr="00F7364F" w:rsidRDefault="00736C7D" w:rsidP="00736C7D">
      <w:pPr>
        <w:pStyle w:val="NoSpacing"/>
        <w:rPr>
          <w:rFonts w:ascii="Times New Roman" w:hAnsi="Times New Roman" w:cs="Times New Roman"/>
          <w:b/>
          <w:sz w:val="20"/>
        </w:rPr>
      </w:pPr>
    </w:p>
    <w:p w:rsidR="00736C7D" w:rsidRPr="00F7364F" w:rsidRDefault="00736C7D" w:rsidP="00736C7D">
      <w:pPr>
        <w:pStyle w:val="NoSpacing"/>
        <w:rPr>
          <w:rFonts w:ascii="Times New Roman" w:hAnsi="Times New Roman" w:cs="Times New Roman"/>
          <w:b/>
          <w:sz w:val="6"/>
        </w:rPr>
      </w:pPr>
    </w:p>
    <w:p w:rsidR="00736C7D" w:rsidRPr="00F7364F" w:rsidRDefault="00736C7D" w:rsidP="00736C7D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 w:rsidRPr="00F7364F">
        <w:rPr>
          <w:rFonts w:ascii="Times New Roman" w:hAnsi="Times New Roman" w:cs="Times New Roman"/>
          <w:b/>
          <w:sz w:val="24"/>
        </w:rPr>
        <w:t>Name………………………………………….…………     Index  Number…………………….................</w:t>
      </w:r>
    </w:p>
    <w:p w:rsidR="00736C7D" w:rsidRPr="00F7364F" w:rsidRDefault="00736C7D" w:rsidP="00736C7D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736C7D" w:rsidRPr="00F7364F" w:rsidRDefault="00736C7D" w:rsidP="00736C7D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 w:rsidRPr="00F7364F">
        <w:rPr>
          <w:rFonts w:ascii="Times New Roman" w:hAnsi="Times New Roman" w:cs="Times New Roman"/>
          <w:b/>
          <w:sz w:val="24"/>
        </w:rPr>
        <w:t>Candidate’s signature…………..……..………..…..…     Date……………….……………………………</w:t>
      </w:r>
    </w:p>
    <w:p w:rsidR="00736C7D" w:rsidRPr="00F7364F" w:rsidRDefault="00736C7D" w:rsidP="00736C7D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 w:rsidRPr="00F7364F">
        <w:rPr>
          <w:rFonts w:ascii="Times New Roman" w:hAnsi="Times New Roman" w:cs="Times New Roman"/>
          <w:b/>
          <w:sz w:val="24"/>
        </w:rPr>
        <w:softHyphen/>
      </w:r>
      <w:r w:rsidRPr="00F7364F">
        <w:rPr>
          <w:rFonts w:ascii="Times New Roman" w:hAnsi="Times New Roman" w:cs="Times New Roman"/>
          <w:b/>
          <w:sz w:val="24"/>
        </w:rPr>
        <w:softHyphen/>
      </w:r>
      <w:r w:rsidRPr="00F7364F">
        <w:rPr>
          <w:rFonts w:ascii="Times New Roman" w:hAnsi="Times New Roman" w:cs="Times New Roman"/>
          <w:b/>
          <w:sz w:val="24"/>
        </w:rPr>
        <w:softHyphen/>
      </w:r>
      <w:r w:rsidRPr="00F7364F">
        <w:rPr>
          <w:rFonts w:ascii="Times New Roman" w:hAnsi="Times New Roman" w:cs="Times New Roman"/>
          <w:b/>
          <w:sz w:val="24"/>
        </w:rPr>
        <w:softHyphen/>
      </w:r>
      <w:r w:rsidRPr="00F7364F">
        <w:rPr>
          <w:rFonts w:ascii="Times New Roman" w:hAnsi="Times New Roman" w:cs="Times New Roman"/>
          <w:b/>
          <w:sz w:val="24"/>
        </w:rPr>
        <w:softHyphen/>
      </w:r>
      <w:r w:rsidRPr="00F7364F">
        <w:rPr>
          <w:rFonts w:ascii="Times New Roman" w:hAnsi="Times New Roman" w:cs="Times New Roman"/>
          <w:b/>
          <w:sz w:val="24"/>
        </w:rPr>
        <w:softHyphen/>
      </w:r>
      <w:r w:rsidRPr="00F7364F">
        <w:rPr>
          <w:rFonts w:ascii="Times New Roman" w:hAnsi="Times New Roman" w:cs="Times New Roman"/>
          <w:b/>
          <w:sz w:val="24"/>
        </w:rPr>
        <w:softHyphen/>
      </w:r>
      <w:r w:rsidRPr="00F7364F">
        <w:rPr>
          <w:rFonts w:ascii="Times New Roman" w:hAnsi="Times New Roman" w:cs="Times New Roman"/>
          <w:b/>
          <w:sz w:val="24"/>
        </w:rPr>
        <w:softHyphen/>
      </w:r>
      <w:r w:rsidRPr="00F7364F">
        <w:rPr>
          <w:rFonts w:ascii="Times New Roman" w:hAnsi="Times New Roman" w:cs="Times New Roman"/>
          <w:b/>
          <w:sz w:val="24"/>
        </w:rPr>
        <w:softHyphen/>
        <w:t>________________________________________________</w:t>
      </w:r>
      <w:bookmarkStart w:id="0" w:name="_GoBack"/>
      <w:bookmarkEnd w:id="0"/>
      <w:r w:rsidRPr="00F7364F">
        <w:rPr>
          <w:rFonts w:ascii="Times New Roman" w:hAnsi="Times New Roman" w:cs="Times New Roman"/>
          <w:b/>
          <w:sz w:val="24"/>
        </w:rPr>
        <w:t>_______________</w:t>
      </w:r>
    </w:p>
    <w:p w:rsidR="00736C7D" w:rsidRPr="00F7364F" w:rsidRDefault="00736C7D" w:rsidP="00736C7D">
      <w:pPr>
        <w:pStyle w:val="NoSpacing"/>
        <w:rPr>
          <w:rFonts w:ascii="Times New Roman" w:hAnsi="Times New Roman" w:cs="Times New Roman"/>
          <w:b/>
          <w:szCs w:val="24"/>
        </w:rPr>
      </w:pPr>
    </w:p>
    <w:p w:rsidR="00736C7D" w:rsidRPr="00F7364F" w:rsidRDefault="00736C7D" w:rsidP="00736C7D">
      <w:pPr>
        <w:pStyle w:val="NoSpacing"/>
        <w:rPr>
          <w:rFonts w:cstheme="minorHAnsi"/>
          <w:b/>
          <w:sz w:val="24"/>
          <w:szCs w:val="24"/>
        </w:rPr>
      </w:pPr>
      <w:r w:rsidRPr="00F7364F">
        <w:rPr>
          <w:rFonts w:cstheme="minorHAnsi"/>
          <w:b/>
          <w:sz w:val="24"/>
          <w:szCs w:val="24"/>
        </w:rPr>
        <w:t>Instructions to candidates</w:t>
      </w:r>
    </w:p>
    <w:p w:rsidR="00736C7D" w:rsidRDefault="00736C7D" w:rsidP="00736C7D">
      <w:pPr>
        <w:pStyle w:val="NoSpacing"/>
        <w:rPr>
          <w:rFonts w:ascii="Times New Roman" w:hAnsi="Times New Roman" w:cs="Times New Roman"/>
          <w:szCs w:val="24"/>
        </w:rPr>
      </w:pPr>
    </w:p>
    <w:p w:rsidR="00736C7D" w:rsidRPr="00856EB3" w:rsidRDefault="00736C7D" w:rsidP="00736C7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856EB3">
        <w:rPr>
          <w:rFonts w:ascii="Times New Roman" w:hAnsi="Times New Roman" w:cs="Times New Roman"/>
          <w:i/>
          <w:sz w:val="24"/>
          <w:szCs w:val="24"/>
        </w:rPr>
        <w:t>Write your name and index number in the spaces provided above</w:t>
      </w:r>
    </w:p>
    <w:p w:rsidR="00736C7D" w:rsidRPr="00856EB3" w:rsidRDefault="00736C7D" w:rsidP="00736C7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856EB3">
        <w:rPr>
          <w:rFonts w:ascii="Times New Roman" w:hAnsi="Times New Roman" w:cs="Times New Roman"/>
          <w:i/>
          <w:sz w:val="24"/>
          <w:szCs w:val="24"/>
        </w:rPr>
        <w:t>Sign and write the date of the examination in the spaces provided above.</w:t>
      </w:r>
    </w:p>
    <w:p w:rsidR="00736C7D" w:rsidRPr="00856EB3" w:rsidRDefault="00736C7D" w:rsidP="00736C7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856EB3">
        <w:rPr>
          <w:rFonts w:ascii="Times New Roman" w:hAnsi="Times New Roman" w:cs="Times New Roman"/>
          <w:i/>
          <w:sz w:val="24"/>
          <w:szCs w:val="24"/>
        </w:rPr>
        <w:t xml:space="preserve">This paper consists of </w:t>
      </w:r>
      <w:r w:rsidRPr="002B1B9B">
        <w:rPr>
          <w:rFonts w:ascii="Times New Roman" w:hAnsi="Times New Roman" w:cs="Times New Roman"/>
          <w:b/>
          <w:i/>
          <w:sz w:val="24"/>
          <w:szCs w:val="24"/>
        </w:rPr>
        <w:t>thre</w:t>
      </w:r>
      <w:r w:rsidRPr="00856EB3">
        <w:rPr>
          <w:rFonts w:ascii="Times New Roman" w:hAnsi="Times New Roman" w:cs="Times New Roman"/>
          <w:i/>
          <w:sz w:val="24"/>
          <w:szCs w:val="24"/>
        </w:rPr>
        <w:t xml:space="preserve">e sections </w:t>
      </w:r>
      <w:r w:rsidRPr="00856EB3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856EB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56EB3">
        <w:rPr>
          <w:rFonts w:ascii="Times New Roman" w:hAnsi="Times New Roman" w:cs="Times New Roman"/>
          <w:b/>
          <w:i/>
          <w:sz w:val="24"/>
          <w:szCs w:val="24"/>
        </w:rPr>
        <w:t>B</w:t>
      </w:r>
      <w:r w:rsidRPr="00856EB3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856EB3">
        <w:rPr>
          <w:rFonts w:ascii="Times New Roman" w:hAnsi="Times New Roman" w:cs="Times New Roman"/>
          <w:b/>
          <w:i/>
          <w:sz w:val="24"/>
          <w:szCs w:val="24"/>
        </w:rPr>
        <w:t>C</w:t>
      </w:r>
      <w:r w:rsidRPr="00856EB3">
        <w:rPr>
          <w:rFonts w:ascii="Times New Roman" w:hAnsi="Times New Roman" w:cs="Times New Roman"/>
          <w:i/>
          <w:sz w:val="24"/>
          <w:szCs w:val="24"/>
        </w:rPr>
        <w:t>.</w:t>
      </w:r>
    </w:p>
    <w:p w:rsidR="00736C7D" w:rsidRPr="00856EB3" w:rsidRDefault="00736C7D" w:rsidP="00736C7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856EB3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2B1B9B">
        <w:rPr>
          <w:rFonts w:ascii="Times New Roman" w:hAnsi="Times New Roman" w:cs="Times New Roman"/>
          <w:b/>
          <w:i/>
          <w:sz w:val="24"/>
          <w:szCs w:val="24"/>
        </w:rPr>
        <w:t xml:space="preserve">all </w:t>
      </w:r>
      <w:r w:rsidRPr="00856EB3">
        <w:rPr>
          <w:rFonts w:ascii="Times New Roman" w:hAnsi="Times New Roman" w:cs="Times New Roman"/>
          <w:i/>
          <w:sz w:val="24"/>
          <w:szCs w:val="24"/>
        </w:rPr>
        <w:t xml:space="preserve">questions in section </w:t>
      </w:r>
      <w:r w:rsidRPr="00856EB3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856EB3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856EB3">
        <w:rPr>
          <w:rFonts w:ascii="Times New Roman" w:hAnsi="Times New Roman" w:cs="Times New Roman"/>
          <w:b/>
          <w:i/>
          <w:sz w:val="24"/>
          <w:szCs w:val="24"/>
        </w:rPr>
        <w:t>B</w:t>
      </w:r>
      <w:r w:rsidRPr="00856EB3">
        <w:rPr>
          <w:rFonts w:ascii="Times New Roman" w:hAnsi="Times New Roman" w:cs="Times New Roman"/>
          <w:i/>
          <w:sz w:val="24"/>
          <w:szCs w:val="24"/>
        </w:rPr>
        <w:t>.</w:t>
      </w:r>
    </w:p>
    <w:p w:rsidR="00736C7D" w:rsidRPr="00856EB3" w:rsidRDefault="00736C7D" w:rsidP="00736C7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856EB3">
        <w:rPr>
          <w:rFonts w:ascii="Times New Roman" w:hAnsi="Times New Roman" w:cs="Times New Roman"/>
          <w:i/>
          <w:sz w:val="24"/>
          <w:szCs w:val="24"/>
        </w:rPr>
        <w:t xml:space="preserve">Answer any </w:t>
      </w:r>
      <w:r w:rsidRPr="002B1B9B">
        <w:rPr>
          <w:rFonts w:ascii="Times New Roman" w:hAnsi="Times New Roman" w:cs="Times New Roman"/>
          <w:b/>
          <w:i/>
          <w:sz w:val="24"/>
          <w:szCs w:val="24"/>
        </w:rPr>
        <w:t xml:space="preserve">one </w:t>
      </w:r>
      <w:r w:rsidRPr="00856EB3">
        <w:rPr>
          <w:rFonts w:ascii="Times New Roman" w:hAnsi="Times New Roman" w:cs="Times New Roman"/>
          <w:i/>
          <w:sz w:val="24"/>
          <w:szCs w:val="24"/>
        </w:rPr>
        <w:t xml:space="preserve">question in section </w:t>
      </w:r>
      <w:r w:rsidRPr="00856EB3">
        <w:rPr>
          <w:rFonts w:ascii="Times New Roman" w:hAnsi="Times New Roman" w:cs="Times New Roman"/>
          <w:b/>
          <w:i/>
          <w:sz w:val="24"/>
          <w:szCs w:val="24"/>
        </w:rPr>
        <w:t>C</w:t>
      </w:r>
    </w:p>
    <w:p w:rsidR="00736C7D" w:rsidRDefault="00736C7D" w:rsidP="00736C7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2B1B9B">
        <w:rPr>
          <w:rFonts w:ascii="Times New Roman" w:hAnsi="Times New Roman" w:cs="Times New Roman"/>
          <w:i/>
          <w:sz w:val="24"/>
          <w:szCs w:val="24"/>
        </w:rPr>
        <w:t>Answers to all the questions must be</w:t>
      </w:r>
      <w:r>
        <w:rPr>
          <w:rFonts w:ascii="Times New Roman" w:hAnsi="Times New Roman" w:cs="Times New Roman"/>
          <w:i/>
          <w:sz w:val="24"/>
          <w:szCs w:val="24"/>
        </w:rPr>
        <w:t xml:space="preserve"> written in the spaces provided.</w:t>
      </w:r>
    </w:p>
    <w:p w:rsidR="00736C7D" w:rsidRDefault="00736C7D" w:rsidP="00736C7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Where drawings and diagrams are appropriate, they should be included within the text of your answers</w:t>
      </w:r>
    </w:p>
    <w:p w:rsidR="00736C7D" w:rsidRPr="002B1B9B" w:rsidRDefault="00736C7D" w:rsidP="00736C7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2B1B9B">
        <w:rPr>
          <w:rFonts w:ascii="Times New Roman" w:hAnsi="Times New Roman" w:cs="Times New Roman"/>
          <w:b/>
          <w:i/>
          <w:sz w:val="24"/>
          <w:szCs w:val="24"/>
        </w:rPr>
        <w:t>This paper consists of 1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2B1B9B">
        <w:rPr>
          <w:rFonts w:ascii="Times New Roman" w:hAnsi="Times New Roman" w:cs="Times New Roman"/>
          <w:b/>
          <w:i/>
          <w:sz w:val="24"/>
          <w:szCs w:val="24"/>
        </w:rPr>
        <w:t xml:space="preserve"> printed pages.</w:t>
      </w:r>
    </w:p>
    <w:p w:rsidR="00736C7D" w:rsidRPr="002B1B9B" w:rsidRDefault="00736C7D" w:rsidP="00736C7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2B1B9B">
        <w:rPr>
          <w:rFonts w:ascii="Times New Roman" w:hAnsi="Times New Roman" w:cs="Times New Roman"/>
          <w:b/>
          <w:i/>
          <w:sz w:val="24"/>
          <w:szCs w:val="24"/>
        </w:rPr>
        <w:t>Candidates should check the question paper to ascertain that all the pages are printed as indicated and that no questions are missing.</w:t>
      </w:r>
    </w:p>
    <w:p w:rsidR="00736C7D" w:rsidRPr="002B1B9B" w:rsidRDefault="00736C7D" w:rsidP="00736C7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2B1B9B">
        <w:rPr>
          <w:rFonts w:ascii="Times New Roman" w:hAnsi="Times New Roman" w:cs="Times New Roman"/>
          <w:b/>
          <w:i/>
          <w:sz w:val="24"/>
          <w:szCs w:val="24"/>
        </w:rPr>
        <w:t>Candidates should answer the questions in English</w:t>
      </w:r>
    </w:p>
    <w:p w:rsidR="00736C7D" w:rsidRPr="002B1B9B" w:rsidRDefault="00736C7D" w:rsidP="00736C7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736C7D" w:rsidRDefault="00736C7D" w:rsidP="00736C7D">
      <w:pPr>
        <w:pStyle w:val="NoSpacing"/>
        <w:jc w:val="center"/>
        <w:rPr>
          <w:rFonts w:ascii="Times New Roman" w:hAnsi="Times New Roman" w:cs="Times New Roman"/>
          <w:b/>
          <w:szCs w:val="24"/>
        </w:rPr>
      </w:pPr>
    </w:p>
    <w:p w:rsidR="00736C7D" w:rsidRDefault="00736C7D" w:rsidP="00736C7D">
      <w:pPr>
        <w:pStyle w:val="NoSpacing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For Examiner’s Use Only</w:t>
      </w:r>
    </w:p>
    <w:p w:rsidR="00736C7D" w:rsidRDefault="00736C7D" w:rsidP="00736C7D">
      <w:pPr>
        <w:pStyle w:val="NoSpacing"/>
        <w:rPr>
          <w:rFonts w:ascii="Times New Roman" w:hAnsi="Times New Roman" w:cs="Times New Roman"/>
          <w:szCs w:val="24"/>
        </w:rPr>
      </w:pPr>
    </w:p>
    <w:tbl>
      <w:tblPr>
        <w:tblStyle w:val="TableGrid"/>
        <w:tblW w:w="5086" w:type="dxa"/>
        <w:jc w:val="center"/>
        <w:tblLook w:val="04A0" w:firstRow="1" w:lastRow="0" w:firstColumn="1" w:lastColumn="0" w:noHBand="0" w:noVBand="1"/>
      </w:tblPr>
      <w:tblGrid>
        <w:gridCol w:w="1102"/>
        <w:gridCol w:w="1484"/>
        <w:gridCol w:w="1421"/>
        <w:gridCol w:w="1079"/>
      </w:tblGrid>
      <w:tr w:rsidR="00736C7D" w:rsidTr="000E76C0">
        <w:trPr>
          <w:trHeight w:val="1091"/>
          <w:jc w:val="center"/>
        </w:trPr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6C7D" w:rsidRDefault="00736C7D" w:rsidP="000E76C0">
            <w:pPr>
              <w:pStyle w:val="NoSpacing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Section</w:t>
            </w:r>
          </w:p>
        </w:tc>
        <w:tc>
          <w:tcPr>
            <w:tcW w:w="1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6C7D" w:rsidRDefault="00736C7D" w:rsidP="000E76C0">
            <w:pPr>
              <w:pStyle w:val="NoSpacing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Question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6C7D" w:rsidRDefault="00736C7D" w:rsidP="000E76C0">
            <w:pPr>
              <w:pStyle w:val="NoSpacing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Maximum score</w:t>
            </w:r>
          </w:p>
        </w:tc>
        <w:tc>
          <w:tcPr>
            <w:tcW w:w="1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6C7D" w:rsidRDefault="00736C7D" w:rsidP="000E76C0">
            <w:pPr>
              <w:pStyle w:val="NoSpacing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Score</w:t>
            </w:r>
          </w:p>
        </w:tc>
      </w:tr>
      <w:tr w:rsidR="00736C7D" w:rsidTr="000E76C0">
        <w:trPr>
          <w:trHeight w:val="460"/>
          <w:jc w:val="center"/>
        </w:trPr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6C7D" w:rsidRDefault="00736C7D" w:rsidP="000E76C0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</w:t>
            </w:r>
          </w:p>
        </w:tc>
        <w:tc>
          <w:tcPr>
            <w:tcW w:w="148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36C7D" w:rsidRDefault="00736C7D" w:rsidP="000E76C0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36C7D" w:rsidRDefault="00736C7D" w:rsidP="000E76C0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</w:p>
          <w:p w:rsidR="00736C7D" w:rsidRDefault="00736C7D" w:rsidP="000E76C0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36C7D" w:rsidRDefault="00736C7D" w:rsidP="000E76C0">
            <w:pPr>
              <w:pStyle w:val="NoSpacing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36C7D" w:rsidTr="000E76C0">
        <w:trPr>
          <w:trHeight w:val="355"/>
          <w:jc w:val="center"/>
        </w:trPr>
        <w:tc>
          <w:tcPr>
            <w:tcW w:w="11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36C7D" w:rsidRDefault="00736C7D" w:rsidP="000E76C0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36C7D" w:rsidRDefault="00736C7D" w:rsidP="000E76C0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B</w:t>
            </w:r>
          </w:p>
          <w:p w:rsidR="00736C7D" w:rsidRDefault="00736C7D" w:rsidP="000E76C0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6C7D" w:rsidRDefault="00736C7D" w:rsidP="000E76C0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6C7D" w:rsidRDefault="00736C7D" w:rsidP="000E76C0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05</w:t>
            </w:r>
          </w:p>
        </w:tc>
        <w:tc>
          <w:tcPr>
            <w:tcW w:w="1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6C7D" w:rsidRDefault="00736C7D" w:rsidP="000E76C0">
            <w:pPr>
              <w:pStyle w:val="NoSpacing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36C7D" w:rsidTr="000E76C0">
        <w:trPr>
          <w:trHeight w:val="310"/>
          <w:jc w:val="center"/>
        </w:trPr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6C7D" w:rsidRDefault="00736C7D" w:rsidP="000E76C0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6C7D" w:rsidRDefault="00736C7D" w:rsidP="000E76C0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6C7D" w:rsidRDefault="00736C7D" w:rsidP="000E76C0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05</w:t>
            </w:r>
          </w:p>
        </w:tc>
        <w:tc>
          <w:tcPr>
            <w:tcW w:w="1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6C7D" w:rsidRDefault="00736C7D" w:rsidP="000E76C0">
            <w:pPr>
              <w:pStyle w:val="NoSpacing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36C7D" w:rsidTr="000E76C0">
        <w:trPr>
          <w:trHeight w:val="355"/>
          <w:jc w:val="center"/>
        </w:trPr>
        <w:tc>
          <w:tcPr>
            <w:tcW w:w="11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36C7D" w:rsidRDefault="00736C7D" w:rsidP="000E76C0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6C7D" w:rsidRDefault="00736C7D" w:rsidP="000E76C0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6C7D" w:rsidRDefault="00736C7D" w:rsidP="000E76C0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05</w:t>
            </w:r>
          </w:p>
        </w:tc>
        <w:tc>
          <w:tcPr>
            <w:tcW w:w="1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6C7D" w:rsidRDefault="00736C7D" w:rsidP="000E76C0">
            <w:pPr>
              <w:pStyle w:val="NoSpacing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36C7D" w:rsidTr="000E76C0">
        <w:trPr>
          <w:trHeight w:val="310"/>
          <w:jc w:val="center"/>
        </w:trPr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6C7D" w:rsidRDefault="00736C7D" w:rsidP="000E76C0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6C7D" w:rsidRDefault="00736C7D" w:rsidP="000E76C0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6C7D" w:rsidRDefault="00736C7D" w:rsidP="000E76C0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05</w:t>
            </w:r>
          </w:p>
        </w:tc>
        <w:tc>
          <w:tcPr>
            <w:tcW w:w="1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6C7D" w:rsidRDefault="00736C7D" w:rsidP="000E76C0">
            <w:pPr>
              <w:pStyle w:val="NoSpacing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36C7D" w:rsidTr="000E76C0">
        <w:trPr>
          <w:trHeight w:val="310"/>
          <w:jc w:val="center"/>
        </w:trPr>
        <w:tc>
          <w:tcPr>
            <w:tcW w:w="0" w:type="auto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6C7D" w:rsidRDefault="00736C7D" w:rsidP="000E76C0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6C7D" w:rsidRDefault="00736C7D" w:rsidP="000E76C0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6C7D" w:rsidRDefault="00736C7D" w:rsidP="000E76C0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05</w:t>
            </w:r>
          </w:p>
        </w:tc>
        <w:tc>
          <w:tcPr>
            <w:tcW w:w="1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6C7D" w:rsidRDefault="00736C7D" w:rsidP="000E76C0">
            <w:pPr>
              <w:pStyle w:val="NoSpacing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36C7D" w:rsidTr="000E76C0">
        <w:trPr>
          <w:trHeight w:val="578"/>
          <w:jc w:val="center"/>
        </w:trPr>
        <w:tc>
          <w:tcPr>
            <w:tcW w:w="0" w:type="auto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6C7D" w:rsidRDefault="00736C7D" w:rsidP="000E76C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</w:t>
            </w:r>
          </w:p>
        </w:tc>
        <w:tc>
          <w:tcPr>
            <w:tcW w:w="1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6C7D" w:rsidRDefault="00736C7D" w:rsidP="000E76C0">
            <w:pPr>
              <w:pStyle w:val="NoSpacing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6C7D" w:rsidRDefault="00736C7D" w:rsidP="000E76C0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</w:p>
          <w:p w:rsidR="00736C7D" w:rsidRDefault="00736C7D" w:rsidP="000E76C0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6C7D" w:rsidRDefault="00736C7D" w:rsidP="000E76C0">
            <w:pPr>
              <w:pStyle w:val="NoSpacing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36C7D" w:rsidTr="000E76C0">
        <w:trPr>
          <w:trHeight w:val="735"/>
          <w:jc w:val="center"/>
        </w:trPr>
        <w:tc>
          <w:tcPr>
            <w:tcW w:w="25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6C7D" w:rsidRDefault="00736C7D" w:rsidP="000E76C0">
            <w:pPr>
              <w:pStyle w:val="NoSpacing"/>
              <w:ind w:left="72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Max. Score Paper 1</w:t>
            </w:r>
          </w:p>
          <w:p w:rsidR="00736C7D" w:rsidRDefault="00736C7D" w:rsidP="000E76C0">
            <w:pPr>
              <w:pStyle w:val="NoSpacing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36C7D" w:rsidRDefault="00736C7D" w:rsidP="000E76C0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60</w:t>
            </w:r>
          </w:p>
          <w:p w:rsidR="00736C7D" w:rsidRDefault="00736C7D" w:rsidP="000E76C0">
            <w:pPr>
              <w:pStyle w:val="NoSpacing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36C7D" w:rsidRDefault="00736C7D" w:rsidP="000E76C0">
            <w:pPr>
              <w:pStyle w:val="NoSpacing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736C7D" w:rsidRDefault="00736C7D" w:rsidP="00736C7D">
      <w:pPr>
        <w:pStyle w:val="NoSpacing"/>
        <w:rPr>
          <w:rFonts w:ascii="Times New Roman" w:hAnsi="Times New Roman" w:cs="Times New Roman"/>
          <w:szCs w:val="24"/>
        </w:rPr>
      </w:pPr>
    </w:p>
    <w:p w:rsidR="00736C7D" w:rsidRDefault="00736C7D" w:rsidP="00736C7D">
      <w:pPr>
        <w:pStyle w:val="NoSpacing"/>
        <w:jc w:val="center"/>
        <w:rPr>
          <w:rFonts w:ascii="Times New Roman" w:hAnsi="Times New Roman" w:cs="Times New Roman"/>
          <w:b/>
          <w:szCs w:val="24"/>
        </w:rPr>
      </w:pPr>
    </w:p>
    <w:p w:rsidR="00736C7D" w:rsidRPr="00681812" w:rsidRDefault="00736C7D" w:rsidP="009940B6">
      <w:pPr>
        <w:pStyle w:val="NoSpacing"/>
        <w:jc w:val="center"/>
      </w:pPr>
      <w:r w:rsidRPr="00681812">
        <w:rPr>
          <w:b/>
        </w:rPr>
        <w:lastRenderedPageBreak/>
        <w:t>SECTION   A</w:t>
      </w:r>
      <w:r w:rsidRPr="00681812">
        <w:t xml:space="preserve">   (20 marks)</w:t>
      </w:r>
    </w:p>
    <w:p w:rsidR="00736C7D" w:rsidRDefault="00736C7D" w:rsidP="009940B6">
      <w:pPr>
        <w:pStyle w:val="NoSpacing"/>
        <w:jc w:val="center"/>
        <w:rPr>
          <w:i/>
        </w:rPr>
      </w:pPr>
      <w:r w:rsidRPr="008118FC">
        <w:rPr>
          <w:i/>
        </w:rPr>
        <w:t xml:space="preserve">Answer </w:t>
      </w:r>
      <w:r w:rsidRPr="008118FC">
        <w:rPr>
          <w:b/>
          <w:i/>
        </w:rPr>
        <w:t>all</w:t>
      </w:r>
      <w:r w:rsidRPr="008118FC">
        <w:rPr>
          <w:i/>
        </w:rPr>
        <w:t xml:space="preserve"> the questions in this section in the spaces provided.</w:t>
      </w:r>
    </w:p>
    <w:p w:rsidR="009940B6" w:rsidRPr="008118FC" w:rsidRDefault="009940B6" w:rsidP="009940B6">
      <w:pPr>
        <w:pStyle w:val="NoSpacing"/>
        <w:jc w:val="center"/>
        <w:rPr>
          <w:i/>
        </w:rPr>
      </w:pPr>
    </w:p>
    <w:p w:rsidR="003D7F05" w:rsidRDefault="003D7F05" w:rsidP="0082582E">
      <w:pPr>
        <w:pStyle w:val="NoSpacing"/>
        <w:numPr>
          <w:ilvl w:val="0"/>
          <w:numId w:val="2"/>
        </w:numPr>
        <w:rPr>
          <w:sz w:val="24"/>
        </w:rPr>
      </w:pPr>
    </w:p>
    <w:p w:rsidR="00B5335E" w:rsidRDefault="00B5335E" w:rsidP="003D7F05">
      <w:pPr>
        <w:pStyle w:val="NoSpacing"/>
        <w:numPr>
          <w:ilvl w:val="0"/>
          <w:numId w:val="6"/>
        </w:numPr>
        <w:rPr>
          <w:sz w:val="24"/>
        </w:rPr>
      </w:pPr>
      <w:r>
        <w:rPr>
          <w:sz w:val="24"/>
        </w:rPr>
        <w:t>Study the illustration below.</w:t>
      </w:r>
    </w:p>
    <w:p w:rsidR="005F752A" w:rsidRDefault="005F752A" w:rsidP="003D7F05">
      <w:pPr>
        <w:pStyle w:val="NoSpacing"/>
        <w:jc w:val="center"/>
        <w:rPr>
          <w:sz w:val="24"/>
        </w:rPr>
      </w:pPr>
      <w:r w:rsidRPr="005F752A">
        <w:rPr>
          <w:noProof/>
          <w:sz w:val="24"/>
          <w:lang/>
        </w:rPr>
        <w:drawing>
          <wp:inline distT="0" distB="0" distL="0" distR="0">
            <wp:extent cx="2552700" cy="3181350"/>
            <wp:effectExtent l="19050" t="0" r="0" b="0"/>
            <wp:docPr id="15" name="Picture 3" descr="C:\Users\Susan\Desktop\TOPICAL SETTING\IMG-202111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an\Desktop\TOPICAL SETTING\IMG-20211108-WA0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201" t="21000" r="3930" b="20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99" cy="318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F05" w:rsidRDefault="003D7F05" w:rsidP="003D7F05">
      <w:pPr>
        <w:pStyle w:val="NoSpacing"/>
        <w:jc w:val="center"/>
        <w:rPr>
          <w:sz w:val="24"/>
        </w:rPr>
      </w:pPr>
    </w:p>
    <w:p w:rsidR="003D7F05" w:rsidRDefault="003D7F05" w:rsidP="003D7F05">
      <w:pPr>
        <w:pStyle w:val="NoSpacing"/>
        <w:jc w:val="center"/>
        <w:rPr>
          <w:sz w:val="24"/>
        </w:rPr>
      </w:pPr>
    </w:p>
    <w:p w:rsidR="00CD2C3A" w:rsidRDefault="00B5335E" w:rsidP="003D7F05">
      <w:pPr>
        <w:pStyle w:val="NoSpacing"/>
        <w:ind w:left="720"/>
        <w:rPr>
          <w:sz w:val="24"/>
        </w:rPr>
      </w:pPr>
      <w:r>
        <w:rPr>
          <w:sz w:val="24"/>
        </w:rPr>
        <w:t>Identify the main two uses of line in the above illustration</w:t>
      </w:r>
      <w:r>
        <w:rPr>
          <w:sz w:val="24"/>
        </w:rPr>
        <w:tab/>
      </w:r>
      <w:r>
        <w:rPr>
          <w:sz w:val="24"/>
        </w:rPr>
        <w:tab/>
        <w:t>(2marks)</w:t>
      </w:r>
    </w:p>
    <w:p w:rsidR="00CD2C3A" w:rsidRDefault="00CD2C3A" w:rsidP="003D7F05">
      <w:pPr>
        <w:pStyle w:val="NoSpacing"/>
        <w:ind w:left="720"/>
        <w:rPr>
          <w:sz w:val="24"/>
        </w:rPr>
      </w:pPr>
    </w:p>
    <w:p w:rsidR="00CD2C3A" w:rsidRPr="00EF414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Pr="00EF414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3D7F05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3D7F05" w:rsidRDefault="003D7F05" w:rsidP="003D7F05">
      <w:pPr>
        <w:pStyle w:val="NoSpacing"/>
        <w:numPr>
          <w:ilvl w:val="0"/>
          <w:numId w:val="6"/>
        </w:numPr>
        <w:rPr>
          <w:sz w:val="24"/>
        </w:rPr>
      </w:pPr>
      <w:r w:rsidRPr="00B5335E">
        <w:rPr>
          <w:sz w:val="24"/>
        </w:rPr>
        <w:t>Distinguish between visual arts and performing arts.</w:t>
      </w:r>
      <w:r w:rsidRPr="00B5335E">
        <w:rPr>
          <w:sz w:val="24"/>
        </w:rPr>
        <w:tab/>
      </w:r>
      <w:r w:rsidRPr="00B5335E">
        <w:rPr>
          <w:sz w:val="24"/>
        </w:rPr>
        <w:tab/>
        <w:t>(2marks)</w:t>
      </w:r>
    </w:p>
    <w:p w:rsidR="00CD2C3A" w:rsidRDefault="00CD2C3A" w:rsidP="00CD2C3A">
      <w:pPr>
        <w:pStyle w:val="NoSpacing"/>
        <w:ind w:left="720"/>
        <w:rPr>
          <w:sz w:val="24"/>
        </w:rPr>
      </w:pPr>
    </w:p>
    <w:p w:rsidR="00CD2C3A" w:rsidRPr="00CD2C3A" w:rsidRDefault="00CD2C3A" w:rsidP="00CD2C3A">
      <w:pPr>
        <w:rPr>
          <w:sz w:val="24"/>
        </w:rPr>
      </w:pPr>
      <w:r w:rsidRPr="00CD2C3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Pr="00CD2C3A" w:rsidRDefault="00CD2C3A" w:rsidP="00CD2C3A">
      <w:pPr>
        <w:rPr>
          <w:sz w:val="24"/>
        </w:rPr>
      </w:pPr>
      <w:r w:rsidRPr="00CD2C3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Pr="00CD2C3A" w:rsidRDefault="00CD2C3A" w:rsidP="00CD2C3A">
      <w:pPr>
        <w:rPr>
          <w:sz w:val="24"/>
        </w:rPr>
      </w:pPr>
      <w:r w:rsidRPr="00CD2C3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Pr="00CD2C3A" w:rsidRDefault="00CD2C3A" w:rsidP="00CD2C3A">
      <w:pPr>
        <w:rPr>
          <w:sz w:val="24"/>
        </w:rPr>
      </w:pPr>
      <w:r w:rsidRPr="00CD2C3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B5335E" w:rsidRDefault="00B5335E" w:rsidP="003D7F05">
      <w:pPr>
        <w:pStyle w:val="NoSpacing"/>
        <w:numPr>
          <w:ilvl w:val="0"/>
          <w:numId w:val="6"/>
        </w:numPr>
        <w:rPr>
          <w:sz w:val="24"/>
        </w:rPr>
      </w:pPr>
      <w:r>
        <w:rPr>
          <w:sz w:val="24"/>
        </w:rPr>
        <w:t>Define the term ‘sketching’</w:t>
      </w:r>
      <w:r>
        <w:rPr>
          <w:sz w:val="24"/>
        </w:rPr>
        <w:tab/>
      </w:r>
      <w:r>
        <w:rPr>
          <w:sz w:val="24"/>
        </w:rPr>
        <w:tab/>
        <w:t>(1mark)</w:t>
      </w:r>
    </w:p>
    <w:p w:rsidR="00CD2C3A" w:rsidRDefault="00CD2C3A" w:rsidP="00CD2C3A">
      <w:pPr>
        <w:pStyle w:val="NoSpacing"/>
        <w:ind w:left="720"/>
        <w:rPr>
          <w:sz w:val="24"/>
        </w:rPr>
      </w:pPr>
    </w:p>
    <w:p w:rsidR="00CD2C3A" w:rsidRPr="00EF414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Pr="00EF414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B5335E" w:rsidRDefault="00B5335E" w:rsidP="003D7F05">
      <w:pPr>
        <w:pStyle w:val="NoSpacing"/>
        <w:numPr>
          <w:ilvl w:val="0"/>
          <w:numId w:val="6"/>
        </w:numPr>
        <w:rPr>
          <w:sz w:val="24"/>
        </w:rPr>
      </w:pPr>
      <w:r>
        <w:rPr>
          <w:sz w:val="24"/>
        </w:rPr>
        <w:lastRenderedPageBreak/>
        <w:t>Give the functional similarity between strings and wax in fabric decoration</w:t>
      </w:r>
      <w:r>
        <w:rPr>
          <w:sz w:val="24"/>
        </w:rPr>
        <w:tab/>
      </w:r>
      <w:r>
        <w:rPr>
          <w:sz w:val="24"/>
        </w:rPr>
        <w:tab/>
        <w:t>(1mark)</w:t>
      </w:r>
    </w:p>
    <w:p w:rsidR="00CD2C3A" w:rsidRDefault="00CD2C3A" w:rsidP="00CD2C3A">
      <w:pPr>
        <w:pStyle w:val="NoSpacing"/>
        <w:ind w:left="720"/>
        <w:rPr>
          <w:sz w:val="24"/>
        </w:rPr>
      </w:pPr>
    </w:p>
    <w:p w:rsidR="00CD2C3A" w:rsidRPr="00EF414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Pr="00EF414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B5335E" w:rsidRDefault="00B5335E" w:rsidP="003D7F05">
      <w:pPr>
        <w:pStyle w:val="NoSpacing"/>
        <w:numPr>
          <w:ilvl w:val="0"/>
          <w:numId w:val="6"/>
        </w:numPr>
        <w:rPr>
          <w:sz w:val="24"/>
        </w:rPr>
      </w:pPr>
      <w:r>
        <w:rPr>
          <w:sz w:val="24"/>
        </w:rPr>
        <w:t>Name the two techniques used to mount pictorial compositions in art</w:t>
      </w:r>
      <w:r>
        <w:rPr>
          <w:sz w:val="24"/>
        </w:rPr>
        <w:tab/>
      </w:r>
      <w:r>
        <w:rPr>
          <w:sz w:val="24"/>
        </w:rPr>
        <w:tab/>
        <w:t>(2marks)</w:t>
      </w:r>
    </w:p>
    <w:p w:rsidR="00CD2C3A" w:rsidRDefault="00CD2C3A" w:rsidP="00CD2C3A">
      <w:pPr>
        <w:pStyle w:val="NoSpacing"/>
        <w:ind w:left="720"/>
        <w:rPr>
          <w:sz w:val="24"/>
        </w:rPr>
      </w:pPr>
    </w:p>
    <w:p w:rsidR="00CD2C3A" w:rsidRPr="00EF414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Pr="00EF414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3C5C10" w:rsidRDefault="003C5C10" w:rsidP="003C5C10">
      <w:pPr>
        <w:pStyle w:val="NoSpacing"/>
        <w:numPr>
          <w:ilvl w:val="0"/>
          <w:numId w:val="21"/>
        </w:numPr>
        <w:rPr>
          <w:sz w:val="24"/>
        </w:rPr>
      </w:pPr>
      <w:r>
        <w:rPr>
          <w:sz w:val="24"/>
        </w:rPr>
        <w:t>The tool illustrated below is used in batik technique of fabric decoration</w:t>
      </w:r>
    </w:p>
    <w:p w:rsidR="003D7F05" w:rsidRDefault="003D7F05" w:rsidP="003D7F05">
      <w:pPr>
        <w:pStyle w:val="NoSpacing"/>
        <w:rPr>
          <w:sz w:val="24"/>
        </w:rPr>
      </w:pPr>
    </w:p>
    <w:p w:rsidR="0082582E" w:rsidRDefault="0082582E" w:rsidP="003D7F05">
      <w:pPr>
        <w:pStyle w:val="NoSpacing"/>
        <w:jc w:val="center"/>
        <w:rPr>
          <w:sz w:val="24"/>
        </w:rPr>
      </w:pPr>
      <w:r w:rsidRPr="0082582E">
        <w:rPr>
          <w:noProof/>
          <w:sz w:val="24"/>
          <w:lang/>
        </w:rPr>
        <w:drawing>
          <wp:inline distT="0" distB="0" distL="0" distR="0">
            <wp:extent cx="3801056" cy="2920386"/>
            <wp:effectExtent l="19050" t="0" r="8944" b="0"/>
            <wp:docPr id="146" name="Picture 14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341" cy="293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82E" w:rsidRDefault="0082582E" w:rsidP="003D7F05">
      <w:pPr>
        <w:pStyle w:val="NoSpacing"/>
        <w:ind w:left="720"/>
        <w:rPr>
          <w:sz w:val="24"/>
        </w:rPr>
      </w:pPr>
    </w:p>
    <w:p w:rsidR="005C5473" w:rsidRDefault="005C5473" w:rsidP="003D7F05">
      <w:pPr>
        <w:pStyle w:val="NoSpacing"/>
        <w:ind w:left="720"/>
        <w:rPr>
          <w:sz w:val="24"/>
        </w:rPr>
      </w:pPr>
      <w:r>
        <w:rPr>
          <w:sz w:val="24"/>
        </w:rPr>
        <w:t xml:space="preserve">Identify the tool and state its function </w:t>
      </w:r>
      <w:r>
        <w:rPr>
          <w:sz w:val="24"/>
        </w:rPr>
        <w:tab/>
      </w:r>
      <w:r>
        <w:rPr>
          <w:sz w:val="24"/>
        </w:rPr>
        <w:tab/>
        <w:t>(2marks)</w:t>
      </w:r>
    </w:p>
    <w:p w:rsidR="00CD2C3A" w:rsidRPr="00EF414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Pr="00EF414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5C5473" w:rsidRDefault="005C5473" w:rsidP="003C5C10">
      <w:pPr>
        <w:pStyle w:val="NoSpacing"/>
        <w:numPr>
          <w:ilvl w:val="0"/>
          <w:numId w:val="21"/>
        </w:numPr>
        <w:rPr>
          <w:sz w:val="24"/>
        </w:rPr>
      </w:pPr>
      <w:r>
        <w:rPr>
          <w:sz w:val="24"/>
        </w:rPr>
        <w:t xml:space="preserve">Explain the effect of modeling a huge papier mache sculpture without an armature </w:t>
      </w:r>
      <w:r>
        <w:rPr>
          <w:sz w:val="24"/>
        </w:rPr>
        <w:tab/>
        <w:t>(2marks)</w:t>
      </w:r>
    </w:p>
    <w:p w:rsidR="00CD2C3A" w:rsidRDefault="00CD2C3A" w:rsidP="00CD2C3A">
      <w:pPr>
        <w:pStyle w:val="NoSpacing"/>
        <w:ind w:left="720"/>
        <w:rPr>
          <w:sz w:val="24"/>
        </w:rPr>
      </w:pPr>
    </w:p>
    <w:p w:rsidR="00CD2C3A" w:rsidRPr="00CD2C3A" w:rsidRDefault="00CD2C3A" w:rsidP="00CD2C3A">
      <w:pPr>
        <w:rPr>
          <w:sz w:val="24"/>
        </w:rPr>
      </w:pPr>
      <w:r w:rsidRPr="00CD2C3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Pr="00CD2C3A" w:rsidRDefault="00CD2C3A" w:rsidP="00CD2C3A">
      <w:pPr>
        <w:rPr>
          <w:sz w:val="24"/>
        </w:rPr>
      </w:pPr>
      <w:r w:rsidRPr="00CD2C3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3D7F05" w:rsidRDefault="00CD2C3A" w:rsidP="00CD2C3A">
      <w:pPr>
        <w:rPr>
          <w:sz w:val="24"/>
        </w:rPr>
      </w:pPr>
      <w:r w:rsidRPr="00CD2C3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5C5473" w:rsidRDefault="005C5473" w:rsidP="003D7F05">
      <w:pPr>
        <w:pStyle w:val="NoSpacing"/>
        <w:numPr>
          <w:ilvl w:val="0"/>
          <w:numId w:val="9"/>
        </w:numPr>
        <w:rPr>
          <w:sz w:val="24"/>
        </w:rPr>
      </w:pPr>
      <w:r>
        <w:rPr>
          <w:sz w:val="24"/>
        </w:rPr>
        <w:lastRenderedPageBreak/>
        <w:t>Define fresco painting</w:t>
      </w:r>
      <w:r>
        <w:rPr>
          <w:sz w:val="24"/>
        </w:rPr>
        <w:tab/>
      </w:r>
      <w:r>
        <w:rPr>
          <w:sz w:val="24"/>
        </w:rPr>
        <w:tab/>
        <w:t>(2marks)</w:t>
      </w:r>
    </w:p>
    <w:p w:rsidR="00CD2C3A" w:rsidRDefault="00CD2C3A" w:rsidP="00CD2C3A">
      <w:pPr>
        <w:pStyle w:val="NoSpacing"/>
        <w:ind w:left="1440"/>
        <w:rPr>
          <w:sz w:val="24"/>
        </w:rPr>
      </w:pPr>
    </w:p>
    <w:p w:rsidR="00CD2C3A" w:rsidRPr="00EF414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Pr="00EF414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Pr="00EF414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Pr="00EF414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Default="00CD2C3A" w:rsidP="00CD2C3A">
      <w:pPr>
        <w:pStyle w:val="NoSpacing"/>
        <w:ind w:left="1440"/>
        <w:rPr>
          <w:sz w:val="24"/>
        </w:rPr>
      </w:pPr>
    </w:p>
    <w:p w:rsidR="005C5473" w:rsidRDefault="005C5473" w:rsidP="003D7F05">
      <w:pPr>
        <w:pStyle w:val="NoSpacing"/>
        <w:numPr>
          <w:ilvl w:val="0"/>
          <w:numId w:val="9"/>
        </w:numPr>
        <w:rPr>
          <w:sz w:val="24"/>
        </w:rPr>
      </w:pPr>
      <w:r>
        <w:rPr>
          <w:sz w:val="24"/>
        </w:rPr>
        <w:t>State any two factors to consider when developing a mural painting</w:t>
      </w:r>
      <w:r>
        <w:rPr>
          <w:sz w:val="24"/>
        </w:rPr>
        <w:tab/>
      </w:r>
      <w:r>
        <w:rPr>
          <w:sz w:val="24"/>
        </w:rPr>
        <w:tab/>
        <w:t>(2marks)</w:t>
      </w:r>
    </w:p>
    <w:p w:rsidR="00CD2C3A" w:rsidRDefault="00CD2C3A" w:rsidP="00CD2C3A">
      <w:pPr>
        <w:pStyle w:val="NoSpacing"/>
        <w:ind w:left="1440"/>
        <w:rPr>
          <w:sz w:val="24"/>
        </w:rPr>
      </w:pPr>
    </w:p>
    <w:p w:rsidR="00CD2C3A" w:rsidRPr="00EF414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Pr="00EF414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E6F36" w:rsidRDefault="007E6F36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E6F36" w:rsidRDefault="007E6F36" w:rsidP="00CD2C3A">
      <w:pPr>
        <w:ind w:left="90"/>
        <w:rPr>
          <w:sz w:val="24"/>
        </w:rPr>
      </w:pPr>
    </w:p>
    <w:p w:rsidR="005C5473" w:rsidRDefault="005C5473" w:rsidP="003C5C10">
      <w:pPr>
        <w:pStyle w:val="NoSpacing"/>
        <w:numPr>
          <w:ilvl w:val="0"/>
          <w:numId w:val="21"/>
        </w:numPr>
        <w:rPr>
          <w:sz w:val="24"/>
        </w:rPr>
      </w:pPr>
      <w:r>
        <w:rPr>
          <w:sz w:val="24"/>
        </w:rPr>
        <w:t>Define lithography</w:t>
      </w:r>
      <w:r>
        <w:rPr>
          <w:sz w:val="24"/>
        </w:rPr>
        <w:tab/>
      </w:r>
      <w:r>
        <w:rPr>
          <w:sz w:val="24"/>
        </w:rPr>
        <w:tab/>
        <w:t>(2marks)</w:t>
      </w:r>
    </w:p>
    <w:p w:rsidR="00CD2C3A" w:rsidRDefault="00CD2C3A" w:rsidP="00CD2C3A">
      <w:pPr>
        <w:pStyle w:val="NoSpacing"/>
        <w:rPr>
          <w:sz w:val="24"/>
        </w:rPr>
      </w:pPr>
    </w:p>
    <w:p w:rsidR="00CD2C3A" w:rsidRPr="00EF414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Pr="00EF414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Default="00CD2C3A" w:rsidP="00CD2C3A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E6F36" w:rsidRPr="00EF414A" w:rsidRDefault="007E6F36" w:rsidP="007E6F36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E6F36" w:rsidRDefault="007E6F36" w:rsidP="00CD2C3A">
      <w:pPr>
        <w:ind w:left="90"/>
        <w:rPr>
          <w:sz w:val="24"/>
        </w:rPr>
      </w:pPr>
    </w:p>
    <w:p w:rsidR="005C5473" w:rsidRDefault="005C5473" w:rsidP="003C5C10">
      <w:pPr>
        <w:pStyle w:val="NoSpacing"/>
        <w:numPr>
          <w:ilvl w:val="0"/>
          <w:numId w:val="21"/>
        </w:numPr>
        <w:rPr>
          <w:sz w:val="24"/>
        </w:rPr>
      </w:pPr>
      <w:r>
        <w:rPr>
          <w:sz w:val="24"/>
        </w:rPr>
        <w:t>Distinguish between ornaments and ornamentation</w:t>
      </w:r>
      <w:r>
        <w:rPr>
          <w:sz w:val="24"/>
        </w:rPr>
        <w:tab/>
      </w:r>
      <w:r>
        <w:rPr>
          <w:sz w:val="24"/>
        </w:rPr>
        <w:tab/>
        <w:t>(2marks)</w:t>
      </w:r>
    </w:p>
    <w:p w:rsidR="00CD2C3A" w:rsidRDefault="00CD2C3A" w:rsidP="00CD2C3A">
      <w:pPr>
        <w:pStyle w:val="NoSpacing"/>
        <w:ind w:left="720"/>
        <w:rPr>
          <w:sz w:val="24"/>
        </w:rPr>
      </w:pPr>
    </w:p>
    <w:p w:rsidR="00CD2C3A" w:rsidRPr="00CD2C3A" w:rsidRDefault="00CD2C3A" w:rsidP="00CD2C3A">
      <w:pPr>
        <w:rPr>
          <w:sz w:val="24"/>
        </w:rPr>
      </w:pPr>
      <w:r w:rsidRPr="00CD2C3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Pr="00CD2C3A" w:rsidRDefault="00CD2C3A" w:rsidP="00CD2C3A">
      <w:pPr>
        <w:rPr>
          <w:sz w:val="24"/>
        </w:rPr>
      </w:pPr>
      <w:r w:rsidRPr="00CD2C3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Pr="00CD2C3A" w:rsidRDefault="00CD2C3A" w:rsidP="00CD2C3A">
      <w:pPr>
        <w:rPr>
          <w:sz w:val="24"/>
        </w:rPr>
      </w:pPr>
      <w:r w:rsidRPr="00CD2C3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CD2C3A" w:rsidRPr="00CD2C3A" w:rsidRDefault="00CD2C3A" w:rsidP="00CD2C3A">
      <w:pPr>
        <w:rPr>
          <w:sz w:val="24"/>
        </w:rPr>
      </w:pPr>
      <w:r w:rsidRPr="00CD2C3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E6F36" w:rsidRPr="00EF414A" w:rsidRDefault="007E6F36" w:rsidP="007E6F36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E6F36" w:rsidRPr="00EF414A" w:rsidRDefault="007E6F36" w:rsidP="007E6F36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9940B6" w:rsidRPr="00681812" w:rsidRDefault="009940B6" w:rsidP="003D7F05">
      <w:pPr>
        <w:pStyle w:val="NoSpacing"/>
        <w:jc w:val="center"/>
      </w:pPr>
      <w:r w:rsidRPr="00681812">
        <w:rPr>
          <w:b/>
        </w:rPr>
        <w:lastRenderedPageBreak/>
        <w:t xml:space="preserve">SECTION  </w:t>
      </w:r>
      <w:r>
        <w:rPr>
          <w:b/>
        </w:rPr>
        <w:t>B</w:t>
      </w:r>
      <w:r>
        <w:t xml:space="preserve">   (25</w:t>
      </w:r>
      <w:r w:rsidRPr="00681812">
        <w:t xml:space="preserve"> marks)</w:t>
      </w:r>
    </w:p>
    <w:p w:rsidR="009940B6" w:rsidRPr="008118FC" w:rsidRDefault="009940B6" w:rsidP="003D7F05">
      <w:pPr>
        <w:pStyle w:val="NoSpacing"/>
        <w:jc w:val="center"/>
        <w:rPr>
          <w:i/>
        </w:rPr>
      </w:pPr>
      <w:r w:rsidRPr="008118FC">
        <w:rPr>
          <w:i/>
        </w:rPr>
        <w:t xml:space="preserve">Answer </w:t>
      </w:r>
      <w:r w:rsidRPr="008118FC">
        <w:rPr>
          <w:b/>
          <w:i/>
        </w:rPr>
        <w:t>all</w:t>
      </w:r>
      <w:r w:rsidRPr="008118FC">
        <w:rPr>
          <w:i/>
        </w:rPr>
        <w:t xml:space="preserve"> the questions in this section in the spaces provided.</w:t>
      </w:r>
    </w:p>
    <w:p w:rsidR="009940B6" w:rsidRDefault="009940B6" w:rsidP="00B5335E">
      <w:pPr>
        <w:pStyle w:val="NoSpacing"/>
        <w:rPr>
          <w:sz w:val="24"/>
        </w:rPr>
      </w:pPr>
    </w:p>
    <w:p w:rsidR="009940B6" w:rsidRDefault="009940B6" w:rsidP="0082582E">
      <w:pPr>
        <w:pStyle w:val="NoSpacing"/>
        <w:numPr>
          <w:ilvl w:val="0"/>
          <w:numId w:val="2"/>
        </w:numPr>
        <w:rPr>
          <w:sz w:val="24"/>
        </w:rPr>
      </w:pPr>
      <w:r>
        <w:rPr>
          <w:sz w:val="24"/>
        </w:rPr>
        <w:t>Study the poster below and state five components of graphic design that make the poster to communicate effectively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(5marks)</w:t>
      </w:r>
    </w:p>
    <w:p w:rsidR="0000738A" w:rsidRDefault="0000738A" w:rsidP="00B5335E">
      <w:pPr>
        <w:pStyle w:val="NoSpacing"/>
        <w:rPr>
          <w:sz w:val="24"/>
        </w:rPr>
      </w:pPr>
    </w:p>
    <w:p w:rsidR="0000738A" w:rsidRDefault="005F752A" w:rsidP="003D7F05">
      <w:pPr>
        <w:pStyle w:val="NoSpacing"/>
        <w:jc w:val="center"/>
        <w:rPr>
          <w:sz w:val="24"/>
        </w:rPr>
      </w:pPr>
      <w:r w:rsidRPr="005F752A">
        <w:rPr>
          <w:noProof/>
          <w:sz w:val="24"/>
          <w:lang/>
        </w:rPr>
        <w:drawing>
          <wp:inline distT="0" distB="0" distL="0" distR="0">
            <wp:extent cx="3371850" cy="4226777"/>
            <wp:effectExtent l="19050" t="0" r="0" b="0"/>
            <wp:docPr id="13" name="Picture 4" descr="C:\Users\Susan\Desktop\TOPICAL SETTING\IMG-202111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san\Desktop\TOPICAL SETTING\IMG-20211108-WA00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22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F81" w:rsidRDefault="00725F81" w:rsidP="003D7F05">
      <w:pPr>
        <w:pStyle w:val="NoSpacing"/>
        <w:jc w:val="center"/>
        <w:rPr>
          <w:sz w:val="24"/>
        </w:rPr>
      </w:pPr>
    </w:p>
    <w:p w:rsidR="00725F81" w:rsidRPr="00EF414A" w:rsidRDefault="00725F81" w:rsidP="00725F81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EF414A" w:rsidRDefault="00725F81" w:rsidP="00725F81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EF414A" w:rsidRDefault="00725F81" w:rsidP="00725F81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Default="00725F81" w:rsidP="00725F81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EF414A" w:rsidRDefault="00725F81" w:rsidP="00725F81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EF414A" w:rsidRDefault="00725F81" w:rsidP="00725F81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EF414A" w:rsidRDefault="00725F81" w:rsidP="00725F81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Default="00725F81" w:rsidP="00725F81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EF414A" w:rsidRDefault="00725F81" w:rsidP="00725F81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EF414A" w:rsidRDefault="00725F81" w:rsidP="00725F81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0E76C0" w:rsidRDefault="000E76C0" w:rsidP="0082582E">
      <w:pPr>
        <w:pStyle w:val="NoSpacing"/>
        <w:numPr>
          <w:ilvl w:val="0"/>
          <w:numId w:val="2"/>
        </w:numPr>
        <w:rPr>
          <w:sz w:val="24"/>
        </w:rPr>
      </w:pPr>
      <w:r>
        <w:rPr>
          <w:sz w:val="24"/>
        </w:rPr>
        <w:lastRenderedPageBreak/>
        <w:t xml:space="preserve">Below is an illustration </w:t>
      </w:r>
      <w:r w:rsidR="00D20C3C">
        <w:rPr>
          <w:sz w:val="24"/>
        </w:rPr>
        <w:t xml:space="preserve">showing </w:t>
      </w:r>
      <w:r>
        <w:rPr>
          <w:sz w:val="24"/>
        </w:rPr>
        <w:t>a certain process in art, study it carefully and answer the questions that follow.</w:t>
      </w: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5F752A" w:rsidRDefault="005F752A" w:rsidP="003D7F05">
      <w:pPr>
        <w:pStyle w:val="NoSpacing"/>
        <w:jc w:val="center"/>
        <w:rPr>
          <w:sz w:val="24"/>
        </w:rPr>
      </w:pPr>
      <w:r w:rsidRPr="005F752A">
        <w:rPr>
          <w:noProof/>
          <w:sz w:val="24"/>
          <w:lang/>
        </w:rPr>
        <w:drawing>
          <wp:inline distT="0" distB="0" distL="0" distR="0">
            <wp:extent cx="4019550" cy="3006357"/>
            <wp:effectExtent l="19050" t="0" r="0" b="0"/>
            <wp:docPr id="12" name="Picture 8" descr="C:\Users\Susan\Desktop\TOPICAL SETTING\Screenshot_20180208-172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san\Desktop\TOPICAL SETTING\Screenshot_20180208-17291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4469" b="23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813" cy="300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F81" w:rsidRDefault="00725F81" w:rsidP="003D7F05">
      <w:pPr>
        <w:pStyle w:val="NoSpacing"/>
        <w:jc w:val="center"/>
        <w:rPr>
          <w:sz w:val="24"/>
        </w:rPr>
      </w:pPr>
    </w:p>
    <w:p w:rsidR="00725F81" w:rsidRDefault="00725F81" w:rsidP="003D7F05">
      <w:pPr>
        <w:pStyle w:val="NoSpacing"/>
        <w:jc w:val="center"/>
        <w:rPr>
          <w:sz w:val="24"/>
        </w:rPr>
      </w:pPr>
    </w:p>
    <w:p w:rsidR="00725F81" w:rsidRDefault="00725F81" w:rsidP="003D7F05">
      <w:pPr>
        <w:pStyle w:val="NoSpacing"/>
        <w:jc w:val="center"/>
        <w:rPr>
          <w:sz w:val="24"/>
        </w:rPr>
      </w:pPr>
    </w:p>
    <w:p w:rsidR="000E76C0" w:rsidRDefault="000E76C0" w:rsidP="003D7F05">
      <w:pPr>
        <w:pStyle w:val="NoSpacing"/>
        <w:numPr>
          <w:ilvl w:val="0"/>
          <w:numId w:val="10"/>
        </w:numPr>
        <w:rPr>
          <w:sz w:val="24"/>
        </w:rPr>
      </w:pPr>
      <w:r>
        <w:rPr>
          <w:sz w:val="24"/>
        </w:rPr>
        <w:t>Name the above illustrated process.</w:t>
      </w:r>
      <w:r>
        <w:rPr>
          <w:sz w:val="24"/>
        </w:rPr>
        <w:tab/>
      </w:r>
      <w:r>
        <w:rPr>
          <w:sz w:val="24"/>
        </w:rPr>
        <w:tab/>
        <w:t>(1mark)</w:t>
      </w:r>
    </w:p>
    <w:p w:rsidR="00725F81" w:rsidRDefault="00725F81" w:rsidP="00725F81">
      <w:pPr>
        <w:pStyle w:val="NoSpacing"/>
        <w:ind w:left="720"/>
        <w:rPr>
          <w:sz w:val="24"/>
        </w:rPr>
      </w:pPr>
    </w:p>
    <w:p w:rsidR="00725F81" w:rsidRPr="00EF414A" w:rsidRDefault="00725F81" w:rsidP="00725F81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Default="00725F81" w:rsidP="00725F81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Default="000E76C0" w:rsidP="00725F81">
      <w:pPr>
        <w:pStyle w:val="NoSpacing"/>
        <w:numPr>
          <w:ilvl w:val="0"/>
          <w:numId w:val="10"/>
        </w:numPr>
        <w:rPr>
          <w:sz w:val="24"/>
        </w:rPr>
      </w:pPr>
      <w:r>
        <w:rPr>
          <w:sz w:val="24"/>
        </w:rPr>
        <w:t>State the material and equipment used in the process.</w:t>
      </w:r>
      <w:r>
        <w:rPr>
          <w:sz w:val="24"/>
        </w:rPr>
        <w:tab/>
      </w:r>
      <w:r>
        <w:rPr>
          <w:sz w:val="24"/>
        </w:rPr>
        <w:tab/>
        <w:t>(2marks)</w:t>
      </w:r>
    </w:p>
    <w:p w:rsidR="00725F81" w:rsidRPr="00725F81" w:rsidRDefault="00725F81" w:rsidP="00725F81">
      <w:pPr>
        <w:pStyle w:val="NoSpacing"/>
        <w:ind w:left="720"/>
        <w:rPr>
          <w:sz w:val="24"/>
        </w:rPr>
      </w:pPr>
    </w:p>
    <w:p w:rsidR="00725F81" w:rsidRPr="00725F81" w:rsidRDefault="00725F81" w:rsidP="00725F81">
      <w:pPr>
        <w:rPr>
          <w:sz w:val="24"/>
        </w:rPr>
      </w:pPr>
      <w:r w:rsidRPr="00725F81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725F81" w:rsidRDefault="00725F81" w:rsidP="00725F81">
      <w:pPr>
        <w:rPr>
          <w:sz w:val="24"/>
        </w:rPr>
      </w:pPr>
      <w:r w:rsidRPr="00725F81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725F81" w:rsidRDefault="00725F81" w:rsidP="00725F81">
      <w:pPr>
        <w:rPr>
          <w:sz w:val="24"/>
        </w:rPr>
      </w:pPr>
      <w:r w:rsidRPr="00725F81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Default="00725F81" w:rsidP="00725F81">
      <w:pPr>
        <w:pStyle w:val="NoSpacing"/>
        <w:rPr>
          <w:sz w:val="24"/>
        </w:rPr>
      </w:pPr>
    </w:p>
    <w:p w:rsidR="000E76C0" w:rsidRDefault="000E76C0" w:rsidP="003D7F05">
      <w:pPr>
        <w:pStyle w:val="NoSpacing"/>
        <w:numPr>
          <w:ilvl w:val="0"/>
          <w:numId w:val="10"/>
        </w:numPr>
        <w:rPr>
          <w:sz w:val="24"/>
        </w:rPr>
      </w:pPr>
      <w:r>
        <w:rPr>
          <w:sz w:val="24"/>
        </w:rPr>
        <w:t>Give two advantages of using the above technique over the others.</w:t>
      </w:r>
      <w:r>
        <w:rPr>
          <w:sz w:val="24"/>
        </w:rPr>
        <w:tab/>
      </w:r>
      <w:r>
        <w:rPr>
          <w:sz w:val="24"/>
        </w:rPr>
        <w:tab/>
        <w:t>(2marks)</w:t>
      </w:r>
    </w:p>
    <w:p w:rsidR="00725F81" w:rsidRDefault="00725F81" w:rsidP="00725F81">
      <w:pPr>
        <w:pStyle w:val="NoSpacing"/>
        <w:ind w:left="720"/>
        <w:rPr>
          <w:sz w:val="24"/>
        </w:rPr>
      </w:pPr>
    </w:p>
    <w:p w:rsidR="00725F81" w:rsidRPr="00725F81" w:rsidRDefault="00725F81" w:rsidP="00725F81">
      <w:pPr>
        <w:rPr>
          <w:sz w:val="24"/>
        </w:rPr>
      </w:pPr>
      <w:r w:rsidRPr="00725F81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725F81" w:rsidRDefault="00725F81" w:rsidP="00725F81">
      <w:pPr>
        <w:rPr>
          <w:sz w:val="24"/>
        </w:rPr>
      </w:pPr>
      <w:r w:rsidRPr="00725F81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725F81" w:rsidRDefault="00725F81" w:rsidP="00725F81">
      <w:pPr>
        <w:rPr>
          <w:sz w:val="24"/>
        </w:rPr>
      </w:pPr>
      <w:r w:rsidRPr="00725F81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725F81" w:rsidRDefault="00725F81" w:rsidP="00725F81">
      <w:pPr>
        <w:rPr>
          <w:sz w:val="24"/>
        </w:rPr>
      </w:pPr>
      <w:r w:rsidRPr="00725F81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Default="00725F81" w:rsidP="00725F81">
      <w:pPr>
        <w:pStyle w:val="NoSpacing"/>
        <w:ind w:left="720"/>
        <w:rPr>
          <w:sz w:val="24"/>
        </w:rPr>
      </w:pPr>
    </w:p>
    <w:p w:rsidR="000E76C0" w:rsidRDefault="000E76C0" w:rsidP="0082582E">
      <w:pPr>
        <w:pStyle w:val="NoSpacing"/>
        <w:numPr>
          <w:ilvl w:val="0"/>
          <w:numId w:val="2"/>
        </w:numPr>
        <w:rPr>
          <w:sz w:val="24"/>
        </w:rPr>
      </w:pPr>
      <w:r>
        <w:rPr>
          <w:sz w:val="24"/>
        </w:rPr>
        <w:lastRenderedPageBreak/>
        <w:t>Study the equipment below and answer the questions that follow</w:t>
      </w:r>
    </w:p>
    <w:p w:rsidR="0000738A" w:rsidRDefault="0000738A" w:rsidP="00B5335E">
      <w:pPr>
        <w:pStyle w:val="NoSpacing"/>
        <w:rPr>
          <w:sz w:val="24"/>
        </w:rPr>
      </w:pPr>
    </w:p>
    <w:p w:rsidR="0000738A" w:rsidRDefault="0000738A" w:rsidP="003D7F05">
      <w:pPr>
        <w:pStyle w:val="NoSpacing"/>
        <w:jc w:val="center"/>
        <w:rPr>
          <w:sz w:val="24"/>
        </w:rPr>
      </w:pPr>
      <w:r w:rsidRPr="0000738A">
        <w:rPr>
          <w:noProof/>
          <w:sz w:val="24"/>
          <w:lang/>
        </w:rPr>
        <w:drawing>
          <wp:inline distT="0" distB="0" distL="0" distR="0">
            <wp:extent cx="3562350" cy="2832136"/>
            <wp:effectExtent l="19050" t="0" r="0" b="0"/>
            <wp:docPr id="11" name="Picture 2" descr="C:\Users\Susan\Desktop\TOPICAL SETTING\IMG-2021110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san\Desktop\TOPICAL SETTING\IMG-20211108-WA00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 contrast="30000"/>
                    </a:blip>
                    <a:srcRect l="13726" t="46154" r="7541" b="6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3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F81" w:rsidRDefault="00725F81" w:rsidP="003D7F05">
      <w:pPr>
        <w:pStyle w:val="NoSpacing"/>
        <w:jc w:val="center"/>
        <w:rPr>
          <w:sz w:val="24"/>
        </w:rPr>
      </w:pPr>
    </w:p>
    <w:p w:rsidR="00725F81" w:rsidRDefault="00725F81" w:rsidP="003D7F05">
      <w:pPr>
        <w:pStyle w:val="NoSpacing"/>
        <w:jc w:val="center"/>
        <w:rPr>
          <w:sz w:val="24"/>
        </w:rPr>
      </w:pPr>
    </w:p>
    <w:p w:rsidR="000E76C0" w:rsidRDefault="000E76C0" w:rsidP="003D7F05">
      <w:pPr>
        <w:pStyle w:val="NoSpacing"/>
        <w:numPr>
          <w:ilvl w:val="0"/>
          <w:numId w:val="11"/>
        </w:numPr>
        <w:rPr>
          <w:sz w:val="24"/>
        </w:rPr>
      </w:pPr>
      <w:r>
        <w:rPr>
          <w:sz w:val="24"/>
        </w:rPr>
        <w:t>Identify the equipment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(1mark)</w:t>
      </w:r>
    </w:p>
    <w:p w:rsidR="00725F81" w:rsidRDefault="00725F81" w:rsidP="00725F81">
      <w:pPr>
        <w:pStyle w:val="NoSpacing"/>
        <w:ind w:left="720"/>
        <w:rPr>
          <w:sz w:val="24"/>
        </w:rPr>
      </w:pPr>
    </w:p>
    <w:p w:rsidR="00725F81" w:rsidRDefault="00725F81" w:rsidP="00725F81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52210" w:rsidRDefault="00652210" w:rsidP="00725F81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0E76C0" w:rsidRDefault="00D20C3C" w:rsidP="003D7F05">
      <w:pPr>
        <w:pStyle w:val="NoSpacing"/>
        <w:numPr>
          <w:ilvl w:val="0"/>
          <w:numId w:val="11"/>
        </w:numPr>
        <w:rPr>
          <w:sz w:val="24"/>
        </w:rPr>
      </w:pPr>
      <w:r>
        <w:rPr>
          <w:sz w:val="24"/>
        </w:rPr>
        <w:t>In the space below explain with aid of illustrations, the difference between twinning and twilling (4marks)</w:t>
      </w: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D20C3C" w:rsidRDefault="00D20C3C" w:rsidP="0082582E">
      <w:pPr>
        <w:pStyle w:val="NoSpacing"/>
        <w:numPr>
          <w:ilvl w:val="0"/>
          <w:numId w:val="2"/>
        </w:numPr>
        <w:rPr>
          <w:sz w:val="24"/>
        </w:rPr>
      </w:pPr>
      <w:r>
        <w:rPr>
          <w:sz w:val="24"/>
        </w:rPr>
        <w:lastRenderedPageBreak/>
        <w:t xml:space="preserve">In the space below, make a quick sketch of a well-positioned athlete ready to start a race. </w:t>
      </w:r>
      <w:r>
        <w:rPr>
          <w:sz w:val="24"/>
        </w:rPr>
        <w:tab/>
      </w:r>
      <w:r>
        <w:rPr>
          <w:sz w:val="24"/>
        </w:rPr>
        <w:tab/>
        <w:t>(5marks)</w:t>
      </w: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D20C3C" w:rsidRDefault="00D20C3C" w:rsidP="0082582E">
      <w:pPr>
        <w:pStyle w:val="NoSpacing"/>
        <w:numPr>
          <w:ilvl w:val="0"/>
          <w:numId w:val="2"/>
        </w:numPr>
        <w:rPr>
          <w:sz w:val="24"/>
        </w:rPr>
      </w:pPr>
      <w:r>
        <w:rPr>
          <w:sz w:val="24"/>
        </w:rPr>
        <w:t>Study the package design and answer the questions that follow</w:t>
      </w:r>
      <w:r>
        <w:rPr>
          <w:sz w:val="24"/>
        </w:rPr>
        <w:tab/>
      </w:r>
    </w:p>
    <w:p w:rsidR="0000738A" w:rsidRDefault="0000738A" w:rsidP="00D20C3C">
      <w:pPr>
        <w:pStyle w:val="NoSpacing"/>
        <w:rPr>
          <w:sz w:val="24"/>
        </w:rPr>
      </w:pPr>
    </w:p>
    <w:p w:rsidR="0000738A" w:rsidRDefault="0000738A" w:rsidP="003D7F05">
      <w:pPr>
        <w:pStyle w:val="NoSpacing"/>
        <w:jc w:val="center"/>
        <w:rPr>
          <w:sz w:val="24"/>
        </w:rPr>
      </w:pPr>
      <w:r w:rsidRPr="0000738A">
        <w:rPr>
          <w:noProof/>
          <w:sz w:val="24"/>
          <w:lang/>
        </w:rPr>
        <w:drawing>
          <wp:inline distT="0" distB="0" distL="0" distR="0">
            <wp:extent cx="3905250" cy="2273799"/>
            <wp:effectExtent l="19050" t="0" r="0" b="0"/>
            <wp:docPr id="10" name="Picture 6" descr="C:\Users\Susan\Desktop\TOPICAL SETTING\IMG-2021110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san\Desktop\TOPICAL SETTING\IMG-20211108-WA00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141" t="9505" r="4165" b="8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750" cy="22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8A" w:rsidRDefault="0000738A" w:rsidP="0000738A">
      <w:pPr>
        <w:pStyle w:val="NoSpacing"/>
        <w:jc w:val="center"/>
        <w:rPr>
          <w:sz w:val="24"/>
        </w:rPr>
      </w:pPr>
    </w:p>
    <w:p w:rsidR="00D20C3C" w:rsidRDefault="00D20C3C" w:rsidP="003D7F05">
      <w:pPr>
        <w:pStyle w:val="NoSpacing"/>
        <w:numPr>
          <w:ilvl w:val="0"/>
          <w:numId w:val="12"/>
        </w:numPr>
        <w:rPr>
          <w:sz w:val="24"/>
        </w:rPr>
      </w:pPr>
      <w:r>
        <w:rPr>
          <w:sz w:val="24"/>
        </w:rPr>
        <w:t xml:space="preserve">Give any two functions of packaging design. </w:t>
      </w:r>
      <w:r>
        <w:rPr>
          <w:sz w:val="24"/>
        </w:rPr>
        <w:tab/>
      </w:r>
      <w:r>
        <w:rPr>
          <w:sz w:val="24"/>
        </w:rPr>
        <w:tab/>
        <w:t>(2marks)</w:t>
      </w:r>
    </w:p>
    <w:p w:rsidR="00725F81" w:rsidRPr="00725F81" w:rsidRDefault="00725F81" w:rsidP="00725F81">
      <w:pPr>
        <w:rPr>
          <w:sz w:val="24"/>
        </w:rPr>
      </w:pPr>
      <w:r w:rsidRPr="00725F81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725F81" w:rsidRDefault="00725F81" w:rsidP="00725F81">
      <w:pPr>
        <w:rPr>
          <w:sz w:val="24"/>
        </w:rPr>
      </w:pPr>
      <w:r w:rsidRPr="00725F81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725F81" w:rsidRDefault="00725F81" w:rsidP="00725F81">
      <w:pPr>
        <w:rPr>
          <w:sz w:val="24"/>
        </w:rPr>
      </w:pPr>
      <w:r w:rsidRPr="00725F81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Default="00725F81" w:rsidP="00725F81">
      <w:pPr>
        <w:rPr>
          <w:sz w:val="24"/>
        </w:rPr>
      </w:pPr>
      <w:r w:rsidRPr="00725F81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D20C3C" w:rsidRDefault="00D20C3C" w:rsidP="003D7F05">
      <w:pPr>
        <w:pStyle w:val="NoSpacing"/>
        <w:numPr>
          <w:ilvl w:val="0"/>
          <w:numId w:val="12"/>
        </w:numPr>
        <w:rPr>
          <w:sz w:val="24"/>
        </w:rPr>
      </w:pPr>
      <w:r>
        <w:rPr>
          <w:sz w:val="24"/>
        </w:rPr>
        <w:lastRenderedPageBreak/>
        <w:t xml:space="preserve">Analyze the package designs with reference to </w:t>
      </w:r>
    </w:p>
    <w:p w:rsidR="00725F81" w:rsidRDefault="00725F81" w:rsidP="00725F81">
      <w:pPr>
        <w:pStyle w:val="NoSpacing"/>
        <w:rPr>
          <w:sz w:val="24"/>
        </w:rPr>
      </w:pPr>
    </w:p>
    <w:p w:rsidR="00725F81" w:rsidRDefault="00725F81" w:rsidP="00725F81">
      <w:pPr>
        <w:pStyle w:val="NoSpacing"/>
        <w:rPr>
          <w:sz w:val="24"/>
        </w:rPr>
      </w:pPr>
    </w:p>
    <w:p w:rsidR="00D20C3C" w:rsidRDefault="00D20C3C" w:rsidP="003D7F05">
      <w:pPr>
        <w:pStyle w:val="NoSpacing"/>
        <w:numPr>
          <w:ilvl w:val="0"/>
          <w:numId w:val="13"/>
        </w:numPr>
        <w:rPr>
          <w:sz w:val="24"/>
        </w:rPr>
      </w:pPr>
      <w:r>
        <w:rPr>
          <w:sz w:val="24"/>
        </w:rPr>
        <w:t>Color</w:t>
      </w:r>
      <w:r>
        <w:rPr>
          <w:sz w:val="24"/>
        </w:rPr>
        <w:tab/>
      </w:r>
      <w:r>
        <w:rPr>
          <w:sz w:val="24"/>
        </w:rPr>
        <w:tab/>
        <w:t>(1mark)</w:t>
      </w:r>
    </w:p>
    <w:p w:rsidR="00725F81" w:rsidRPr="00725F81" w:rsidRDefault="00725F81" w:rsidP="00725F81">
      <w:pPr>
        <w:rPr>
          <w:sz w:val="24"/>
        </w:rPr>
      </w:pPr>
      <w:r w:rsidRPr="00725F81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725F81" w:rsidRDefault="00725F81" w:rsidP="00725F81">
      <w:pPr>
        <w:rPr>
          <w:sz w:val="24"/>
        </w:rPr>
      </w:pPr>
      <w:r w:rsidRPr="00725F81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Default="00725F81" w:rsidP="00725F81">
      <w:pPr>
        <w:rPr>
          <w:sz w:val="24"/>
        </w:rPr>
      </w:pPr>
      <w:r w:rsidRPr="00725F81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D20C3C" w:rsidRDefault="00D20C3C" w:rsidP="003D7F05">
      <w:pPr>
        <w:pStyle w:val="NoSpacing"/>
        <w:numPr>
          <w:ilvl w:val="0"/>
          <w:numId w:val="13"/>
        </w:numPr>
        <w:rPr>
          <w:sz w:val="24"/>
        </w:rPr>
      </w:pPr>
      <w:r>
        <w:rPr>
          <w:sz w:val="24"/>
        </w:rPr>
        <w:t>Layout</w:t>
      </w:r>
      <w:r>
        <w:rPr>
          <w:sz w:val="24"/>
        </w:rPr>
        <w:tab/>
      </w:r>
      <w:r>
        <w:rPr>
          <w:sz w:val="24"/>
        </w:rPr>
        <w:tab/>
        <w:t>(1mark)</w:t>
      </w:r>
    </w:p>
    <w:p w:rsidR="00725F81" w:rsidRDefault="00725F81" w:rsidP="00725F81">
      <w:pPr>
        <w:pStyle w:val="NoSpacing"/>
        <w:ind w:left="1440"/>
        <w:rPr>
          <w:sz w:val="24"/>
        </w:rPr>
      </w:pPr>
    </w:p>
    <w:p w:rsidR="00725F81" w:rsidRPr="00EF414A" w:rsidRDefault="00725F81" w:rsidP="00725F81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EF414A" w:rsidRDefault="00725F81" w:rsidP="00725F81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EF414A" w:rsidRDefault="00725F81" w:rsidP="00725F81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Default="00725F81" w:rsidP="00725F81">
      <w:pPr>
        <w:ind w:left="90"/>
        <w:rPr>
          <w:sz w:val="24"/>
        </w:rPr>
      </w:pPr>
      <w:r w:rsidRPr="00EF414A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D20C3C" w:rsidRDefault="00D20C3C" w:rsidP="003D7F05">
      <w:pPr>
        <w:pStyle w:val="NoSpacing"/>
        <w:numPr>
          <w:ilvl w:val="0"/>
          <w:numId w:val="13"/>
        </w:numPr>
        <w:rPr>
          <w:sz w:val="24"/>
        </w:rPr>
      </w:pPr>
      <w:r>
        <w:rPr>
          <w:sz w:val="24"/>
        </w:rPr>
        <w:t>Lettering</w:t>
      </w:r>
      <w:r>
        <w:rPr>
          <w:sz w:val="24"/>
        </w:rPr>
        <w:tab/>
        <w:t>(1mark)</w:t>
      </w:r>
    </w:p>
    <w:p w:rsidR="00725F81" w:rsidRDefault="00725F81" w:rsidP="00725F81">
      <w:pPr>
        <w:pStyle w:val="NoSpacing"/>
        <w:ind w:left="1440"/>
        <w:rPr>
          <w:sz w:val="24"/>
        </w:rPr>
      </w:pPr>
    </w:p>
    <w:p w:rsidR="00725F81" w:rsidRPr="00725F81" w:rsidRDefault="00725F81" w:rsidP="00725F81">
      <w:pPr>
        <w:rPr>
          <w:sz w:val="24"/>
        </w:rPr>
      </w:pPr>
      <w:r w:rsidRPr="00725F81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725F81" w:rsidRDefault="00725F81" w:rsidP="00725F81">
      <w:pPr>
        <w:rPr>
          <w:sz w:val="24"/>
        </w:rPr>
      </w:pPr>
      <w:r w:rsidRPr="00725F81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725F81" w:rsidRDefault="00725F81" w:rsidP="00725F81">
      <w:pPr>
        <w:rPr>
          <w:sz w:val="24"/>
        </w:rPr>
      </w:pPr>
      <w:r w:rsidRPr="00725F81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725F81" w:rsidRDefault="00725F81" w:rsidP="00725F81">
      <w:pPr>
        <w:rPr>
          <w:sz w:val="24"/>
        </w:rPr>
      </w:pPr>
      <w:r w:rsidRPr="00725F81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D20C3C" w:rsidRDefault="00D20C3C" w:rsidP="00B5335E">
      <w:pPr>
        <w:pStyle w:val="NoSpacing"/>
        <w:rPr>
          <w:sz w:val="24"/>
        </w:rPr>
      </w:pPr>
    </w:p>
    <w:p w:rsidR="00D20C3C" w:rsidRDefault="00D20C3C" w:rsidP="003D7F05">
      <w:pPr>
        <w:pStyle w:val="NoSpacing"/>
        <w:jc w:val="center"/>
        <w:rPr>
          <w:b/>
          <w:sz w:val="24"/>
        </w:rPr>
      </w:pPr>
    </w:p>
    <w:p w:rsidR="00080AAD" w:rsidRDefault="00080AAD" w:rsidP="003D7F05">
      <w:pPr>
        <w:pStyle w:val="NoSpacing"/>
        <w:jc w:val="center"/>
        <w:rPr>
          <w:b/>
          <w:sz w:val="24"/>
        </w:rPr>
      </w:pPr>
    </w:p>
    <w:p w:rsidR="00080AAD" w:rsidRDefault="00080AAD" w:rsidP="003D7F05">
      <w:pPr>
        <w:pStyle w:val="NoSpacing"/>
        <w:jc w:val="center"/>
        <w:rPr>
          <w:b/>
          <w:sz w:val="24"/>
        </w:rPr>
      </w:pPr>
    </w:p>
    <w:p w:rsidR="00080AAD" w:rsidRDefault="00080AAD" w:rsidP="003D7F05">
      <w:pPr>
        <w:pStyle w:val="NoSpacing"/>
        <w:jc w:val="center"/>
        <w:rPr>
          <w:b/>
          <w:sz w:val="24"/>
        </w:rPr>
      </w:pPr>
    </w:p>
    <w:p w:rsidR="00080AAD" w:rsidRDefault="00080AAD" w:rsidP="003D7F05">
      <w:pPr>
        <w:pStyle w:val="NoSpacing"/>
        <w:jc w:val="center"/>
        <w:rPr>
          <w:b/>
          <w:sz w:val="24"/>
        </w:rPr>
      </w:pPr>
    </w:p>
    <w:p w:rsidR="00080AAD" w:rsidRDefault="00080AAD" w:rsidP="003D7F05">
      <w:pPr>
        <w:pStyle w:val="NoSpacing"/>
        <w:jc w:val="center"/>
        <w:rPr>
          <w:b/>
          <w:sz w:val="24"/>
        </w:rPr>
      </w:pPr>
    </w:p>
    <w:p w:rsidR="00080AAD" w:rsidRDefault="00080AAD" w:rsidP="003D7F05">
      <w:pPr>
        <w:pStyle w:val="NoSpacing"/>
        <w:jc w:val="center"/>
        <w:rPr>
          <w:b/>
          <w:sz w:val="24"/>
        </w:rPr>
      </w:pPr>
    </w:p>
    <w:p w:rsidR="00080AAD" w:rsidRDefault="00080AAD" w:rsidP="003D7F05">
      <w:pPr>
        <w:pStyle w:val="NoSpacing"/>
        <w:jc w:val="center"/>
        <w:rPr>
          <w:b/>
          <w:sz w:val="24"/>
        </w:rPr>
      </w:pPr>
    </w:p>
    <w:p w:rsidR="00D20C3C" w:rsidRPr="00D20C3C" w:rsidRDefault="00D20C3C" w:rsidP="003D7F05">
      <w:pPr>
        <w:pStyle w:val="NoSpacing"/>
        <w:jc w:val="center"/>
        <w:rPr>
          <w:sz w:val="24"/>
        </w:rPr>
      </w:pPr>
      <w:r w:rsidRPr="008118FC">
        <w:rPr>
          <w:b/>
          <w:sz w:val="24"/>
        </w:rPr>
        <w:t xml:space="preserve">SECTION C  </w:t>
      </w:r>
      <w:r w:rsidRPr="008118FC">
        <w:rPr>
          <w:sz w:val="24"/>
        </w:rPr>
        <w:t>(15 marks)</w:t>
      </w:r>
    </w:p>
    <w:p w:rsidR="00D20C3C" w:rsidRPr="00D20C3C" w:rsidRDefault="00D20C3C" w:rsidP="003D7F05">
      <w:pPr>
        <w:pStyle w:val="NoSpacing"/>
        <w:jc w:val="center"/>
        <w:rPr>
          <w:b/>
          <w:i/>
          <w:sz w:val="24"/>
        </w:rPr>
      </w:pPr>
      <w:r>
        <w:rPr>
          <w:i/>
          <w:sz w:val="24"/>
        </w:rPr>
        <w:t xml:space="preserve">Answer any </w:t>
      </w:r>
      <w:r w:rsidRPr="008118FC">
        <w:rPr>
          <w:b/>
          <w:i/>
          <w:sz w:val="24"/>
        </w:rPr>
        <w:t xml:space="preserve">one </w:t>
      </w:r>
      <w:r>
        <w:rPr>
          <w:i/>
          <w:sz w:val="24"/>
        </w:rPr>
        <w:t xml:space="preserve">question in the spaces provided after </w:t>
      </w:r>
      <w:r w:rsidRPr="008118FC">
        <w:rPr>
          <w:b/>
          <w:i/>
          <w:sz w:val="24"/>
        </w:rPr>
        <w:t>question 9.</w:t>
      </w:r>
    </w:p>
    <w:p w:rsidR="000E76C0" w:rsidRDefault="000E76C0" w:rsidP="003D7F05">
      <w:pPr>
        <w:pStyle w:val="NoSpacing"/>
        <w:rPr>
          <w:sz w:val="24"/>
        </w:rPr>
      </w:pPr>
    </w:p>
    <w:p w:rsidR="003D7F05" w:rsidRDefault="003D7F05" w:rsidP="0082582E">
      <w:pPr>
        <w:pStyle w:val="NoSpacing"/>
        <w:numPr>
          <w:ilvl w:val="0"/>
          <w:numId w:val="2"/>
        </w:numPr>
        <w:rPr>
          <w:sz w:val="24"/>
        </w:rPr>
      </w:pPr>
    </w:p>
    <w:p w:rsidR="000E76C0" w:rsidRDefault="00012E88" w:rsidP="00B40247">
      <w:pPr>
        <w:pStyle w:val="NoSpacing"/>
        <w:numPr>
          <w:ilvl w:val="0"/>
          <w:numId w:val="14"/>
        </w:numPr>
        <w:rPr>
          <w:sz w:val="24"/>
        </w:rPr>
      </w:pPr>
      <w:r>
        <w:rPr>
          <w:sz w:val="24"/>
        </w:rPr>
        <w:t>Distinguish between a curved and a constructed sculpture.</w:t>
      </w:r>
      <w:r>
        <w:rPr>
          <w:sz w:val="24"/>
        </w:rPr>
        <w:tab/>
      </w:r>
      <w:r>
        <w:rPr>
          <w:sz w:val="24"/>
        </w:rPr>
        <w:tab/>
        <w:t>(4marks)</w:t>
      </w:r>
    </w:p>
    <w:p w:rsidR="00012E88" w:rsidRDefault="00012E88" w:rsidP="00B40247">
      <w:pPr>
        <w:pStyle w:val="NoSpacing"/>
        <w:numPr>
          <w:ilvl w:val="0"/>
          <w:numId w:val="14"/>
        </w:numPr>
        <w:rPr>
          <w:sz w:val="24"/>
        </w:rPr>
      </w:pPr>
      <w:r>
        <w:rPr>
          <w:sz w:val="24"/>
        </w:rPr>
        <w:t>Identify five factors to consider in placement of sculptures</w:t>
      </w:r>
      <w:r>
        <w:rPr>
          <w:sz w:val="24"/>
        </w:rPr>
        <w:tab/>
      </w:r>
      <w:r>
        <w:rPr>
          <w:sz w:val="24"/>
        </w:rPr>
        <w:tab/>
        <w:t>(5marks)</w:t>
      </w:r>
    </w:p>
    <w:p w:rsidR="00012E88" w:rsidRDefault="00012E88" w:rsidP="00B40247">
      <w:pPr>
        <w:pStyle w:val="NoSpacing"/>
        <w:numPr>
          <w:ilvl w:val="0"/>
          <w:numId w:val="14"/>
        </w:numPr>
        <w:rPr>
          <w:sz w:val="24"/>
        </w:rPr>
      </w:pPr>
      <w:r>
        <w:rPr>
          <w:sz w:val="24"/>
        </w:rPr>
        <w:t>Identify three qualities and three limitations of working with stone as a material for sculpture.</w:t>
      </w:r>
      <w:r>
        <w:rPr>
          <w:sz w:val="24"/>
        </w:rPr>
        <w:tab/>
      </w:r>
      <w:r>
        <w:rPr>
          <w:sz w:val="24"/>
        </w:rPr>
        <w:tab/>
        <w:t>(6marks)</w:t>
      </w:r>
    </w:p>
    <w:p w:rsidR="00080AAD" w:rsidRDefault="00080AAD" w:rsidP="00080AAD">
      <w:pPr>
        <w:pStyle w:val="NoSpacing"/>
        <w:rPr>
          <w:sz w:val="24"/>
        </w:rPr>
      </w:pPr>
    </w:p>
    <w:p w:rsidR="00080AAD" w:rsidRDefault="00080AAD" w:rsidP="00080AAD">
      <w:pPr>
        <w:pStyle w:val="NoSpacing"/>
        <w:rPr>
          <w:sz w:val="24"/>
        </w:rPr>
      </w:pPr>
    </w:p>
    <w:p w:rsidR="00080AAD" w:rsidRDefault="00080AAD" w:rsidP="00080AAD">
      <w:pPr>
        <w:pStyle w:val="NoSpacing"/>
        <w:rPr>
          <w:sz w:val="24"/>
        </w:rPr>
      </w:pPr>
    </w:p>
    <w:p w:rsidR="00080AAD" w:rsidRDefault="00080AAD" w:rsidP="00080AAD">
      <w:pPr>
        <w:pStyle w:val="NoSpacing"/>
        <w:numPr>
          <w:ilvl w:val="0"/>
          <w:numId w:val="2"/>
        </w:numPr>
        <w:rPr>
          <w:sz w:val="24"/>
        </w:rPr>
      </w:pPr>
      <w:r>
        <w:rPr>
          <w:sz w:val="24"/>
        </w:rPr>
        <w:lastRenderedPageBreak/>
        <w:t xml:space="preserve">Below are three steps illustrated for a certain art printing process. </w:t>
      </w:r>
    </w:p>
    <w:p w:rsidR="00080AAD" w:rsidRPr="00834FBE" w:rsidRDefault="00080AAD" w:rsidP="00080AAD">
      <w:pPr>
        <w:pStyle w:val="NoSpacing"/>
        <w:rPr>
          <w:sz w:val="24"/>
        </w:rPr>
      </w:pPr>
    </w:p>
    <w:p w:rsidR="00080AAD" w:rsidRPr="00834FBE" w:rsidRDefault="00080AAD" w:rsidP="00080AAD">
      <w:pPr>
        <w:pStyle w:val="NoSpacing"/>
        <w:rPr>
          <w:sz w:val="24"/>
        </w:rPr>
      </w:pPr>
      <w:r w:rsidRPr="00834FBE">
        <w:rPr>
          <w:noProof/>
          <w:sz w:val="24"/>
          <w:lang/>
        </w:rPr>
        <w:drawing>
          <wp:inline distT="0" distB="0" distL="0" distR="0">
            <wp:extent cx="2229298" cy="1890498"/>
            <wp:effectExtent l="19050" t="0" r="0" b="0"/>
            <wp:docPr id="1" name="Picture 3" descr="C:\Users\Susan\Desktop\TOPICAL SETTING\images (2) (3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an\Desktop\TOPICAL SETTING\images (2) (3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581" t="-3571" r="7577" b="66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96" cy="189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4FBE">
        <w:rPr>
          <w:sz w:val="24"/>
        </w:rPr>
        <w:t xml:space="preserve">       </w:t>
      </w:r>
      <w:r w:rsidRPr="00834FBE">
        <w:rPr>
          <w:noProof/>
          <w:sz w:val="24"/>
          <w:lang/>
        </w:rPr>
        <w:drawing>
          <wp:inline distT="0" distB="0" distL="0" distR="0">
            <wp:extent cx="2033195" cy="1731981"/>
            <wp:effectExtent l="19050" t="0" r="0" b="0"/>
            <wp:docPr id="2" name="Picture 3" descr="C:\Users\Susan\Desktop\TOPICAL SETTING\images (2) (3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an\Desktop\TOPICAL SETTING\images (2) (3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2252" t="35455" r="-6301" b="40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194" cy="173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7F2">
        <w:rPr>
          <w:sz w:val="24"/>
          <w:szCs w:val="24"/>
        </w:rPr>
        <w:t xml:space="preserve"> </w:t>
      </w:r>
      <w:r w:rsidRPr="00B257F2">
        <w:rPr>
          <w:noProof/>
          <w:sz w:val="24"/>
          <w:lang/>
        </w:rPr>
        <w:drawing>
          <wp:inline distT="0" distB="0" distL="0" distR="0">
            <wp:extent cx="2110964" cy="1827348"/>
            <wp:effectExtent l="19050" t="0" r="3586" b="0"/>
            <wp:docPr id="5" name="Picture 3" descr="C:\Users\Susan\Desktop\TOPICAL SETTING\images (2) (3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an\Desktop\TOPICAL SETTING\images (2) (3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595" t="62028" r="39417" b="1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77" cy="18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AAD" w:rsidRPr="000F24A9" w:rsidRDefault="00080AAD" w:rsidP="00080AAD">
      <w:pPr>
        <w:ind w:left="126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0F24A9">
        <w:rPr>
          <w:sz w:val="24"/>
          <w:szCs w:val="24"/>
        </w:rPr>
        <w:t>X</w:t>
      </w:r>
      <w:r w:rsidRPr="000F24A9">
        <w:rPr>
          <w:sz w:val="24"/>
          <w:szCs w:val="24"/>
        </w:rPr>
        <w:tab/>
      </w:r>
      <w:r w:rsidRPr="000F24A9">
        <w:rPr>
          <w:sz w:val="24"/>
          <w:szCs w:val="24"/>
        </w:rPr>
        <w:tab/>
      </w:r>
      <w:r w:rsidRPr="000F24A9">
        <w:rPr>
          <w:sz w:val="24"/>
          <w:szCs w:val="24"/>
        </w:rPr>
        <w:tab/>
      </w:r>
      <w:r w:rsidRPr="000F24A9">
        <w:rPr>
          <w:sz w:val="24"/>
          <w:szCs w:val="24"/>
        </w:rPr>
        <w:tab/>
      </w:r>
      <w:r w:rsidRPr="000F24A9">
        <w:rPr>
          <w:sz w:val="24"/>
          <w:szCs w:val="24"/>
        </w:rPr>
        <w:tab/>
      </w:r>
      <w:r>
        <w:rPr>
          <w:sz w:val="24"/>
          <w:szCs w:val="24"/>
        </w:rPr>
        <w:t xml:space="preserve">      </w:t>
      </w:r>
      <w:r w:rsidRPr="000F24A9">
        <w:rPr>
          <w:sz w:val="24"/>
          <w:szCs w:val="24"/>
        </w:rPr>
        <w:t>Y</w:t>
      </w:r>
      <w:r w:rsidRPr="000F24A9">
        <w:rPr>
          <w:sz w:val="24"/>
          <w:szCs w:val="24"/>
        </w:rPr>
        <w:tab/>
      </w:r>
      <w:r w:rsidRPr="000F24A9">
        <w:rPr>
          <w:sz w:val="24"/>
          <w:szCs w:val="24"/>
        </w:rPr>
        <w:tab/>
      </w:r>
      <w:r w:rsidRPr="000F24A9">
        <w:rPr>
          <w:sz w:val="24"/>
          <w:szCs w:val="24"/>
        </w:rPr>
        <w:tab/>
      </w:r>
      <w:r w:rsidRPr="000F24A9">
        <w:rPr>
          <w:sz w:val="24"/>
          <w:szCs w:val="24"/>
        </w:rPr>
        <w:tab/>
      </w:r>
      <w:r w:rsidRPr="000F24A9">
        <w:rPr>
          <w:sz w:val="24"/>
          <w:szCs w:val="24"/>
        </w:rPr>
        <w:tab/>
      </w:r>
      <w:r>
        <w:rPr>
          <w:sz w:val="24"/>
          <w:szCs w:val="24"/>
        </w:rPr>
        <w:t xml:space="preserve">      </w:t>
      </w:r>
      <w:r w:rsidRPr="000F24A9">
        <w:rPr>
          <w:sz w:val="24"/>
          <w:szCs w:val="24"/>
        </w:rPr>
        <w:t>Z</w:t>
      </w:r>
    </w:p>
    <w:p w:rsidR="00080AAD" w:rsidRPr="0066206E" w:rsidRDefault="00080AAD" w:rsidP="00080AAD">
      <w:pPr>
        <w:pStyle w:val="NoSpacing"/>
        <w:numPr>
          <w:ilvl w:val="0"/>
          <w:numId w:val="19"/>
        </w:numPr>
        <w:rPr>
          <w:sz w:val="24"/>
          <w:szCs w:val="24"/>
        </w:rPr>
      </w:pPr>
      <w:r w:rsidRPr="002D4630">
        <w:rPr>
          <w:sz w:val="24"/>
          <w:szCs w:val="24"/>
        </w:rPr>
        <w:t>Name and define the above technique of printing.</w:t>
      </w:r>
      <w:r w:rsidRPr="002D4630">
        <w:rPr>
          <w:sz w:val="24"/>
          <w:szCs w:val="24"/>
        </w:rPr>
        <w:tab/>
      </w:r>
      <w:r w:rsidRPr="002D4630">
        <w:rPr>
          <w:sz w:val="24"/>
          <w:szCs w:val="24"/>
        </w:rPr>
        <w:tab/>
        <w:t>(2marks)</w:t>
      </w:r>
    </w:p>
    <w:p w:rsidR="00080AAD" w:rsidRPr="002D4630" w:rsidRDefault="00080AAD" w:rsidP="00080AAD">
      <w:pPr>
        <w:pStyle w:val="NoSpacing"/>
        <w:numPr>
          <w:ilvl w:val="0"/>
          <w:numId w:val="19"/>
        </w:numPr>
        <w:rPr>
          <w:sz w:val="24"/>
          <w:szCs w:val="24"/>
        </w:rPr>
      </w:pPr>
      <w:r w:rsidRPr="002D4630">
        <w:rPr>
          <w:sz w:val="24"/>
          <w:szCs w:val="24"/>
        </w:rPr>
        <w:t>Name and explain the process followed in each of the above stages.</w:t>
      </w:r>
    </w:p>
    <w:p w:rsidR="00080AAD" w:rsidRPr="003B35AE" w:rsidRDefault="00080AAD" w:rsidP="00080AAD">
      <w:pPr>
        <w:pStyle w:val="NoSpacing"/>
        <w:numPr>
          <w:ilvl w:val="0"/>
          <w:numId w:val="20"/>
        </w:numPr>
        <w:rPr>
          <w:sz w:val="24"/>
        </w:rPr>
      </w:pPr>
      <w:r w:rsidRPr="003B35AE">
        <w:rPr>
          <w:sz w:val="24"/>
        </w:rPr>
        <w:t>Stage X</w:t>
      </w:r>
      <w:r w:rsidRPr="003B35AE">
        <w:rPr>
          <w:sz w:val="24"/>
        </w:rPr>
        <w:tab/>
      </w:r>
      <w:r w:rsidRPr="003B35AE">
        <w:rPr>
          <w:sz w:val="24"/>
        </w:rPr>
        <w:tab/>
        <w:t>(5marks)</w:t>
      </w:r>
      <w:r w:rsidRPr="003B35AE">
        <w:rPr>
          <w:sz w:val="24"/>
        </w:rPr>
        <w:tab/>
      </w:r>
    </w:p>
    <w:p w:rsidR="00080AAD" w:rsidRPr="003B35AE" w:rsidRDefault="00080AAD" w:rsidP="00080AAD">
      <w:pPr>
        <w:pStyle w:val="NoSpacing"/>
        <w:numPr>
          <w:ilvl w:val="0"/>
          <w:numId w:val="20"/>
        </w:numPr>
        <w:rPr>
          <w:sz w:val="24"/>
        </w:rPr>
      </w:pPr>
      <w:r w:rsidRPr="003B35AE">
        <w:rPr>
          <w:sz w:val="24"/>
        </w:rPr>
        <w:t>Stage Y</w:t>
      </w:r>
      <w:r w:rsidRPr="003B35AE">
        <w:rPr>
          <w:sz w:val="24"/>
        </w:rPr>
        <w:tab/>
      </w:r>
      <w:r w:rsidRPr="003B35AE">
        <w:rPr>
          <w:sz w:val="24"/>
        </w:rPr>
        <w:tab/>
        <w:t>(4marks)</w:t>
      </w:r>
    </w:p>
    <w:p w:rsidR="00080AAD" w:rsidRDefault="00080AAD" w:rsidP="00080AAD">
      <w:pPr>
        <w:pStyle w:val="NoSpacing"/>
        <w:numPr>
          <w:ilvl w:val="0"/>
          <w:numId w:val="20"/>
        </w:numPr>
        <w:rPr>
          <w:sz w:val="24"/>
        </w:rPr>
      </w:pPr>
      <w:r w:rsidRPr="003B35AE">
        <w:rPr>
          <w:sz w:val="24"/>
        </w:rPr>
        <w:t>Stage Z</w:t>
      </w:r>
      <w:r w:rsidRPr="003B35AE">
        <w:rPr>
          <w:sz w:val="24"/>
        </w:rPr>
        <w:tab/>
      </w:r>
      <w:r w:rsidRPr="003B35AE">
        <w:rPr>
          <w:sz w:val="24"/>
        </w:rPr>
        <w:tab/>
        <w:t>(4marks)</w:t>
      </w:r>
    </w:p>
    <w:p w:rsidR="00AD5432" w:rsidRDefault="00AD5432" w:rsidP="00B5335E">
      <w:pPr>
        <w:pStyle w:val="NoSpacing"/>
        <w:rPr>
          <w:sz w:val="24"/>
        </w:rPr>
      </w:pPr>
    </w:p>
    <w:p w:rsidR="0000738A" w:rsidRDefault="00AD5432" w:rsidP="0082582E">
      <w:pPr>
        <w:pStyle w:val="NoSpacing"/>
        <w:numPr>
          <w:ilvl w:val="0"/>
          <w:numId w:val="2"/>
        </w:numPr>
        <w:rPr>
          <w:sz w:val="24"/>
        </w:rPr>
      </w:pPr>
      <w:r>
        <w:rPr>
          <w:sz w:val="24"/>
        </w:rPr>
        <w:t>Study</w:t>
      </w:r>
      <w:r w:rsidR="00B40247">
        <w:rPr>
          <w:sz w:val="24"/>
        </w:rPr>
        <w:t xml:space="preserve"> the composition below.</w:t>
      </w:r>
      <w:r>
        <w:rPr>
          <w:sz w:val="24"/>
        </w:rPr>
        <w:tab/>
      </w:r>
    </w:p>
    <w:p w:rsidR="0000738A" w:rsidRDefault="0000738A" w:rsidP="00B5335E">
      <w:pPr>
        <w:pStyle w:val="NoSpacing"/>
        <w:rPr>
          <w:sz w:val="24"/>
        </w:rPr>
      </w:pPr>
    </w:p>
    <w:p w:rsidR="0000738A" w:rsidRDefault="0000738A" w:rsidP="00B5335E">
      <w:pPr>
        <w:pStyle w:val="NoSpacing"/>
        <w:rPr>
          <w:sz w:val="24"/>
        </w:rPr>
      </w:pPr>
    </w:p>
    <w:p w:rsidR="0000738A" w:rsidRDefault="0000738A" w:rsidP="0082582E">
      <w:pPr>
        <w:pStyle w:val="NoSpacing"/>
        <w:numPr>
          <w:ilvl w:val="0"/>
          <w:numId w:val="2"/>
        </w:num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4"/>
          <w:lang/>
        </w:rPr>
        <w:drawing>
          <wp:inline distT="0" distB="0" distL="0" distR="0">
            <wp:extent cx="6172199" cy="4267200"/>
            <wp:effectExtent l="19050" t="0" r="1" b="0"/>
            <wp:docPr id="7" name="Picture 7" descr="C:\Users\Susan\Desktop\TOPICAL SETTING\IMG-2021110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san\Desktop\TOPICAL SETTING\IMG-20211108-WA00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 contrast="40000"/>
                    </a:blip>
                    <a:srcRect l="26668" t="59715" r="27491" b="22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482" cy="42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t xml:space="preserve">                           </w:t>
      </w: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38A" w:rsidRDefault="0000738A" w:rsidP="00B5335E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2E88" w:rsidRDefault="00012E88" w:rsidP="0082582E">
      <w:pPr>
        <w:pStyle w:val="NoSpacing"/>
        <w:ind w:firstLine="45"/>
        <w:rPr>
          <w:sz w:val="24"/>
        </w:rPr>
      </w:pPr>
    </w:p>
    <w:p w:rsidR="000E76C0" w:rsidRDefault="00B40247" w:rsidP="00B5335E">
      <w:pPr>
        <w:pStyle w:val="NoSpacing"/>
        <w:rPr>
          <w:sz w:val="24"/>
        </w:rPr>
      </w:pPr>
      <w:r>
        <w:rPr>
          <w:sz w:val="24"/>
        </w:rPr>
        <w:lastRenderedPageBreak/>
        <w:t xml:space="preserve">Describe how the following pictorial features have been portrayed. </w:t>
      </w:r>
    </w:p>
    <w:p w:rsidR="00B40247" w:rsidRDefault="00B40247" w:rsidP="00A95E76">
      <w:pPr>
        <w:pStyle w:val="NoSpacing"/>
        <w:numPr>
          <w:ilvl w:val="0"/>
          <w:numId w:val="17"/>
        </w:numPr>
        <w:rPr>
          <w:sz w:val="24"/>
        </w:rPr>
      </w:pPr>
      <w:r>
        <w:rPr>
          <w:sz w:val="24"/>
        </w:rPr>
        <w:t>Lines</w:t>
      </w:r>
    </w:p>
    <w:p w:rsidR="00B40247" w:rsidRDefault="00B40247" w:rsidP="00A95E76">
      <w:pPr>
        <w:pStyle w:val="NoSpacing"/>
        <w:numPr>
          <w:ilvl w:val="0"/>
          <w:numId w:val="17"/>
        </w:numPr>
        <w:rPr>
          <w:sz w:val="24"/>
        </w:rPr>
      </w:pPr>
      <w:r>
        <w:rPr>
          <w:sz w:val="24"/>
        </w:rPr>
        <w:t>Forms</w:t>
      </w:r>
    </w:p>
    <w:p w:rsidR="00B40247" w:rsidRDefault="00B40247" w:rsidP="00A95E76">
      <w:pPr>
        <w:pStyle w:val="NoSpacing"/>
        <w:numPr>
          <w:ilvl w:val="0"/>
          <w:numId w:val="17"/>
        </w:numPr>
        <w:rPr>
          <w:sz w:val="24"/>
        </w:rPr>
      </w:pPr>
      <w:r>
        <w:rPr>
          <w:sz w:val="24"/>
        </w:rPr>
        <w:t>Pattern</w:t>
      </w:r>
    </w:p>
    <w:p w:rsidR="00B40247" w:rsidRDefault="00B40247" w:rsidP="00A95E76">
      <w:pPr>
        <w:pStyle w:val="NoSpacing"/>
        <w:numPr>
          <w:ilvl w:val="0"/>
          <w:numId w:val="17"/>
        </w:numPr>
        <w:rPr>
          <w:sz w:val="24"/>
        </w:rPr>
      </w:pPr>
      <w:r>
        <w:rPr>
          <w:sz w:val="24"/>
        </w:rPr>
        <w:t>Depth</w:t>
      </w:r>
    </w:p>
    <w:p w:rsidR="00B40247" w:rsidRDefault="00B40247" w:rsidP="00A95E76">
      <w:pPr>
        <w:pStyle w:val="NoSpacing"/>
        <w:numPr>
          <w:ilvl w:val="0"/>
          <w:numId w:val="17"/>
        </w:numPr>
        <w:rPr>
          <w:sz w:val="24"/>
        </w:rPr>
      </w:pPr>
      <w:r>
        <w:rPr>
          <w:sz w:val="24"/>
        </w:rPr>
        <w:t>Mood</w:t>
      </w:r>
    </w:p>
    <w:p w:rsidR="00725F81" w:rsidRDefault="00725F81" w:rsidP="00B5335E">
      <w:pPr>
        <w:pStyle w:val="NoSpacing"/>
        <w:rPr>
          <w:sz w:val="24"/>
        </w:rPr>
      </w:pP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lastRenderedPageBreak/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25F81" w:rsidRPr="00F42894" w:rsidRDefault="00725F81" w:rsidP="00725F81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lastRenderedPageBreak/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B30F9" w:rsidRPr="00F42894" w:rsidRDefault="006B30F9" w:rsidP="006B30F9">
      <w:pPr>
        <w:rPr>
          <w:sz w:val="24"/>
        </w:rPr>
      </w:pPr>
      <w:r w:rsidRPr="00F42894">
        <w:rPr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1E5ABF" w:rsidRDefault="00767B97" w:rsidP="00725F81">
      <w:pPr>
        <w:rPr>
          <w:rFonts w:ascii="Times New Roman" w:hAnsi="Times New Roman" w:cs="Times New Roman"/>
          <w:b/>
          <w:sz w:val="24"/>
        </w:rPr>
      </w:pPr>
      <w:r>
        <w:rPr>
          <w:sz w:val="24"/>
        </w:rPr>
        <w:lastRenderedPageBreak/>
        <w:t xml:space="preserve">  </w:t>
      </w:r>
      <w:r w:rsidR="001E5ABF">
        <w:rPr>
          <w:rFonts w:ascii="Times New Roman" w:hAnsi="Times New Roman" w:cs="Times New Roman"/>
          <w:b/>
          <w:sz w:val="24"/>
        </w:rPr>
        <w:tab/>
      </w:r>
      <w:r w:rsidR="001E5ABF">
        <w:rPr>
          <w:rFonts w:ascii="Times New Roman" w:hAnsi="Times New Roman" w:cs="Times New Roman"/>
          <w:b/>
          <w:sz w:val="24"/>
        </w:rPr>
        <w:tab/>
      </w:r>
      <w:r w:rsidR="001E5ABF">
        <w:rPr>
          <w:rFonts w:ascii="Times New Roman" w:hAnsi="Times New Roman" w:cs="Times New Roman"/>
          <w:b/>
          <w:sz w:val="24"/>
        </w:rPr>
        <w:tab/>
      </w:r>
      <w:r w:rsidR="001E5ABF">
        <w:rPr>
          <w:rFonts w:ascii="Times New Roman" w:hAnsi="Times New Roman" w:cs="Times New Roman"/>
          <w:b/>
          <w:sz w:val="24"/>
        </w:rPr>
        <w:tab/>
      </w:r>
      <w:r w:rsidR="001E5ABF">
        <w:rPr>
          <w:rFonts w:ascii="Times New Roman" w:hAnsi="Times New Roman" w:cs="Times New Roman"/>
          <w:b/>
          <w:sz w:val="24"/>
        </w:rPr>
        <w:tab/>
      </w:r>
      <w:r w:rsidR="001E5ABF">
        <w:rPr>
          <w:rFonts w:ascii="Times New Roman" w:hAnsi="Times New Roman" w:cs="Times New Roman"/>
          <w:b/>
          <w:sz w:val="24"/>
        </w:rPr>
        <w:tab/>
      </w:r>
    </w:p>
    <w:p w:rsidR="001E5ABF" w:rsidRDefault="001E5ABF" w:rsidP="00725F81">
      <w:pPr>
        <w:rPr>
          <w:rFonts w:ascii="Times New Roman" w:hAnsi="Times New Roman" w:cs="Times New Roman"/>
          <w:b/>
          <w:sz w:val="24"/>
        </w:rPr>
      </w:pPr>
    </w:p>
    <w:p w:rsidR="001E5ABF" w:rsidRDefault="001E5ABF" w:rsidP="00725F81">
      <w:pPr>
        <w:rPr>
          <w:rFonts w:ascii="Times New Roman" w:hAnsi="Times New Roman" w:cs="Times New Roman"/>
          <w:b/>
          <w:sz w:val="24"/>
        </w:rPr>
      </w:pPr>
    </w:p>
    <w:p w:rsidR="001E5ABF" w:rsidRDefault="001E5ABF" w:rsidP="00725F81">
      <w:pPr>
        <w:rPr>
          <w:rFonts w:ascii="Times New Roman" w:hAnsi="Times New Roman" w:cs="Times New Roman"/>
          <w:b/>
          <w:sz w:val="24"/>
        </w:rPr>
      </w:pPr>
    </w:p>
    <w:p w:rsidR="001E5ABF" w:rsidRDefault="001E5ABF" w:rsidP="00725F81">
      <w:pPr>
        <w:rPr>
          <w:rFonts w:ascii="Times New Roman" w:hAnsi="Times New Roman" w:cs="Times New Roman"/>
          <w:b/>
          <w:sz w:val="24"/>
        </w:rPr>
      </w:pPr>
    </w:p>
    <w:p w:rsidR="001E5ABF" w:rsidRDefault="001E5ABF" w:rsidP="00725F81">
      <w:pPr>
        <w:rPr>
          <w:rFonts w:ascii="Times New Roman" w:hAnsi="Times New Roman" w:cs="Times New Roman"/>
          <w:b/>
          <w:sz w:val="24"/>
        </w:rPr>
      </w:pPr>
    </w:p>
    <w:p w:rsidR="001E5ABF" w:rsidRDefault="001E5ABF" w:rsidP="00725F81">
      <w:pPr>
        <w:rPr>
          <w:rFonts w:ascii="Times New Roman" w:hAnsi="Times New Roman" w:cs="Times New Roman"/>
          <w:b/>
          <w:sz w:val="24"/>
        </w:rPr>
      </w:pPr>
    </w:p>
    <w:p w:rsidR="001E5ABF" w:rsidRDefault="001E5ABF" w:rsidP="00725F81">
      <w:pPr>
        <w:rPr>
          <w:rFonts w:ascii="Times New Roman" w:hAnsi="Times New Roman" w:cs="Times New Roman"/>
          <w:b/>
          <w:sz w:val="24"/>
        </w:rPr>
      </w:pPr>
    </w:p>
    <w:p w:rsidR="001E5ABF" w:rsidRDefault="001E5ABF" w:rsidP="00725F81">
      <w:pPr>
        <w:rPr>
          <w:rFonts w:ascii="Times New Roman" w:hAnsi="Times New Roman" w:cs="Times New Roman"/>
          <w:b/>
          <w:sz w:val="24"/>
        </w:rPr>
      </w:pPr>
    </w:p>
    <w:p w:rsidR="001E5ABF" w:rsidRDefault="001E5ABF" w:rsidP="00725F81">
      <w:pPr>
        <w:rPr>
          <w:rFonts w:ascii="Times New Roman" w:hAnsi="Times New Roman" w:cs="Times New Roman"/>
          <w:b/>
          <w:sz w:val="24"/>
        </w:rPr>
      </w:pPr>
    </w:p>
    <w:p w:rsidR="001E5ABF" w:rsidRDefault="001E5ABF" w:rsidP="00725F81">
      <w:pPr>
        <w:rPr>
          <w:rFonts w:ascii="Times New Roman" w:hAnsi="Times New Roman" w:cs="Times New Roman"/>
          <w:b/>
          <w:sz w:val="24"/>
        </w:rPr>
      </w:pPr>
    </w:p>
    <w:p w:rsidR="001E5ABF" w:rsidRDefault="001E5ABF" w:rsidP="00725F81">
      <w:pPr>
        <w:rPr>
          <w:rFonts w:ascii="Times New Roman" w:hAnsi="Times New Roman" w:cs="Times New Roman"/>
          <w:b/>
          <w:sz w:val="24"/>
        </w:rPr>
      </w:pPr>
    </w:p>
    <w:p w:rsidR="001E5ABF" w:rsidRDefault="001E5ABF" w:rsidP="00725F81">
      <w:pPr>
        <w:rPr>
          <w:rFonts w:ascii="Times New Roman" w:hAnsi="Times New Roman" w:cs="Times New Roman"/>
          <w:b/>
          <w:sz w:val="24"/>
        </w:rPr>
      </w:pPr>
    </w:p>
    <w:p w:rsidR="00725F81" w:rsidRPr="001E5ABF" w:rsidRDefault="00725F81" w:rsidP="001E5ABF">
      <w:pPr>
        <w:jc w:val="center"/>
        <w:rPr>
          <w:rFonts w:ascii="Times New Roman" w:hAnsi="Times New Roman" w:cs="Times New Roman"/>
          <w:b/>
          <w:sz w:val="24"/>
        </w:rPr>
      </w:pPr>
      <w:r w:rsidRPr="001E5ABF">
        <w:rPr>
          <w:rFonts w:ascii="Times New Roman" w:hAnsi="Times New Roman" w:cs="Times New Roman"/>
          <w:b/>
          <w:sz w:val="72"/>
        </w:rPr>
        <w:t>BLANK PAGE</w:t>
      </w:r>
    </w:p>
    <w:p w:rsidR="00725F81" w:rsidRPr="00B5335E" w:rsidRDefault="00725F81" w:rsidP="00B5335E">
      <w:pPr>
        <w:pStyle w:val="NoSpacing"/>
        <w:rPr>
          <w:sz w:val="24"/>
        </w:rPr>
      </w:pPr>
    </w:p>
    <w:sectPr w:rsidR="00725F81" w:rsidRPr="00B5335E" w:rsidSect="009940B6">
      <w:headerReference w:type="default" r:id="rId15"/>
      <w:footerReference w:type="default" r:id="rId16"/>
      <w:pgSz w:w="12240" w:h="15840"/>
      <w:pgMar w:top="360" w:right="720" w:bottom="540" w:left="630" w:header="27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BC5" w:rsidRDefault="00037BC5" w:rsidP="00736C7D">
      <w:pPr>
        <w:spacing w:after="0" w:line="240" w:lineRule="auto"/>
      </w:pPr>
      <w:r>
        <w:separator/>
      </w:r>
    </w:p>
  </w:endnote>
  <w:endnote w:type="continuationSeparator" w:id="0">
    <w:p w:rsidR="00037BC5" w:rsidRDefault="00037BC5" w:rsidP="00736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432" w:rsidRDefault="00AD5432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111108">
      <w:rPr>
        <w:b/>
        <w:i/>
        <w:sz w:val="18"/>
      </w:rPr>
      <w:ptab w:relativeTo="margin" w:alignment="center" w:leader="none"/>
    </w:r>
    <w:r>
      <w:rPr>
        <w:b/>
        <w:i/>
        <w:sz w:val="18"/>
      </w:rPr>
      <w:t xml:space="preserve">2021 Westlands Sub-county </w:t>
    </w:r>
    <w:r w:rsidRPr="00111108">
      <w:rPr>
        <w:b/>
        <w:i/>
        <w:sz w:val="18"/>
      </w:rPr>
      <w:t>Mock</w:t>
    </w:r>
    <w:r>
      <w:rPr>
        <w:b/>
        <w:i/>
        <w:sz w:val="18"/>
      </w:rPr>
      <w:t xml:space="preserve"> </w:t>
    </w:r>
    <w:r w:rsidRPr="00111108">
      <w:rPr>
        <w:b/>
        <w:i/>
        <w:sz w:val="18"/>
      </w:rPr>
      <w:t>442/1</w:t>
    </w:r>
    <w:r>
      <w:ptab w:relativeTo="margin" w:alignment="right" w:leader="none"/>
    </w:r>
    <w:r>
      <w:t xml:space="preserve"> 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037BC5">
      <w:rPr>
        <w:rFonts w:asciiTheme="majorHAnsi" w:hAnsiTheme="majorHAnsi"/>
        <w:noProof/>
      </w:rPr>
      <w:fldChar w:fldCharType="begin"/>
    </w:r>
    <w:r w:rsidR="00037BC5">
      <w:rPr>
        <w:rFonts w:asciiTheme="majorHAnsi" w:hAnsiTheme="majorHAnsi"/>
        <w:noProof/>
      </w:rPr>
      <w:instrText xml:space="preserve"> PAGE   \* MERGEFORMAT </w:instrText>
    </w:r>
    <w:r w:rsidR="00037BC5">
      <w:rPr>
        <w:rFonts w:asciiTheme="majorHAnsi" w:hAnsiTheme="majorHAnsi"/>
        <w:noProof/>
      </w:rPr>
      <w:fldChar w:fldCharType="separate"/>
    </w:r>
    <w:r w:rsidR="00BE5621">
      <w:rPr>
        <w:rFonts w:asciiTheme="majorHAnsi" w:hAnsiTheme="majorHAnsi"/>
        <w:noProof/>
      </w:rPr>
      <w:t>1</w:t>
    </w:r>
    <w:r w:rsidR="00037BC5">
      <w:rPr>
        <w:rFonts w:asciiTheme="majorHAnsi" w:hAnsiTheme="majorHAnsi"/>
        <w:noProof/>
      </w:rPr>
      <w:fldChar w:fldCharType="end"/>
    </w:r>
  </w:p>
  <w:p w:rsidR="00AD5432" w:rsidRDefault="00AD54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BC5" w:rsidRDefault="00037BC5" w:rsidP="00736C7D">
      <w:pPr>
        <w:spacing w:after="0" w:line="240" w:lineRule="auto"/>
      </w:pPr>
      <w:r>
        <w:separator/>
      </w:r>
    </w:p>
  </w:footnote>
  <w:footnote w:type="continuationSeparator" w:id="0">
    <w:p w:rsidR="00037BC5" w:rsidRDefault="00037BC5" w:rsidP="00736C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432" w:rsidRDefault="00AD5432">
    <w:pPr>
      <w:pStyle w:val="Header"/>
      <w:jc w:val="center"/>
    </w:pPr>
  </w:p>
  <w:p w:rsidR="00AD5432" w:rsidRDefault="00AD543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17509"/>
    <w:multiLevelType w:val="hybridMultilevel"/>
    <w:tmpl w:val="5A12B9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E4D79"/>
    <w:multiLevelType w:val="hybridMultilevel"/>
    <w:tmpl w:val="C8248BC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30E9F"/>
    <w:multiLevelType w:val="hybridMultilevel"/>
    <w:tmpl w:val="12BE703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0FC0C3B"/>
    <w:multiLevelType w:val="hybridMultilevel"/>
    <w:tmpl w:val="C780271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A54D8B"/>
    <w:multiLevelType w:val="hybridMultilevel"/>
    <w:tmpl w:val="7BBAFC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E5C2E"/>
    <w:multiLevelType w:val="hybridMultilevel"/>
    <w:tmpl w:val="844E4B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FA71B1"/>
    <w:multiLevelType w:val="hybridMultilevel"/>
    <w:tmpl w:val="65CA5F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BE42E1"/>
    <w:multiLevelType w:val="hybridMultilevel"/>
    <w:tmpl w:val="7BBAFC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E2A8D"/>
    <w:multiLevelType w:val="hybridMultilevel"/>
    <w:tmpl w:val="20163CC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091F68"/>
    <w:multiLevelType w:val="hybridMultilevel"/>
    <w:tmpl w:val="20D8406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5022CC5"/>
    <w:multiLevelType w:val="hybridMultilevel"/>
    <w:tmpl w:val="6F347E5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D57F56"/>
    <w:multiLevelType w:val="hybridMultilevel"/>
    <w:tmpl w:val="BAF49F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300764"/>
    <w:multiLevelType w:val="hybridMultilevel"/>
    <w:tmpl w:val="62E2F6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20648F"/>
    <w:multiLevelType w:val="hybridMultilevel"/>
    <w:tmpl w:val="1EF4EC9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D4577B3"/>
    <w:multiLevelType w:val="hybridMultilevel"/>
    <w:tmpl w:val="B0FA1B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034268"/>
    <w:multiLevelType w:val="hybridMultilevel"/>
    <w:tmpl w:val="8DD24E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F03644"/>
    <w:multiLevelType w:val="hybridMultilevel"/>
    <w:tmpl w:val="0B4244AC"/>
    <w:lvl w:ilvl="0" w:tplc="DC7C0068">
      <w:start w:val="1"/>
      <w:numFmt w:val="lowerRoman"/>
      <w:lvlText w:val="(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7" w15:restartNumberingAfterBreak="0">
    <w:nsid w:val="682D6015"/>
    <w:multiLevelType w:val="hybridMultilevel"/>
    <w:tmpl w:val="BE80CA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D67908"/>
    <w:multiLevelType w:val="hybridMultilevel"/>
    <w:tmpl w:val="F1D0678C"/>
    <w:lvl w:ilvl="0" w:tplc="04090017">
      <w:start w:val="1"/>
      <w:numFmt w:val="lowerLetter"/>
      <w:lvlText w:val="%1)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9" w15:restartNumberingAfterBreak="0">
    <w:nsid w:val="7B292E0B"/>
    <w:multiLevelType w:val="hybridMultilevel"/>
    <w:tmpl w:val="20664D8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A400F1"/>
    <w:multiLevelType w:val="hybridMultilevel"/>
    <w:tmpl w:val="BB820E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10"/>
  </w:num>
  <w:num w:numId="4">
    <w:abstractNumId w:val="9"/>
  </w:num>
  <w:num w:numId="5">
    <w:abstractNumId w:val="15"/>
  </w:num>
  <w:num w:numId="6">
    <w:abstractNumId w:val="4"/>
  </w:num>
  <w:num w:numId="7">
    <w:abstractNumId w:val="0"/>
  </w:num>
  <w:num w:numId="8">
    <w:abstractNumId w:val="3"/>
  </w:num>
  <w:num w:numId="9">
    <w:abstractNumId w:val="13"/>
  </w:num>
  <w:num w:numId="10">
    <w:abstractNumId w:val="14"/>
  </w:num>
  <w:num w:numId="11">
    <w:abstractNumId w:val="11"/>
  </w:num>
  <w:num w:numId="12">
    <w:abstractNumId w:val="8"/>
  </w:num>
  <w:num w:numId="13">
    <w:abstractNumId w:val="2"/>
  </w:num>
  <w:num w:numId="14">
    <w:abstractNumId w:val="20"/>
  </w:num>
  <w:num w:numId="15">
    <w:abstractNumId w:val="17"/>
  </w:num>
  <w:num w:numId="16">
    <w:abstractNumId w:val="1"/>
  </w:num>
  <w:num w:numId="17">
    <w:abstractNumId w:val="12"/>
  </w:num>
  <w:num w:numId="18">
    <w:abstractNumId w:val="6"/>
  </w:num>
  <w:num w:numId="19">
    <w:abstractNumId w:val="18"/>
  </w:num>
  <w:num w:numId="20">
    <w:abstractNumId w:val="16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6C7D"/>
    <w:rsid w:val="0000738A"/>
    <w:rsid w:val="00012E88"/>
    <w:rsid w:val="00037BC5"/>
    <w:rsid w:val="00080AAD"/>
    <w:rsid w:val="000E76C0"/>
    <w:rsid w:val="00114861"/>
    <w:rsid w:val="00122BA3"/>
    <w:rsid w:val="001E5ABF"/>
    <w:rsid w:val="003C5C10"/>
    <w:rsid w:val="003D7F05"/>
    <w:rsid w:val="003E159B"/>
    <w:rsid w:val="00533969"/>
    <w:rsid w:val="005C5473"/>
    <w:rsid w:val="005F752A"/>
    <w:rsid w:val="00634997"/>
    <w:rsid w:val="00652210"/>
    <w:rsid w:val="006B30F9"/>
    <w:rsid w:val="00725F81"/>
    <w:rsid w:val="00736C7D"/>
    <w:rsid w:val="00767B97"/>
    <w:rsid w:val="00774BA6"/>
    <w:rsid w:val="007E6F36"/>
    <w:rsid w:val="0082582E"/>
    <w:rsid w:val="00987EB4"/>
    <w:rsid w:val="009940B6"/>
    <w:rsid w:val="00A95E76"/>
    <w:rsid w:val="00AD5432"/>
    <w:rsid w:val="00B01276"/>
    <w:rsid w:val="00B40247"/>
    <w:rsid w:val="00B5335E"/>
    <w:rsid w:val="00BE5621"/>
    <w:rsid w:val="00CD2C3A"/>
    <w:rsid w:val="00D20C3C"/>
    <w:rsid w:val="00D27FC2"/>
    <w:rsid w:val="00EA77FC"/>
    <w:rsid w:val="00EC2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18E611-F743-4DEE-8D1C-E6A8B46E6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C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36C7D"/>
    <w:pPr>
      <w:spacing w:after="0" w:line="240" w:lineRule="auto"/>
    </w:pPr>
  </w:style>
  <w:style w:type="table" w:styleId="TableGrid">
    <w:name w:val="Table Grid"/>
    <w:basedOn w:val="TableNormal"/>
    <w:uiPriority w:val="59"/>
    <w:rsid w:val="00736C7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736C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C7D"/>
  </w:style>
  <w:style w:type="paragraph" w:styleId="Footer">
    <w:name w:val="footer"/>
    <w:basedOn w:val="Normal"/>
    <w:link w:val="FooterChar"/>
    <w:uiPriority w:val="99"/>
    <w:unhideWhenUsed/>
    <w:rsid w:val="00736C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C7D"/>
  </w:style>
  <w:style w:type="paragraph" w:styleId="BalloonText">
    <w:name w:val="Balloon Text"/>
    <w:basedOn w:val="Normal"/>
    <w:link w:val="BalloonTextChar"/>
    <w:uiPriority w:val="99"/>
    <w:semiHidden/>
    <w:unhideWhenUsed/>
    <w:rsid w:val="00994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0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2C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14</Pages>
  <Words>2119</Words>
  <Characters>12082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Odero</dc:creator>
  <cp:lastModifiedBy>Kinyua</cp:lastModifiedBy>
  <cp:revision>16</cp:revision>
  <dcterms:created xsi:type="dcterms:W3CDTF">2021-11-15T01:10:00Z</dcterms:created>
  <dcterms:modified xsi:type="dcterms:W3CDTF">2021-11-25T10:50:00Z</dcterms:modified>
</cp:coreProperties>
</file>