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99" w:rsidRDefault="00F40799" w:rsidP="00F40799"/>
    <w:p w:rsidR="00F40799" w:rsidRDefault="00F40799" w:rsidP="00F40799">
      <w:r>
        <w:t>Name: ……………………………………………………...……… Index No: …………………….</w:t>
      </w:r>
    </w:p>
    <w:p w:rsidR="00F40799" w:rsidRDefault="00F40799" w:rsidP="00F40799">
      <w:r>
        <w:t xml:space="preserve">                                                                                    </w:t>
      </w:r>
    </w:p>
    <w:p w:rsidR="00F40799" w:rsidRDefault="00F40799" w:rsidP="00F40799">
      <w:r>
        <w:t xml:space="preserve">                                                                                     Candidate’s signature…………………………</w:t>
      </w:r>
    </w:p>
    <w:p w:rsidR="00F40799" w:rsidRDefault="00F40799" w:rsidP="00F40799">
      <w:r>
        <w:t xml:space="preserve">                                                                                     </w:t>
      </w:r>
    </w:p>
    <w:p w:rsidR="00F40799" w:rsidRDefault="00F40799" w:rsidP="00F40799">
      <w:r>
        <w:t xml:space="preserve">                                                                                     Date……………………………………………</w:t>
      </w:r>
    </w:p>
    <w:p w:rsidR="00F40799" w:rsidRDefault="00F40799" w:rsidP="00F40799">
      <w:pPr>
        <w:rPr>
          <w:b/>
        </w:rPr>
      </w:pPr>
    </w:p>
    <w:p w:rsidR="00F40799" w:rsidRDefault="00F40799" w:rsidP="00F40799">
      <w:pPr>
        <w:rPr>
          <w:b/>
        </w:rPr>
      </w:pPr>
    </w:p>
    <w:p w:rsidR="00F40799" w:rsidRDefault="00F40799" w:rsidP="00F40799">
      <w:r w:rsidRPr="00B44EA6">
        <w:t>442/1</w:t>
      </w:r>
    </w:p>
    <w:p w:rsidR="00F40799" w:rsidRPr="0035646D" w:rsidRDefault="007D7D0A" w:rsidP="00F40799">
      <w:r>
        <w:rPr>
          <w:b/>
        </w:rPr>
        <w:t>ART &amp; DESIGN</w:t>
      </w:r>
      <w:r w:rsidR="00F40799">
        <w:rPr>
          <w:b/>
        </w:rPr>
        <w:t xml:space="preserve"> (THEORY)</w:t>
      </w:r>
    </w:p>
    <w:p w:rsidR="00F40799" w:rsidRPr="007D7D0A" w:rsidRDefault="00F40799" w:rsidP="00F40799">
      <w:r w:rsidRPr="007D7D0A">
        <w:t>PAPER 1</w:t>
      </w:r>
    </w:p>
    <w:p w:rsidR="00F40799" w:rsidRPr="00B44EA6" w:rsidRDefault="00F40799" w:rsidP="00F40799">
      <w:r>
        <w:t>December   2021</w:t>
      </w:r>
    </w:p>
    <w:p w:rsidR="00F40799" w:rsidRDefault="00F40799" w:rsidP="00F40799">
      <w:pPr>
        <w:rPr>
          <w:b/>
        </w:rPr>
      </w:pPr>
      <w:r>
        <w:rPr>
          <w:b/>
        </w:rPr>
        <w:t>TIME:  1 ½   HOURS</w:t>
      </w:r>
    </w:p>
    <w:p w:rsidR="00F40799" w:rsidRPr="003D26C2" w:rsidRDefault="00F40799" w:rsidP="00F40799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F40799" w:rsidRPr="0035646D" w:rsidRDefault="00F40799" w:rsidP="00F40799">
      <w:pPr>
        <w:pStyle w:val="NoSpacing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 xml:space="preserve">BUNAMFAN CLUSTER </w:t>
      </w:r>
      <w:proofErr w:type="gramStart"/>
      <w:r>
        <w:rPr>
          <w:rFonts w:ascii="Century Schoolbook" w:hAnsi="Century Schoolbook"/>
          <w:b/>
          <w:sz w:val="40"/>
          <w:szCs w:val="40"/>
        </w:rPr>
        <w:t>EXAMINATION</w:t>
      </w:r>
      <w:r w:rsidRPr="0035646D">
        <w:rPr>
          <w:rFonts w:ascii="Century Schoolbook" w:hAnsi="Century Schoolbook"/>
          <w:b/>
          <w:sz w:val="40"/>
          <w:szCs w:val="40"/>
        </w:rPr>
        <w:t xml:space="preserve">  2021</w:t>
      </w:r>
      <w:proofErr w:type="gramEnd"/>
    </w:p>
    <w:p w:rsidR="00F40799" w:rsidRPr="007D7D0A" w:rsidRDefault="00F40799" w:rsidP="00F40799">
      <w:pPr>
        <w:jc w:val="center"/>
        <w:rPr>
          <w:b/>
        </w:rPr>
      </w:pPr>
      <w:r w:rsidRPr="007D7D0A">
        <w:rPr>
          <w:b/>
        </w:rPr>
        <w:t>442/1</w:t>
      </w:r>
    </w:p>
    <w:p w:rsidR="00F40799" w:rsidRPr="007D7D0A" w:rsidRDefault="00F40799" w:rsidP="00F40799">
      <w:pPr>
        <w:jc w:val="center"/>
        <w:rPr>
          <w:b/>
        </w:rPr>
      </w:pPr>
      <w:r w:rsidRPr="007D7D0A">
        <w:rPr>
          <w:b/>
        </w:rPr>
        <w:t>ART &amp; DESIGN</w:t>
      </w:r>
      <w:r w:rsidR="007D7D0A">
        <w:rPr>
          <w:b/>
        </w:rPr>
        <w:t xml:space="preserve"> (THEORY)</w:t>
      </w:r>
    </w:p>
    <w:p w:rsidR="00F40799" w:rsidRPr="007D7D0A" w:rsidRDefault="00F40799" w:rsidP="00F40799">
      <w:pPr>
        <w:jc w:val="center"/>
        <w:rPr>
          <w:b/>
        </w:rPr>
      </w:pPr>
      <w:r w:rsidRPr="007D7D0A">
        <w:rPr>
          <w:b/>
        </w:rPr>
        <w:t>PAPER 1</w:t>
      </w:r>
    </w:p>
    <w:p w:rsidR="00F40799" w:rsidRPr="007D7D0A" w:rsidRDefault="00F40799" w:rsidP="00F40799">
      <w:pPr>
        <w:jc w:val="center"/>
        <w:rPr>
          <w:b/>
        </w:rPr>
      </w:pPr>
      <w:r w:rsidRPr="007D7D0A">
        <w:rPr>
          <w:b/>
        </w:rPr>
        <w:t>December 2021</w:t>
      </w:r>
    </w:p>
    <w:p w:rsidR="00F40799" w:rsidRPr="007D7D0A" w:rsidRDefault="00F40799" w:rsidP="00F40799">
      <w:pPr>
        <w:jc w:val="center"/>
        <w:rPr>
          <w:b/>
        </w:rPr>
      </w:pPr>
      <w:r w:rsidRPr="007D7D0A">
        <w:rPr>
          <w:b/>
        </w:rPr>
        <w:t>Time: 1 ½ Hours</w:t>
      </w:r>
    </w:p>
    <w:p w:rsidR="00F40799" w:rsidRPr="00CF6351" w:rsidRDefault="00F40799" w:rsidP="00F40799">
      <w:pPr>
        <w:rPr>
          <w:b/>
        </w:rPr>
      </w:pPr>
    </w:p>
    <w:p w:rsidR="00F40799" w:rsidRPr="00CF6351" w:rsidRDefault="00F40799" w:rsidP="00F40799"/>
    <w:p w:rsidR="00F40799" w:rsidRPr="00CF6351" w:rsidRDefault="00F40799" w:rsidP="00F40799">
      <w:pPr>
        <w:rPr>
          <w:b/>
          <w:u w:val="single"/>
        </w:rPr>
      </w:pPr>
      <w:r w:rsidRPr="00CF6351">
        <w:rPr>
          <w:b/>
          <w:u w:val="single"/>
        </w:rPr>
        <w:t>INSTRUCTIONS TO CANDIDATES</w:t>
      </w:r>
    </w:p>
    <w:p w:rsidR="00F40799" w:rsidRPr="00CF6351" w:rsidRDefault="00F40799" w:rsidP="00F40799">
      <w:r w:rsidRPr="00CF6351">
        <w:t>Write your name and index in the spaces provided.</w:t>
      </w:r>
    </w:p>
    <w:p w:rsidR="00F40799" w:rsidRPr="00CF6351" w:rsidRDefault="00F40799" w:rsidP="00F40799">
      <w:r w:rsidRPr="00CF6351">
        <w:t xml:space="preserve">This paper consists of </w:t>
      </w:r>
      <w:r w:rsidRPr="00CF6351">
        <w:rPr>
          <w:b/>
          <w:i/>
        </w:rPr>
        <w:t>three</w:t>
      </w:r>
      <w:r w:rsidRPr="00CF6351">
        <w:rPr>
          <w:b/>
        </w:rPr>
        <w:t xml:space="preserve"> </w:t>
      </w:r>
      <w:r w:rsidRPr="00CF6351">
        <w:t xml:space="preserve">sections </w:t>
      </w:r>
      <w:r w:rsidRPr="00CF6351">
        <w:rPr>
          <w:b/>
          <w:i/>
        </w:rPr>
        <w:t>A</w:t>
      </w:r>
      <w:r w:rsidRPr="00CF6351">
        <w:rPr>
          <w:b/>
        </w:rPr>
        <w:t xml:space="preserve">, </w:t>
      </w:r>
      <w:r w:rsidRPr="00CF6351">
        <w:rPr>
          <w:b/>
          <w:i/>
        </w:rPr>
        <w:t>B</w:t>
      </w:r>
      <w:r w:rsidRPr="00CF6351">
        <w:t xml:space="preserve"> and </w:t>
      </w:r>
      <w:r w:rsidRPr="00CF6351">
        <w:rPr>
          <w:b/>
          <w:i/>
        </w:rPr>
        <w:t>C</w:t>
      </w:r>
      <w:r w:rsidRPr="00CF6351">
        <w:t>.</w:t>
      </w:r>
    </w:p>
    <w:p w:rsidR="00F40799" w:rsidRPr="00CF6351" w:rsidRDefault="00F40799" w:rsidP="00F40799">
      <w:r w:rsidRPr="00CF6351">
        <w:t xml:space="preserve">Answer all the questions in sections </w:t>
      </w:r>
      <w:r w:rsidRPr="00CF6351">
        <w:rPr>
          <w:b/>
          <w:i/>
        </w:rPr>
        <w:t>A</w:t>
      </w:r>
      <w:r w:rsidRPr="00CF6351">
        <w:t xml:space="preserve"> and </w:t>
      </w:r>
      <w:r w:rsidRPr="00CF6351">
        <w:rPr>
          <w:b/>
          <w:i/>
        </w:rPr>
        <w:t>B</w:t>
      </w:r>
      <w:r w:rsidRPr="00CF6351">
        <w:t xml:space="preserve"> and </w:t>
      </w:r>
      <w:r w:rsidRPr="00CF6351">
        <w:rPr>
          <w:b/>
          <w:i/>
        </w:rPr>
        <w:t>one</w:t>
      </w:r>
      <w:r w:rsidRPr="00CF6351">
        <w:t xml:space="preserve"> question in section </w:t>
      </w:r>
      <w:r w:rsidRPr="00CF6351">
        <w:rPr>
          <w:b/>
          <w:i/>
        </w:rPr>
        <w:t>C</w:t>
      </w:r>
      <w:r w:rsidRPr="00CF6351">
        <w:rPr>
          <w:b/>
        </w:rPr>
        <w:t>.</w:t>
      </w:r>
    </w:p>
    <w:p w:rsidR="00F40799" w:rsidRPr="00CF6351" w:rsidRDefault="00F40799" w:rsidP="00F40799">
      <w:r w:rsidRPr="00CF6351">
        <w:t>Answers should be written in the spaces provided.</w:t>
      </w:r>
    </w:p>
    <w:p w:rsidR="00F40799" w:rsidRPr="00CF6351" w:rsidRDefault="00F40799" w:rsidP="00F40799"/>
    <w:p w:rsidR="00F40799" w:rsidRPr="00CF6351" w:rsidRDefault="00F40799" w:rsidP="00F40799"/>
    <w:p w:rsidR="00F40799" w:rsidRPr="00CF6351" w:rsidRDefault="00F40799" w:rsidP="00F40799">
      <w:pPr>
        <w:jc w:val="center"/>
        <w:rPr>
          <w:b/>
          <w:i/>
          <w:u w:val="single"/>
        </w:rPr>
      </w:pPr>
      <w:r w:rsidRPr="00CF6351">
        <w:rPr>
          <w:b/>
          <w:i/>
          <w:u w:val="single"/>
        </w:rPr>
        <w:t>For Examiner’s Use Only</w:t>
      </w:r>
    </w:p>
    <w:p w:rsidR="00F40799" w:rsidRPr="00CF6351" w:rsidRDefault="00F40799" w:rsidP="00F40799">
      <w:pPr>
        <w:tabs>
          <w:tab w:val="left" w:pos="1710"/>
        </w:tabs>
      </w:pPr>
      <w:r w:rsidRPr="00CF6351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947"/>
        <w:gridCol w:w="2922"/>
      </w:tblGrid>
      <w:tr w:rsidR="00F40799" w:rsidRPr="00CF6351" w:rsidTr="00C22384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</w:rPr>
            </w:pPr>
            <w:r w:rsidRPr="00CF6351">
              <w:rPr>
                <w:b/>
              </w:rPr>
              <w:t>Section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</w:rPr>
            </w:pPr>
            <w:r w:rsidRPr="00CF6351">
              <w:rPr>
                <w:b/>
              </w:rPr>
              <w:t>Question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</w:rPr>
            </w:pPr>
            <w:r w:rsidRPr="00CF6351">
              <w:rPr>
                <w:b/>
              </w:rPr>
              <w:t>Candidates Score</w:t>
            </w:r>
          </w:p>
        </w:tc>
      </w:tr>
      <w:tr w:rsidR="00F40799" w:rsidRPr="00CF6351" w:rsidTr="00C22384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  <w:i/>
              </w:rPr>
            </w:pPr>
            <w:r w:rsidRPr="00CF6351">
              <w:rPr>
                <w:b/>
                <w:i/>
              </w:rPr>
              <w:t>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</w:pPr>
            <w:r w:rsidRPr="00CF6351"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</w:pPr>
          </w:p>
        </w:tc>
      </w:tr>
      <w:tr w:rsidR="00F40799" w:rsidRPr="00CF6351" w:rsidTr="00C22384">
        <w:trPr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  <w:i/>
              </w:rPr>
            </w:pPr>
            <w:r w:rsidRPr="00CF6351">
              <w:rPr>
                <w:b/>
                <w:i/>
              </w:rPr>
              <w:t>B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</w:pPr>
            <w:r w:rsidRPr="00CF6351"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</w:pPr>
          </w:p>
        </w:tc>
      </w:tr>
      <w:tr w:rsidR="00F40799" w:rsidRPr="00CF6351" w:rsidTr="00C22384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</w:pPr>
            <w:r w:rsidRPr="00CF6351"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</w:pPr>
          </w:p>
        </w:tc>
      </w:tr>
      <w:tr w:rsidR="00F40799" w:rsidRPr="00CF6351" w:rsidTr="00C22384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</w:pPr>
            <w:r w:rsidRPr="00CF6351"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</w:pPr>
          </w:p>
        </w:tc>
      </w:tr>
      <w:tr w:rsidR="00F40799" w:rsidRPr="00CF6351" w:rsidTr="00C22384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</w:pPr>
            <w:r w:rsidRPr="00CF6351"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</w:pPr>
          </w:p>
        </w:tc>
      </w:tr>
      <w:tr w:rsidR="00F40799" w:rsidRPr="00CF6351" w:rsidTr="00C22384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</w:pPr>
            <w:r w:rsidRPr="00CF6351"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</w:pPr>
          </w:p>
        </w:tc>
      </w:tr>
      <w:tr w:rsidR="00F40799" w:rsidRPr="00CF6351" w:rsidTr="00C22384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  <w:rPr>
                <w:b/>
                <w:i/>
              </w:rPr>
            </w:pPr>
            <w:r w:rsidRPr="00CF6351">
              <w:rPr>
                <w:b/>
                <w:i/>
              </w:rPr>
              <w:t>C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9" w:rsidRPr="00CF6351" w:rsidRDefault="00F40799" w:rsidP="00C22384">
            <w:pPr>
              <w:spacing w:line="360" w:lineRule="auto"/>
            </w:pPr>
          </w:p>
        </w:tc>
      </w:tr>
      <w:tr w:rsidR="00F40799" w:rsidRPr="00CF6351" w:rsidTr="00C22384">
        <w:trPr>
          <w:jc w:val="center"/>
        </w:trPr>
        <w:tc>
          <w:tcPr>
            <w:tcW w:w="3003" w:type="dxa"/>
            <w:gridSpan w:val="2"/>
            <w:tcBorders>
              <w:bottom w:val="single" w:sz="4" w:space="0" w:color="auto"/>
            </w:tcBorders>
            <w:vAlign w:val="center"/>
          </w:tcPr>
          <w:p w:rsidR="00F40799" w:rsidRPr="00CF6351" w:rsidRDefault="00F40799" w:rsidP="00C22384">
            <w:pPr>
              <w:spacing w:line="360" w:lineRule="auto"/>
              <w:jc w:val="center"/>
            </w:pPr>
            <w:r w:rsidRPr="00CF6351">
              <w:rPr>
                <w:b/>
              </w:rPr>
              <w:t>Total Score</w:t>
            </w:r>
          </w:p>
        </w:tc>
        <w:tc>
          <w:tcPr>
            <w:tcW w:w="2922" w:type="dxa"/>
          </w:tcPr>
          <w:p w:rsidR="00F40799" w:rsidRPr="00CF6351" w:rsidRDefault="00F40799" w:rsidP="00C22384">
            <w:pPr>
              <w:spacing w:line="360" w:lineRule="auto"/>
            </w:pPr>
          </w:p>
        </w:tc>
      </w:tr>
    </w:tbl>
    <w:p w:rsidR="00F40799" w:rsidRPr="00CF6351" w:rsidRDefault="00F40799" w:rsidP="00F40799">
      <w:pPr>
        <w:jc w:val="center"/>
        <w:rPr>
          <w:b/>
        </w:rPr>
      </w:pPr>
    </w:p>
    <w:p w:rsidR="00F40799" w:rsidRPr="00CF6351" w:rsidRDefault="00F40799" w:rsidP="00F40799">
      <w:pPr>
        <w:jc w:val="center"/>
        <w:rPr>
          <w:i/>
        </w:rPr>
      </w:pPr>
      <w:r w:rsidRPr="00CF6351">
        <w:rPr>
          <w:i/>
        </w:rPr>
        <w:t xml:space="preserve">This paper consists of </w:t>
      </w:r>
      <w:proofErr w:type="gramStart"/>
      <w:r w:rsidR="007D7D0A">
        <w:rPr>
          <w:b/>
          <w:i/>
        </w:rPr>
        <w:t>10</w:t>
      </w:r>
      <w:r w:rsidRPr="0035646D">
        <w:rPr>
          <w:b/>
          <w:i/>
        </w:rPr>
        <w:t xml:space="preserve">  printed</w:t>
      </w:r>
      <w:proofErr w:type="gramEnd"/>
      <w:r w:rsidRPr="00CF6351">
        <w:rPr>
          <w:i/>
        </w:rPr>
        <w:t xml:space="preserve"> Pages</w:t>
      </w:r>
    </w:p>
    <w:p w:rsidR="00F40799" w:rsidRPr="00CF6351" w:rsidRDefault="00F40799" w:rsidP="00F40799">
      <w:pPr>
        <w:spacing w:line="360" w:lineRule="auto"/>
        <w:jc w:val="center"/>
        <w:rPr>
          <w:i/>
        </w:rPr>
      </w:pPr>
      <w:r w:rsidRPr="00CF6351">
        <w:rPr>
          <w:i/>
        </w:rPr>
        <w:t>Candidates should check the question paper to ensure that all the pages are printed as indicated and no questions are missing</w:t>
      </w:r>
    </w:p>
    <w:p w:rsidR="00F40799" w:rsidRDefault="00F40799" w:rsidP="00F40799">
      <w:pPr>
        <w:jc w:val="center"/>
        <w:rPr>
          <w:b/>
          <w:u w:val="single"/>
        </w:rPr>
      </w:pPr>
    </w:p>
    <w:p w:rsidR="00F40799" w:rsidRDefault="00F40799" w:rsidP="00F40799">
      <w:pPr>
        <w:jc w:val="center"/>
        <w:rPr>
          <w:b/>
          <w:u w:val="single"/>
        </w:rPr>
      </w:pPr>
      <w:r>
        <w:rPr>
          <w:b/>
          <w:u w:val="single"/>
        </w:rPr>
        <w:t>SECTION A (20 MARKS)</w:t>
      </w:r>
    </w:p>
    <w:p w:rsidR="00F40799" w:rsidRDefault="00F40799" w:rsidP="00F40799">
      <w:pPr>
        <w:jc w:val="center"/>
        <w:rPr>
          <w:b/>
          <w:u w:val="single"/>
        </w:rPr>
      </w:pPr>
    </w:p>
    <w:p w:rsidR="00F40799" w:rsidRDefault="00F40799" w:rsidP="00F40799">
      <w:pPr>
        <w:jc w:val="center"/>
        <w:rPr>
          <w:i/>
        </w:rPr>
      </w:pPr>
      <w:r w:rsidRPr="00F40799">
        <w:rPr>
          <w:i/>
        </w:rPr>
        <w:t>Answer</w:t>
      </w:r>
      <w:r w:rsidRPr="00F40799">
        <w:rPr>
          <w:b/>
        </w:rPr>
        <w:t xml:space="preserve"> ALL </w:t>
      </w:r>
      <w:r w:rsidRPr="00F40799">
        <w:rPr>
          <w:i/>
        </w:rPr>
        <w:t>questions in this section in the spaces provided.</w:t>
      </w:r>
    </w:p>
    <w:p w:rsidR="00F40799" w:rsidRDefault="00F40799" w:rsidP="00F40799">
      <w:pPr>
        <w:jc w:val="center"/>
        <w:rPr>
          <w:i/>
        </w:rPr>
      </w:pPr>
    </w:p>
    <w:p w:rsidR="00F40799" w:rsidRDefault="00F40799" w:rsidP="00F40799"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Describe Atmospheric perspective.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35E85" w:rsidRPr="00CF6351" w:rsidRDefault="00935E85" w:rsidP="002259F2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935E85" w:rsidP="002259F2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935E85" w:rsidP="002259F2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935E85" w:rsidRDefault="00935E85" w:rsidP="00F40799"/>
    <w:p w:rsidR="00F40799" w:rsidRDefault="00F40799" w:rsidP="00F40799">
      <w:r>
        <w:tab/>
        <w:t>(b)</w:t>
      </w:r>
      <w:r>
        <w:tab/>
        <w:t>Explain how Biology is related to Art and Design.</w:t>
      </w:r>
      <w:r>
        <w:tab/>
      </w:r>
      <w:r>
        <w:tab/>
      </w:r>
      <w:r>
        <w:tab/>
      </w:r>
      <w:r>
        <w:tab/>
        <w:t>(1 mark)</w:t>
      </w:r>
    </w:p>
    <w:p w:rsidR="002259F2" w:rsidRPr="00CF6351" w:rsidRDefault="002259F2" w:rsidP="002259F2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2259F2" w:rsidRDefault="002259F2" w:rsidP="002259F2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2259F2" w:rsidP="00C67E5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F40799" w:rsidP="00F40799">
      <w:r>
        <w:tab/>
        <w:t>(c)</w:t>
      </w:r>
      <w:r>
        <w:tab/>
        <w:t>Describe “Landscaping” as a career related to Art and Design.</w:t>
      </w:r>
      <w:r>
        <w:tab/>
      </w:r>
      <w:r>
        <w:tab/>
        <w:t>(1 mark)</w:t>
      </w:r>
    </w:p>
    <w:p w:rsidR="00C67E5B" w:rsidRDefault="00C67E5B" w:rsidP="00C67E5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C67E5B" w:rsidP="00C67E5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F40799" w:rsidP="00F40799">
      <w:r>
        <w:tab/>
        <w:t>(d)</w:t>
      </w:r>
      <w:r>
        <w:tab/>
        <w:t xml:space="preserve">Give </w:t>
      </w:r>
      <w:r w:rsidRPr="00C67E5B">
        <w:rPr>
          <w:b/>
        </w:rPr>
        <w:t xml:space="preserve">two </w:t>
      </w:r>
      <w:r>
        <w:t xml:space="preserve">tertiary triad </w:t>
      </w:r>
      <w:proofErr w:type="spellStart"/>
      <w:r>
        <w:t>colour</w:t>
      </w:r>
      <w:proofErr w:type="spellEnd"/>
      <w:r>
        <w:t xml:space="preserve"> combinations on the </w:t>
      </w:r>
      <w:proofErr w:type="spellStart"/>
      <w:r>
        <w:t>colour</w:t>
      </w:r>
      <w:proofErr w:type="spellEnd"/>
      <w:r>
        <w:t xml:space="preserve"> wheel.</w:t>
      </w:r>
      <w:r>
        <w:tab/>
      </w:r>
      <w:r>
        <w:tab/>
        <w:t>(2 marks)</w:t>
      </w:r>
    </w:p>
    <w:p w:rsidR="00C67E5B" w:rsidRDefault="00C67E5B" w:rsidP="00C67E5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67E5B" w:rsidRDefault="00C67E5B" w:rsidP="00C67E5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</w:p>
    <w:p w:rsidR="00F40799" w:rsidRDefault="00F40799" w:rsidP="00F40799"/>
    <w:p w:rsidR="00F40799" w:rsidRDefault="00F40799" w:rsidP="00F40799">
      <w:r>
        <w:tab/>
        <w:t>(e)</w:t>
      </w:r>
      <w:r>
        <w:tab/>
        <w:t>Study the picture below and use it to answer the questions below.</w:t>
      </w:r>
      <w:r>
        <w:tab/>
      </w:r>
    </w:p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>
      <w:r>
        <w:tab/>
      </w:r>
    </w:p>
    <w:p w:rsidR="00F40799" w:rsidRDefault="00F40799" w:rsidP="00F40799"/>
    <w:p w:rsidR="00F40799" w:rsidRDefault="00F40799" w:rsidP="00F40799">
      <w:r>
        <w:tab/>
      </w:r>
      <w:r>
        <w:tab/>
        <w:t>Explain the use of lines in the picture above.</w:t>
      </w:r>
      <w:r>
        <w:tab/>
      </w:r>
      <w:r>
        <w:tab/>
      </w:r>
      <w:r>
        <w:tab/>
      </w:r>
      <w:r>
        <w:tab/>
        <w:t>(1 mark)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</w:p>
    <w:p w:rsidR="00F40799" w:rsidRDefault="00F40799" w:rsidP="00F40799"/>
    <w:p w:rsidR="00F40799" w:rsidRDefault="00F40799" w:rsidP="00F40799">
      <w:r>
        <w:tab/>
        <w:t>(f)</w:t>
      </w:r>
      <w:r>
        <w:tab/>
        <w:t>Study the illustration below;</w:t>
      </w:r>
    </w:p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/>
    <w:p w:rsidR="00F40799" w:rsidRDefault="00F40799" w:rsidP="00F40799">
      <w:r>
        <w:tab/>
      </w:r>
      <w:r>
        <w:tab/>
        <w:t xml:space="preserve">Identify the weaving defect above and explain how you would correct in weaving </w:t>
      </w:r>
      <w:r>
        <w:tab/>
      </w:r>
      <w:r>
        <w:tab/>
      </w:r>
      <w:r>
        <w:tab/>
        <w:t>process.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F40799" w:rsidP="00F40799"/>
    <w:p w:rsidR="00F40799" w:rsidRDefault="00F40799" w:rsidP="00F40799"/>
    <w:p w:rsidR="00F40799" w:rsidRDefault="00F40799" w:rsidP="00F40799">
      <w:r>
        <w:tab/>
        <w:t>(g)</w:t>
      </w:r>
      <w:r>
        <w:tab/>
        <w:t>Explain the main importance of contrast in a composition.</w:t>
      </w:r>
      <w:r>
        <w:tab/>
      </w:r>
      <w:r>
        <w:tab/>
      </w:r>
      <w:r>
        <w:tab/>
        <w:t>(1 mark)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F40799" w:rsidP="00F40799">
      <w:r>
        <w:tab/>
        <w:t>(h)</w:t>
      </w:r>
      <w:r>
        <w:tab/>
        <w:t>Explain “anatomy of letter forms” as used in graphic design.</w:t>
      </w:r>
      <w:r>
        <w:tab/>
      </w:r>
      <w:r>
        <w:tab/>
        <w:t>(1 mark)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F40799" w:rsidP="00F40799">
      <w:r>
        <w:tab/>
        <w:t>(</w:t>
      </w:r>
      <w:proofErr w:type="spellStart"/>
      <w:r>
        <w:t>i</w:t>
      </w:r>
      <w:proofErr w:type="spellEnd"/>
      <w:r>
        <w:t>)</w:t>
      </w:r>
      <w:r>
        <w:tab/>
        <w:t>Describe an “easel” and explain its use in Art and Design activities.</w:t>
      </w:r>
      <w:r>
        <w:tab/>
        <w:t>(2 marks)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F40799" w:rsidRDefault="00F40799" w:rsidP="00F40799"/>
    <w:p w:rsidR="00F40799" w:rsidRDefault="00F40799" w:rsidP="00F40799">
      <w:r>
        <w:tab/>
      </w:r>
      <w:r w:rsidR="00871FBF">
        <w:t>(j)</w:t>
      </w:r>
      <w:r w:rsidR="00871FBF">
        <w:tab/>
        <w:t>Describe the Mezzotint printing technique.</w:t>
      </w:r>
      <w:r w:rsidR="00871FBF">
        <w:tab/>
      </w:r>
      <w:r w:rsidR="00871FBF">
        <w:tab/>
      </w:r>
      <w:r w:rsidR="00871FBF">
        <w:tab/>
      </w:r>
      <w:r w:rsidR="00871FBF">
        <w:tab/>
      </w:r>
      <w:r w:rsidR="00871FBF">
        <w:tab/>
        <w:t>(1 mark)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871FBF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871FBF" w:rsidRDefault="00871FBF" w:rsidP="00F40799">
      <w:r>
        <w:tab/>
        <w:t>(k)</w:t>
      </w:r>
      <w:r>
        <w:tab/>
        <w:t>Study the sculpture shown;</w:t>
      </w:r>
    </w:p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871FBF" w:rsidRDefault="00871FBF" w:rsidP="00F40799"/>
    <w:p w:rsidR="0054743B" w:rsidRDefault="0054743B" w:rsidP="00F40799"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Identify the type of sculpture shown.</w:t>
      </w:r>
    </w:p>
    <w:p w:rsidR="0054743B" w:rsidRDefault="0054743B" w:rsidP="00F40799"/>
    <w:p w:rsidR="00871FBF" w:rsidRDefault="0054743B" w:rsidP="001F3CD8">
      <w:pPr>
        <w:spacing w:line="360" w:lineRule="auto"/>
      </w:pPr>
      <w:r>
        <w:tab/>
      </w:r>
      <w:r>
        <w:tab/>
        <w:t>……………………………………………………………………………</w:t>
      </w:r>
      <w:r>
        <w:tab/>
      </w:r>
      <w:r>
        <w:tab/>
      </w:r>
    </w:p>
    <w:p w:rsidR="00871FBF" w:rsidRDefault="0054743B" w:rsidP="00F40799">
      <w:r>
        <w:lastRenderedPageBreak/>
        <w:tab/>
      </w:r>
    </w:p>
    <w:p w:rsidR="00871FBF" w:rsidRDefault="0054743B" w:rsidP="00F40799">
      <w:r>
        <w:tab/>
      </w:r>
      <w:r w:rsidR="001F3CD8">
        <w:tab/>
      </w:r>
      <w:r w:rsidR="00871FBF">
        <w:t>(</w:t>
      </w:r>
      <w:proofErr w:type="spellStart"/>
      <w:r w:rsidR="00871FBF">
        <w:t>i</w:t>
      </w:r>
      <w:proofErr w:type="spellEnd"/>
      <w:r w:rsidR="00871FBF">
        <w:t>)</w:t>
      </w:r>
      <w:r w:rsidR="00871FBF">
        <w:tab/>
        <w:t>Describe the nature of the plans as used in the sculpture above.</w:t>
      </w:r>
      <w:r w:rsidR="00871FBF">
        <w:tab/>
        <w:t>(2 marks)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54743B" w:rsidRDefault="0054743B" w:rsidP="0054743B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871FBF" w:rsidRDefault="00871FBF" w:rsidP="00F40799"/>
    <w:p w:rsidR="00871FBF" w:rsidRDefault="001F3CD8" w:rsidP="00F40799">
      <w:r>
        <w:tab/>
        <w:t>(l)</w:t>
      </w:r>
      <w:r>
        <w:tab/>
      </w:r>
      <w:r w:rsidR="00871FBF">
        <w:t>Explain the cause of shimmering effect in a mosaic art work.</w:t>
      </w:r>
      <w:r w:rsidR="00871FBF">
        <w:tab/>
      </w:r>
      <w:r>
        <w:tab/>
      </w:r>
      <w:r w:rsidR="00871FBF">
        <w:t>(1 mark)</w:t>
      </w:r>
    </w:p>
    <w:p w:rsidR="001F3CD8" w:rsidRDefault="001F3CD8" w:rsidP="001F3CD8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871FBF" w:rsidRDefault="001F3CD8" w:rsidP="001F3CD8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</w:p>
    <w:p w:rsidR="00871FBF" w:rsidRDefault="00871FBF" w:rsidP="00F40799">
      <w:r>
        <w:tab/>
        <w:t>(m)</w:t>
      </w:r>
      <w:r>
        <w:tab/>
        <w:t>Distinguish between the terms “textile and fabric”.</w:t>
      </w:r>
      <w:r>
        <w:tab/>
      </w:r>
      <w:r>
        <w:tab/>
      </w:r>
      <w:r>
        <w:tab/>
      </w:r>
      <w:r>
        <w:tab/>
        <w:t>(2 marks)</w:t>
      </w:r>
    </w:p>
    <w:p w:rsidR="00E84A09" w:rsidRDefault="00E84A09" w:rsidP="00E84A09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E84A09" w:rsidRDefault="00E84A09" w:rsidP="00E84A09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871FBF" w:rsidRDefault="00871FBF" w:rsidP="00F40799"/>
    <w:p w:rsidR="00871FBF" w:rsidRDefault="00871FBF" w:rsidP="00F40799">
      <w:r>
        <w:tab/>
        <w:t>(</w:t>
      </w:r>
      <w:r w:rsidR="00C22384">
        <w:t>n)</w:t>
      </w:r>
      <w:r w:rsidR="00C22384">
        <w:tab/>
        <w:t>Explain the term refractoriness as used in pottery.</w:t>
      </w:r>
      <w:r w:rsidR="00C22384">
        <w:tab/>
      </w:r>
      <w:r w:rsidR="00C22384">
        <w:tab/>
      </w:r>
      <w:r w:rsidR="00C22384">
        <w:tab/>
      </w:r>
      <w:r w:rsidR="00C22384">
        <w:tab/>
        <w:t>(1 mark)</w:t>
      </w:r>
    </w:p>
    <w:p w:rsidR="00E84A09" w:rsidRDefault="00E84A09" w:rsidP="00E84A09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22384" w:rsidRDefault="00E84A09" w:rsidP="00E84A09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22384" w:rsidRDefault="00C22384" w:rsidP="00F40799"/>
    <w:p w:rsidR="00C22384" w:rsidRDefault="00C22384" w:rsidP="00C22384">
      <w:pPr>
        <w:jc w:val="center"/>
        <w:rPr>
          <w:b/>
          <w:u w:val="single"/>
        </w:rPr>
      </w:pPr>
      <w:r w:rsidRPr="00C22384">
        <w:rPr>
          <w:b/>
          <w:u w:val="single"/>
        </w:rPr>
        <w:t>SECTION B (25 MARKS)</w:t>
      </w:r>
    </w:p>
    <w:p w:rsidR="00C22384" w:rsidRPr="00C22384" w:rsidRDefault="00C22384" w:rsidP="00C22384">
      <w:pPr>
        <w:jc w:val="center"/>
        <w:rPr>
          <w:b/>
          <w:u w:val="single"/>
        </w:rPr>
      </w:pPr>
    </w:p>
    <w:p w:rsidR="00C22384" w:rsidRDefault="00C22384" w:rsidP="00C22384">
      <w:pPr>
        <w:jc w:val="center"/>
        <w:rPr>
          <w:i/>
        </w:rPr>
      </w:pPr>
      <w:r w:rsidRPr="00C22384">
        <w:rPr>
          <w:i/>
        </w:rPr>
        <w:t>Answer</w:t>
      </w:r>
      <w:r>
        <w:t xml:space="preserve"> </w:t>
      </w:r>
      <w:r w:rsidRPr="00C22384">
        <w:rPr>
          <w:b/>
        </w:rPr>
        <w:t>ALL</w:t>
      </w:r>
      <w:r>
        <w:t xml:space="preserve"> </w:t>
      </w:r>
      <w:r w:rsidRPr="00C22384">
        <w:rPr>
          <w:i/>
        </w:rPr>
        <w:t>questions in this section in the spaces provided.</w:t>
      </w:r>
    </w:p>
    <w:p w:rsidR="004149FA" w:rsidRDefault="004149FA" w:rsidP="00C22384">
      <w:pPr>
        <w:jc w:val="center"/>
        <w:rPr>
          <w:i/>
        </w:rPr>
      </w:pPr>
    </w:p>
    <w:p w:rsidR="00C22384" w:rsidRDefault="00C22384" w:rsidP="00C22384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What is foreshortening as used in drawing?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149FA" w:rsidRDefault="004149FA" w:rsidP="004149FA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4149FA" w:rsidRDefault="004149FA" w:rsidP="004149FA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22384" w:rsidRDefault="00C22384" w:rsidP="00C22384"/>
    <w:p w:rsidR="00C22384" w:rsidRDefault="00CC747F" w:rsidP="00C22384">
      <w:r>
        <w:lastRenderedPageBreak/>
        <w:tab/>
      </w:r>
      <w:r w:rsidR="00C22384">
        <w:t>(b)</w:t>
      </w:r>
      <w:r w:rsidR="00C22384">
        <w:tab/>
        <w:t xml:space="preserve">In the space provided, draw the clenched fist below viewed from the direction of the </w:t>
      </w:r>
      <w:r w:rsidR="00C22384">
        <w:tab/>
      </w:r>
      <w:r w:rsidR="00C22384">
        <w:tab/>
        <w:t>arrow.</w:t>
      </w:r>
      <w:r w:rsidR="00C22384">
        <w:tab/>
      </w:r>
      <w:r w:rsidR="00C22384">
        <w:tab/>
      </w:r>
      <w:r w:rsidR="00C22384">
        <w:tab/>
      </w:r>
      <w:r w:rsidR="00C22384">
        <w:tab/>
      </w:r>
      <w:r w:rsidR="00C22384">
        <w:tab/>
      </w:r>
      <w:r w:rsidR="00C22384">
        <w:tab/>
      </w:r>
      <w:r w:rsidR="00C22384">
        <w:tab/>
      </w:r>
      <w:r w:rsidR="00C22384">
        <w:tab/>
      </w:r>
      <w:r w:rsidR="00C22384">
        <w:tab/>
      </w:r>
      <w:r w:rsidR="00C22384">
        <w:tab/>
        <w:t>(4 marks)</w:t>
      </w:r>
    </w:p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>
      <w:r>
        <w:t>3.</w:t>
      </w:r>
      <w:r>
        <w:tab/>
        <w:t xml:space="preserve">Outlines the procedure of window </w:t>
      </w:r>
      <w:proofErr w:type="spellStart"/>
      <w:r>
        <w:t>monting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4149FA" w:rsidRDefault="004149FA" w:rsidP="004149FA">
      <w:pPr>
        <w:spacing w:line="360" w:lineRule="auto"/>
      </w:pP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4149FA" w:rsidRDefault="004149FA" w:rsidP="004149FA">
      <w:pPr>
        <w:spacing w:line="360" w:lineRule="auto"/>
      </w:pP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4149FA" w:rsidRDefault="004149FA" w:rsidP="004149FA">
      <w:pPr>
        <w:spacing w:line="360" w:lineRule="auto"/>
      </w:pP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22384" w:rsidRDefault="004149FA" w:rsidP="004149FA">
      <w:pPr>
        <w:spacing w:line="360" w:lineRule="auto"/>
      </w:pPr>
      <w:r>
        <w:tab/>
        <w:t>…………………………………………………………………………………………</w:t>
      </w:r>
      <w:r>
        <w:tab/>
      </w:r>
      <w:r>
        <w:tab/>
      </w:r>
    </w:p>
    <w:p w:rsidR="00C22384" w:rsidRDefault="00C22384" w:rsidP="00C22384">
      <w:r>
        <w:t>4.</w:t>
      </w:r>
      <w:r>
        <w:tab/>
        <w:t>Study the pottery form below.</w:t>
      </w:r>
      <w:r>
        <w:tab/>
      </w:r>
    </w:p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>
      <w:r>
        <w:tab/>
        <w:t>(a)</w:t>
      </w:r>
      <w:r>
        <w:tab/>
        <w:t>Identify the pottery decorative technique used.</w:t>
      </w:r>
      <w:r>
        <w:tab/>
      </w:r>
      <w:r>
        <w:tab/>
      </w:r>
      <w:r>
        <w:tab/>
      </w:r>
      <w:r>
        <w:tab/>
        <w:t>(1 mark)</w:t>
      </w:r>
    </w:p>
    <w:p w:rsidR="00CC747F" w:rsidRDefault="00CC747F" w:rsidP="00CC747F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22384" w:rsidRDefault="00C22384" w:rsidP="00C22384"/>
    <w:p w:rsidR="00C22384" w:rsidRDefault="00C22384" w:rsidP="00C22384">
      <w:r>
        <w:tab/>
        <w:t>(b)</w:t>
      </w:r>
      <w:r>
        <w:tab/>
        <w:t>Describe the technique in 4 (a) above.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CC747F" w:rsidRDefault="00CC747F" w:rsidP="00CC747F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C747F" w:rsidRDefault="00CC747F" w:rsidP="00CC747F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C747F" w:rsidRDefault="00CC747F" w:rsidP="00CC747F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C747F" w:rsidRDefault="00CC747F" w:rsidP="00CC747F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22384" w:rsidRDefault="00C22384" w:rsidP="00C22384"/>
    <w:p w:rsidR="00C22384" w:rsidRDefault="00C22384" w:rsidP="00C22384">
      <w:r>
        <w:t>5.</w:t>
      </w:r>
      <w:r>
        <w:tab/>
        <w:t>Highlight the steps of making textile collage.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CC747F" w:rsidRDefault="00CC747F" w:rsidP="00CC747F">
      <w:pPr>
        <w:spacing w:line="360" w:lineRule="auto"/>
      </w:pPr>
      <w:r>
        <w:tab/>
        <w:t>…………………………………………………………………………………………….</w:t>
      </w:r>
      <w:r>
        <w:tab/>
      </w:r>
      <w:r>
        <w:tab/>
        <w:t>…………………………………………………………………………………………….</w:t>
      </w:r>
    </w:p>
    <w:p w:rsidR="00CC747F" w:rsidRDefault="00CC747F" w:rsidP="00CC747F">
      <w:pPr>
        <w:spacing w:line="360" w:lineRule="auto"/>
      </w:pPr>
      <w:r>
        <w:tab/>
        <w:t>…………………………………………………………………………………………….</w:t>
      </w:r>
      <w:r>
        <w:tab/>
      </w:r>
      <w:r>
        <w:tab/>
        <w:t>…………………………………………………………………………………………….</w:t>
      </w:r>
      <w:r>
        <w:tab/>
      </w:r>
      <w:r>
        <w:tab/>
        <w:t>…………………………………………………………………………………………….</w:t>
      </w:r>
    </w:p>
    <w:p w:rsidR="00CC747F" w:rsidRDefault="00CC747F" w:rsidP="00CC747F">
      <w:pPr>
        <w:spacing w:line="360" w:lineRule="auto"/>
      </w:pPr>
      <w:r>
        <w:tab/>
        <w:t>……………………………………………………………………………………………..</w:t>
      </w:r>
      <w:r>
        <w:tab/>
      </w:r>
      <w:r>
        <w:tab/>
        <w:t>…………………………………………………………………………………………….</w:t>
      </w:r>
    </w:p>
    <w:p w:rsidR="00CC747F" w:rsidRDefault="00CC747F" w:rsidP="00CC747F">
      <w:pPr>
        <w:spacing w:line="360" w:lineRule="auto"/>
      </w:pPr>
      <w:r>
        <w:tab/>
        <w:t>…………………………………………………………………………………………….</w:t>
      </w:r>
      <w:r>
        <w:tab/>
      </w:r>
    </w:p>
    <w:p w:rsidR="00C22384" w:rsidRDefault="00C22384" w:rsidP="00C22384">
      <w:r>
        <w:t>6.</w:t>
      </w:r>
      <w:r>
        <w:tab/>
        <w:t>Study the weaving technique shown below.</w:t>
      </w:r>
    </w:p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/>
    <w:p w:rsidR="00C22384" w:rsidRDefault="00C22384" w:rsidP="00C22384">
      <w:r>
        <w:tab/>
        <w:t>(a)</w:t>
      </w:r>
      <w:r>
        <w:tab/>
        <w:t>Identify the weave structure above.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00575" w:rsidRDefault="00100575" w:rsidP="00100575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C22384" w:rsidRDefault="00C22384" w:rsidP="00C22384"/>
    <w:p w:rsidR="00C22384" w:rsidRDefault="00C22384" w:rsidP="00C22384"/>
    <w:p w:rsidR="00C22384" w:rsidRDefault="00C22384" w:rsidP="00C22384">
      <w:r>
        <w:tab/>
        <w:t>(b)</w:t>
      </w:r>
      <w:r>
        <w:tab/>
      </w:r>
      <w:r w:rsidR="00676FC6">
        <w:t>Given the key below, give the structure reading of the above weave structure from left.</w:t>
      </w:r>
    </w:p>
    <w:p w:rsidR="00676FC6" w:rsidRDefault="00676FC6" w:rsidP="00C22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76FC6" w:rsidRDefault="00676FC6" w:rsidP="00C22384"/>
    <w:p w:rsidR="00676FC6" w:rsidRDefault="00676FC6" w:rsidP="00C22384">
      <w:r>
        <w:tab/>
      </w:r>
      <w:r>
        <w:tab/>
        <w:t>1</w:t>
      </w:r>
      <w:r w:rsidRPr="00676FC6">
        <w:rPr>
          <w:vertAlign w:val="superscript"/>
        </w:rPr>
        <w:t>st</w:t>
      </w:r>
      <w:r>
        <w:t xml:space="preserve"> row</w:t>
      </w:r>
    </w:p>
    <w:p w:rsidR="00100575" w:rsidRDefault="00100575" w:rsidP="00100575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100575" w:rsidRDefault="00100575" w:rsidP="00C22384"/>
    <w:p w:rsidR="00676FC6" w:rsidRDefault="00676FC6" w:rsidP="00C22384">
      <w:r>
        <w:tab/>
      </w:r>
      <w:r>
        <w:tab/>
        <w:t>2</w:t>
      </w:r>
      <w:r w:rsidRPr="00676FC6">
        <w:rPr>
          <w:vertAlign w:val="superscript"/>
        </w:rPr>
        <w:t>nd</w:t>
      </w:r>
      <w:r>
        <w:t xml:space="preserve"> row</w:t>
      </w:r>
    </w:p>
    <w:p w:rsidR="00100575" w:rsidRDefault="00100575" w:rsidP="00100575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676FC6" w:rsidRDefault="00676FC6" w:rsidP="00C22384">
      <w:r>
        <w:tab/>
      </w:r>
      <w:r>
        <w:tab/>
        <w:t>3</w:t>
      </w:r>
      <w:r w:rsidRPr="00676FC6">
        <w:rPr>
          <w:vertAlign w:val="superscript"/>
        </w:rPr>
        <w:t>rd</w:t>
      </w:r>
      <w:r>
        <w:t xml:space="preserve"> row</w:t>
      </w:r>
    </w:p>
    <w:p w:rsidR="00676FC6" w:rsidRDefault="00100575" w:rsidP="00100575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676FC6" w:rsidRDefault="00676FC6" w:rsidP="00C22384">
      <w:r>
        <w:tab/>
        <w:t>(c)</w:t>
      </w:r>
      <w:r>
        <w:tab/>
        <w:t>What is a shed as used in weaving?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00575" w:rsidRDefault="00100575" w:rsidP="00100575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  <w:r>
        <w:tab/>
      </w:r>
      <w:r>
        <w:tab/>
        <w:t>…………………………………………………………………………………………</w:t>
      </w:r>
    </w:p>
    <w:p w:rsidR="00676FC6" w:rsidRDefault="00100575" w:rsidP="00100575">
      <w:pPr>
        <w:spacing w:line="360" w:lineRule="auto"/>
      </w:pPr>
      <w:r>
        <w:tab/>
      </w:r>
      <w:r>
        <w:tab/>
        <w:t>…………………………………………………………………………………………</w:t>
      </w:r>
    </w:p>
    <w:p w:rsidR="00676FC6" w:rsidRDefault="00676FC6" w:rsidP="00C22384"/>
    <w:p w:rsidR="00676FC6" w:rsidRPr="00A046D5" w:rsidRDefault="00676FC6" w:rsidP="00A046D5">
      <w:pPr>
        <w:jc w:val="center"/>
        <w:rPr>
          <w:b/>
          <w:u w:val="single"/>
        </w:rPr>
      </w:pPr>
      <w:r w:rsidRPr="00A046D5">
        <w:rPr>
          <w:b/>
          <w:u w:val="single"/>
        </w:rPr>
        <w:t>SECTION C (15 MARKS)</w:t>
      </w:r>
    </w:p>
    <w:p w:rsidR="00676FC6" w:rsidRDefault="00676FC6" w:rsidP="00A046D5">
      <w:pPr>
        <w:jc w:val="center"/>
      </w:pPr>
    </w:p>
    <w:p w:rsidR="00676FC6" w:rsidRDefault="00676FC6" w:rsidP="00A046D5">
      <w:pPr>
        <w:jc w:val="center"/>
      </w:pPr>
      <w:r w:rsidRPr="00A046D5">
        <w:rPr>
          <w:i/>
        </w:rPr>
        <w:t>Answer</w:t>
      </w:r>
      <w:r>
        <w:t xml:space="preserve"> </w:t>
      </w:r>
      <w:r w:rsidRPr="00A046D5">
        <w:rPr>
          <w:b/>
        </w:rPr>
        <w:t>ANY ONE</w:t>
      </w:r>
      <w:r>
        <w:t xml:space="preserve"> </w:t>
      </w:r>
      <w:r w:rsidRPr="00A046D5">
        <w:rPr>
          <w:i/>
        </w:rPr>
        <w:t xml:space="preserve">question from this section in space provided after </w:t>
      </w:r>
      <w:r w:rsidRPr="007D7D0A">
        <w:rPr>
          <w:b/>
          <w:i/>
        </w:rPr>
        <w:t>question 9</w:t>
      </w:r>
      <w:r w:rsidRPr="007D7D0A">
        <w:rPr>
          <w:b/>
        </w:rPr>
        <w:t>.</w:t>
      </w:r>
    </w:p>
    <w:p w:rsidR="00676FC6" w:rsidRDefault="00676FC6" w:rsidP="00A046D5">
      <w:pPr>
        <w:jc w:val="center"/>
      </w:pPr>
    </w:p>
    <w:p w:rsidR="00676FC6" w:rsidRDefault="00676FC6" w:rsidP="00C22384">
      <w:r>
        <w:t>7.</w:t>
      </w:r>
      <w:r>
        <w:tab/>
        <w:t>Study the composition below.</w:t>
      </w:r>
    </w:p>
    <w:p w:rsidR="00676FC6" w:rsidRDefault="00676FC6" w:rsidP="00C22384"/>
    <w:p w:rsidR="00676FC6" w:rsidRDefault="00676FC6" w:rsidP="00C22384"/>
    <w:p w:rsidR="00676FC6" w:rsidRDefault="00676FC6" w:rsidP="00C22384"/>
    <w:p w:rsidR="00676FC6" w:rsidRDefault="00676FC6" w:rsidP="00C22384"/>
    <w:p w:rsidR="00676FC6" w:rsidRDefault="00676FC6" w:rsidP="00C22384"/>
    <w:p w:rsidR="00676FC6" w:rsidRDefault="00676FC6" w:rsidP="00C22384"/>
    <w:p w:rsidR="00676FC6" w:rsidRDefault="00676FC6" w:rsidP="00C22384"/>
    <w:p w:rsidR="00676FC6" w:rsidRDefault="00676FC6" w:rsidP="00C22384"/>
    <w:p w:rsidR="00676FC6" w:rsidRDefault="00676FC6" w:rsidP="00C22384"/>
    <w:p w:rsidR="00676FC6" w:rsidRDefault="00676FC6" w:rsidP="00C22384"/>
    <w:p w:rsidR="007D7D0A" w:rsidRDefault="007D7D0A" w:rsidP="00C22384"/>
    <w:p w:rsidR="007D7D0A" w:rsidRDefault="007D7D0A" w:rsidP="00C22384"/>
    <w:p w:rsidR="007D7D0A" w:rsidRDefault="007D7D0A" w:rsidP="00C22384"/>
    <w:p w:rsidR="007D7D0A" w:rsidRDefault="007D7D0A" w:rsidP="00C22384"/>
    <w:p w:rsidR="00676FC6" w:rsidRDefault="00676FC6" w:rsidP="00C22384"/>
    <w:p w:rsidR="00676FC6" w:rsidRDefault="00676FC6" w:rsidP="00C22384">
      <w:r>
        <w:tab/>
      </w:r>
      <w:proofErr w:type="spellStart"/>
      <w:r>
        <w:t>Analyse</w:t>
      </w:r>
      <w:proofErr w:type="spellEnd"/>
      <w:r>
        <w:t xml:space="preserve"> the use of the following principles in the composition above.</w:t>
      </w:r>
    </w:p>
    <w:p w:rsidR="00676FC6" w:rsidRDefault="00676FC6" w:rsidP="00C22384">
      <w:r>
        <w:tab/>
        <w:t>(</w:t>
      </w:r>
      <w:proofErr w:type="gramStart"/>
      <w:r>
        <w:t>i0</w:t>
      </w:r>
      <w:proofErr w:type="gramEnd"/>
      <w:r>
        <w:tab/>
        <w:t>Proportion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76FC6" w:rsidRDefault="00676FC6" w:rsidP="00C22384">
      <w:r>
        <w:tab/>
        <w:t>(ii)</w:t>
      </w:r>
      <w:r>
        <w:tab/>
        <w:t>Dominance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76FC6" w:rsidRDefault="00676FC6" w:rsidP="00C22384">
      <w:r>
        <w:tab/>
        <w:t>(iii)</w:t>
      </w:r>
      <w:r>
        <w:tab/>
        <w:t xml:space="preserve">Balance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76FC6" w:rsidRDefault="00676FC6" w:rsidP="00C22384">
      <w:r>
        <w:tab/>
      </w:r>
      <w:proofErr w:type="gramStart"/>
      <w:r>
        <w:t>(iv)</w:t>
      </w:r>
      <w:r>
        <w:tab/>
        <w:t>Rhythm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76FC6" w:rsidRDefault="00676FC6" w:rsidP="00C22384">
      <w:r>
        <w:tab/>
        <w:t>(v)</w:t>
      </w:r>
      <w:r>
        <w:tab/>
        <w:t>Contract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527E1" w:rsidRDefault="000527E1" w:rsidP="00C22384"/>
    <w:p w:rsidR="000527E1" w:rsidRDefault="000527E1" w:rsidP="00C22384">
      <w:r>
        <w:t>8.</w:t>
      </w:r>
      <w:r>
        <w:tab/>
        <w:t xml:space="preserve">Identify and describe </w:t>
      </w:r>
      <w:r w:rsidRPr="000527E1">
        <w:rPr>
          <w:b/>
        </w:rPr>
        <w:t>three</w:t>
      </w:r>
      <w:r>
        <w:t xml:space="preserve"> types of traffic control signs giving </w:t>
      </w:r>
      <w:r w:rsidRPr="000527E1">
        <w:rPr>
          <w:b/>
        </w:rPr>
        <w:t xml:space="preserve">one </w:t>
      </w:r>
      <w:r>
        <w:t xml:space="preserve">example for each, its </w:t>
      </w:r>
      <w:r>
        <w:tab/>
        <w:t xml:space="preserve">shape and </w:t>
      </w:r>
      <w:proofErr w:type="spellStart"/>
      <w:r>
        <w:t>colour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0527E1" w:rsidRDefault="000527E1" w:rsidP="00C22384"/>
    <w:p w:rsidR="000527E1" w:rsidRDefault="000527E1" w:rsidP="00C22384">
      <w:r>
        <w:t>9.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Explain the use of the following tools in mosaic work.</w:t>
      </w:r>
      <w:r>
        <w:tab/>
      </w:r>
      <w:r>
        <w:tab/>
      </w:r>
      <w:r>
        <w:tab/>
        <w:t>(5 marks)</w:t>
      </w:r>
    </w:p>
    <w:p w:rsidR="000527E1" w:rsidRDefault="000527E1" w:rsidP="00C22384"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Nippers</w:t>
      </w:r>
    </w:p>
    <w:p w:rsidR="000527E1" w:rsidRDefault="000527E1" w:rsidP="00C22384">
      <w:r>
        <w:tab/>
      </w:r>
      <w:r>
        <w:tab/>
        <w:t>(ii)</w:t>
      </w:r>
      <w:r>
        <w:tab/>
        <w:t>Trowel</w:t>
      </w:r>
    </w:p>
    <w:p w:rsidR="000527E1" w:rsidRDefault="000527E1" w:rsidP="00C22384">
      <w:r>
        <w:tab/>
      </w:r>
      <w:r>
        <w:tab/>
        <w:t>(iii)</w:t>
      </w:r>
      <w:r>
        <w:tab/>
        <w:t>Sealer can</w:t>
      </w:r>
    </w:p>
    <w:p w:rsidR="000527E1" w:rsidRDefault="000527E1" w:rsidP="00C22384">
      <w:r>
        <w:tab/>
      </w:r>
      <w:r>
        <w:tab/>
      </w:r>
      <w:proofErr w:type="gramStart"/>
      <w:r>
        <w:t>(iv)</w:t>
      </w:r>
      <w:r>
        <w:tab/>
        <w:t>Tweezers</w:t>
      </w:r>
      <w:proofErr w:type="gramEnd"/>
    </w:p>
    <w:p w:rsidR="000527E1" w:rsidRDefault="000527E1" w:rsidP="00C22384">
      <w:r>
        <w:tab/>
      </w:r>
      <w:r>
        <w:tab/>
        <w:t>(v)</w:t>
      </w:r>
      <w:r>
        <w:tab/>
        <w:t>Spatula</w:t>
      </w:r>
    </w:p>
    <w:p w:rsidR="000527E1" w:rsidRDefault="000527E1" w:rsidP="00C22384"/>
    <w:p w:rsidR="000527E1" w:rsidRDefault="000527E1" w:rsidP="00C22384">
      <w:r>
        <w:tab/>
        <w:t>(b)</w:t>
      </w:r>
      <w:r>
        <w:tab/>
        <w:t xml:space="preserve">Describe </w:t>
      </w:r>
      <w:r w:rsidRPr="007D7D0A">
        <w:rPr>
          <w:b/>
        </w:rPr>
        <w:t xml:space="preserve">two </w:t>
      </w:r>
      <w:r>
        <w:t xml:space="preserve">methods of mounting </w:t>
      </w:r>
      <w:proofErr w:type="spellStart"/>
      <w:r>
        <w:t>tesserae</w:t>
      </w:r>
      <w:proofErr w:type="spellEnd"/>
      <w:r>
        <w:t xml:space="preserve"> on the support.</w:t>
      </w:r>
      <w:r>
        <w:tab/>
      </w:r>
      <w:r>
        <w:tab/>
      </w:r>
      <w:r>
        <w:tab/>
        <w:t>(4 marks)</w:t>
      </w:r>
    </w:p>
    <w:p w:rsidR="000527E1" w:rsidRDefault="000527E1" w:rsidP="00C22384"/>
    <w:p w:rsidR="000527E1" w:rsidRPr="00C22384" w:rsidRDefault="000527E1" w:rsidP="00C22384">
      <w:r>
        <w:tab/>
        <w:t>(c)</w:t>
      </w:r>
      <w:r>
        <w:tab/>
        <w:t>Outline the procedure of making glass mosaic.</w:t>
      </w:r>
      <w:r>
        <w:tab/>
      </w:r>
      <w:r>
        <w:tab/>
      </w:r>
      <w:r>
        <w:tab/>
      </w:r>
      <w:r>
        <w:tab/>
        <w:t>(6 marks)</w:t>
      </w:r>
    </w:p>
    <w:p w:rsidR="00871FBF" w:rsidRPr="00C22384" w:rsidRDefault="00871FBF" w:rsidP="00C22384">
      <w:pPr>
        <w:jc w:val="center"/>
        <w:rPr>
          <w:i/>
        </w:rPr>
      </w:pP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D0A" w:rsidRDefault="007D7D0A" w:rsidP="007D7D0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D7D0A" w:rsidSect="00F40799">
      <w:footerReference w:type="default" r:id="rId6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AC" w:rsidRDefault="00B453AC" w:rsidP="00F40799">
      <w:r>
        <w:separator/>
      </w:r>
    </w:p>
  </w:endnote>
  <w:endnote w:type="continuationSeparator" w:id="0">
    <w:p w:rsidR="00B453AC" w:rsidRDefault="00B453AC" w:rsidP="00F4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6766"/>
      <w:docPartObj>
        <w:docPartGallery w:val="Page Numbers (Bottom of Page)"/>
        <w:docPartUnique/>
      </w:docPartObj>
    </w:sdtPr>
    <w:sdtContent>
      <w:p w:rsidR="00935E85" w:rsidRDefault="0020564A">
        <w:pPr>
          <w:pStyle w:val="Footer"/>
          <w:jc w:val="center"/>
        </w:pPr>
        <w:fldSimple w:instr=" PAGE   \* MERGEFORMAT ">
          <w:r w:rsidR="007D7D0A">
            <w:rPr>
              <w:noProof/>
            </w:rPr>
            <w:t>2</w:t>
          </w:r>
        </w:fldSimple>
      </w:p>
    </w:sdtContent>
  </w:sdt>
  <w:p w:rsidR="00935E85" w:rsidRDefault="00935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AC" w:rsidRDefault="00B453AC" w:rsidP="00F40799">
      <w:r>
        <w:separator/>
      </w:r>
    </w:p>
  </w:footnote>
  <w:footnote w:type="continuationSeparator" w:id="0">
    <w:p w:rsidR="00B453AC" w:rsidRDefault="00B453AC" w:rsidP="00F40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99"/>
    <w:rsid w:val="00030B5A"/>
    <w:rsid w:val="000527E1"/>
    <w:rsid w:val="00100575"/>
    <w:rsid w:val="001F3CD8"/>
    <w:rsid w:val="0020564A"/>
    <w:rsid w:val="002259F2"/>
    <w:rsid w:val="00327851"/>
    <w:rsid w:val="004149FA"/>
    <w:rsid w:val="0054743B"/>
    <w:rsid w:val="00676FC6"/>
    <w:rsid w:val="007D7D0A"/>
    <w:rsid w:val="00871FBF"/>
    <w:rsid w:val="008814F6"/>
    <w:rsid w:val="00935E85"/>
    <w:rsid w:val="00A046D5"/>
    <w:rsid w:val="00B453AC"/>
    <w:rsid w:val="00BD3CE6"/>
    <w:rsid w:val="00C22384"/>
    <w:rsid w:val="00C67E5B"/>
    <w:rsid w:val="00CC747F"/>
    <w:rsid w:val="00E84A09"/>
    <w:rsid w:val="00F4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0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07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4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7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2021-11-29T08:19:00Z</dcterms:created>
  <dcterms:modified xsi:type="dcterms:W3CDTF">2021-11-30T12:31:00Z</dcterms:modified>
</cp:coreProperties>
</file>