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E720C" w14:textId="49169012" w:rsidR="00CC7DF8" w:rsidRPr="005F2F0C" w:rsidRDefault="00CC7DF8" w:rsidP="00CC7DF8">
      <w:pPr>
        <w:tabs>
          <w:tab w:val="left" w:pos="1710"/>
        </w:tabs>
        <w:spacing w:after="160" w:line="360" w:lineRule="auto"/>
        <w:jc w:val="center"/>
        <w:rPr>
          <w:rFonts w:ascii="Book Antiqua" w:eastAsia="Calibri" w:hAnsi="Book Antiqua" w:cs="Arial"/>
          <w:b/>
          <w:sz w:val="40"/>
          <w:szCs w:val="40"/>
        </w:rPr>
      </w:pPr>
      <w:r w:rsidRPr="005F2F0C">
        <w:rPr>
          <w:rFonts w:ascii="Book Antiqua" w:eastAsia="Calibri" w:hAnsi="Book Antiqua" w:cs="Arial"/>
          <w:b/>
          <w:sz w:val="40"/>
          <w:szCs w:val="40"/>
        </w:rPr>
        <w:t xml:space="preserve">SUNRISE EVALUATION EXAMS FORM </w:t>
      </w:r>
      <w:r>
        <w:rPr>
          <w:rFonts w:ascii="Book Antiqua" w:eastAsia="Calibri" w:hAnsi="Book Antiqua" w:cs="Arial"/>
          <w:b/>
          <w:sz w:val="40"/>
          <w:szCs w:val="40"/>
        </w:rPr>
        <w:t>4</w:t>
      </w:r>
      <w:r w:rsidRPr="005F2F0C">
        <w:rPr>
          <w:rFonts w:ascii="Book Antiqua" w:eastAsia="Calibri" w:hAnsi="Book Antiqua" w:cs="Arial"/>
          <w:b/>
          <w:sz w:val="40"/>
          <w:szCs w:val="40"/>
        </w:rPr>
        <w:t xml:space="preserve"> – 202</w:t>
      </w:r>
      <w:r>
        <w:rPr>
          <w:rFonts w:ascii="Book Antiqua" w:eastAsia="Calibri" w:hAnsi="Book Antiqua" w:cs="Arial"/>
          <w:b/>
          <w:sz w:val="40"/>
          <w:szCs w:val="40"/>
        </w:rPr>
        <w:t>2</w:t>
      </w:r>
    </w:p>
    <w:p w14:paraId="43DA05C9" w14:textId="77777777" w:rsidR="00CC7DF8" w:rsidRPr="005F2F0C" w:rsidRDefault="00CC7DF8" w:rsidP="00CC7DF8">
      <w:pPr>
        <w:spacing w:after="160" w:line="360" w:lineRule="auto"/>
        <w:jc w:val="center"/>
        <w:rPr>
          <w:rFonts w:ascii="Book Antiqua" w:eastAsia="Calibri" w:hAnsi="Book Antiqua" w:cs="Arial"/>
          <w:b/>
          <w:sz w:val="22"/>
        </w:rPr>
      </w:pPr>
      <w:r w:rsidRPr="005F2F0C">
        <w:rPr>
          <w:rFonts w:ascii="Book Antiqua" w:eastAsia="Calibri" w:hAnsi="Book Antiqua" w:cs="Arial"/>
          <w:b/>
          <w:sz w:val="22"/>
        </w:rPr>
        <w:t>Kenya Certificate of Secondary Education (K.C.S.E)</w:t>
      </w:r>
    </w:p>
    <w:p w14:paraId="1E1CB82E" w14:textId="77777777" w:rsidR="00CC7DF8" w:rsidRPr="005F2F0C" w:rsidRDefault="00CC7DF8" w:rsidP="00CC7DF8">
      <w:pPr>
        <w:spacing w:after="160" w:line="360" w:lineRule="auto"/>
        <w:rPr>
          <w:rFonts w:ascii="Book Antiqua" w:eastAsia="Calibri" w:hAnsi="Book Antiqua" w:cs="Arial"/>
          <w:b/>
        </w:rPr>
      </w:pPr>
    </w:p>
    <w:p w14:paraId="4ED26D1D" w14:textId="77777777" w:rsidR="00CC7DF8" w:rsidRPr="005F2F0C" w:rsidRDefault="00CC7DF8" w:rsidP="00CC7DF8">
      <w:pPr>
        <w:spacing w:after="160" w:line="360" w:lineRule="auto"/>
        <w:rPr>
          <w:rFonts w:ascii="Book Antiqua" w:eastAsia="Calibri" w:hAnsi="Book Antiqua" w:cs="Arial"/>
        </w:rPr>
      </w:pPr>
      <w:proofErr w:type="gramStart"/>
      <w:r w:rsidRPr="005F2F0C">
        <w:rPr>
          <w:rFonts w:ascii="Book Antiqua" w:eastAsia="Calibri" w:hAnsi="Book Antiqua" w:cs="Arial"/>
          <w:b/>
        </w:rPr>
        <w:t>Name</w:t>
      </w:r>
      <w:r w:rsidRPr="005F2F0C">
        <w:rPr>
          <w:rFonts w:ascii="Book Antiqua" w:eastAsia="Calibri" w:hAnsi="Book Antiqua" w:cs="Arial"/>
        </w:rPr>
        <w:t>:…</w:t>
      </w:r>
      <w:proofErr w:type="gramEnd"/>
      <w:r w:rsidRPr="005F2F0C">
        <w:rPr>
          <w:rFonts w:ascii="Book Antiqua" w:eastAsia="Calibri" w:hAnsi="Book Antiqua" w:cs="Arial"/>
        </w:rPr>
        <w:t>…………………………………………………………</w:t>
      </w:r>
      <w:r w:rsidRPr="005F2F0C">
        <w:rPr>
          <w:rFonts w:ascii="Book Antiqua" w:eastAsia="Calibri" w:hAnsi="Book Antiqua" w:cs="Arial"/>
          <w:b/>
        </w:rPr>
        <w:t>Adm No</w:t>
      </w:r>
      <w:r w:rsidRPr="005F2F0C">
        <w:rPr>
          <w:rFonts w:ascii="Book Antiqua" w:eastAsia="Calibri" w:hAnsi="Book Antiqua" w:cs="Arial"/>
        </w:rPr>
        <w:t>……………</w:t>
      </w:r>
      <w:r w:rsidRPr="005F2F0C">
        <w:rPr>
          <w:rFonts w:ascii="Book Antiqua" w:eastAsia="Calibri" w:hAnsi="Book Antiqua" w:cs="Arial"/>
        </w:rPr>
        <w:tab/>
      </w:r>
      <w:r w:rsidRPr="005F2F0C">
        <w:rPr>
          <w:rFonts w:ascii="Book Antiqua" w:eastAsia="Calibri" w:hAnsi="Book Antiqua" w:cs="Arial"/>
          <w:b/>
        </w:rPr>
        <w:t>Class</w:t>
      </w:r>
      <w:r w:rsidRPr="005F2F0C">
        <w:rPr>
          <w:rFonts w:ascii="Book Antiqua" w:eastAsia="Calibri" w:hAnsi="Book Antiqua" w:cs="Arial"/>
        </w:rPr>
        <w:t>………</w:t>
      </w:r>
      <w:proofErr w:type="gramStart"/>
      <w:r w:rsidRPr="005F2F0C">
        <w:rPr>
          <w:rFonts w:ascii="Book Antiqua" w:eastAsia="Calibri" w:hAnsi="Book Antiqua" w:cs="Arial"/>
        </w:rPr>
        <w:t>…..</w:t>
      </w:r>
      <w:proofErr w:type="gramEnd"/>
    </w:p>
    <w:p w14:paraId="79B0D869" w14:textId="74AB04F7" w:rsidR="00CC7DF8" w:rsidRPr="005F2F0C" w:rsidRDefault="00CC7DF8" w:rsidP="00CC7DF8">
      <w:pPr>
        <w:spacing w:after="160" w:line="360" w:lineRule="auto"/>
        <w:rPr>
          <w:rFonts w:ascii="Book Antiqua" w:eastAsia="Calibri" w:hAnsi="Book Antiqua" w:cs="Arial"/>
        </w:rPr>
      </w:pPr>
      <w:proofErr w:type="gramStart"/>
      <w:r w:rsidRPr="005F2F0C">
        <w:rPr>
          <w:rFonts w:ascii="Book Antiqua" w:eastAsia="Calibri" w:hAnsi="Book Antiqua" w:cs="Arial"/>
          <w:b/>
        </w:rPr>
        <w:t>School</w:t>
      </w:r>
      <w:r w:rsidRPr="005F2F0C">
        <w:rPr>
          <w:rFonts w:ascii="Book Antiqua" w:eastAsia="Calibri" w:hAnsi="Book Antiqua" w:cs="Arial"/>
        </w:rPr>
        <w:t>:…</w:t>
      </w:r>
      <w:proofErr w:type="gramEnd"/>
      <w:r w:rsidRPr="005F2F0C">
        <w:rPr>
          <w:rFonts w:ascii="Book Antiqua" w:eastAsia="Calibri" w:hAnsi="Book Antiqua" w:cs="Arial"/>
        </w:rPr>
        <w:t>………………………………………………………</w:t>
      </w:r>
      <w:r w:rsidRPr="005F2F0C">
        <w:rPr>
          <w:rFonts w:ascii="Book Antiqua" w:eastAsia="Calibri" w:hAnsi="Book Antiqua" w:cs="Arial"/>
          <w:b/>
        </w:rPr>
        <w:t>Candidate Signature</w:t>
      </w:r>
      <w:r w:rsidRPr="005F2F0C">
        <w:rPr>
          <w:rFonts w:ascii="Book Antiqua" w:eastAsia="Calibri" w:hAnsi="Book Antiqua" w:cs="Arial"/>
        </w:rPr>
        <w:t>………………….</w:t>
      </w:r>
    </w:p>
    <w:p w14:paraId="106B1D0C" w14:textId="77777777" w:rsidR="00CC7DF8" w:rsidRPr="005F2F0C" w:rsidRDefault="00CC7DF8" w:rsidP="00CC7DF8">
      <w:pPr>
        <w:spacing w:after="160" w:line="360" w:lineRule="auto"/>
        <w:rPr>
          <w:rFonts w:ascii="Book Antiqua" w:eastAsia="Calibri" w:hAnsi="Book Antiqua" w:cs="Arial"/>
        </w:rPr>
      </w:pPr>
      <w:r w:rsidRPr="005F2F0C">
        <w:rPr>
          <w:rFonts w:ascii="Book Antiqua" w:eastAsia="Calibri" w:hAnsi="Book Antiqua" w:cs="Arial"/>
          <w:b/>
        </w:rPr>
        <w:t>Date</w:t>
      </w:r>
      <w:r w:rsidRPr="005F2F0C">
        <w:rPr>
          <w:rFonts w:ascii="Book Antiqua" w:eastAsia="Calibri" w:hAnsi="Book Antiqua" w:cs="Arial"/>
        </w:rPr>
        <w:t>………………………………………</w:t>
      </w:r>
    </w:p>
    <w:p w14:paraId="78461439" w14:textId="77777777" w:rsidR="00CC7DF8" w:rsidRPr="005F2F0C" w:rsidRDefault="00CC7DF8" w:rsidP="00CC7DF8">
      <w:pPr>
        <w:spacing w:after="160" w:line="360" w:lineRule="auto"/>
        <w:rPr>
          <w:rFonts w:ascii="Book Antiqua" w:eastAsia="Calibri" w:hAnsi="Book Antiqua" w:cs="Arial"/>
        </w:rPr>
      </w:pPr>
    </w:p>
    <w:p w14:paraId="3382B7C2" w14:textId="2E0DB775" w:rsidR="00CC7DF8" w:rsidRPr="005F2F0C" w:rsidRDefault="00CC7DF8" w:rsidP="00CC7DF8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>313</w:t>
      </w:r>
      <w:r>
        <w:rPr>
          <w:rFonts w:ascii="Book Antiqua" w:eastAsia="Calibri" w:hAnsi="Book Antiqua" w:cs="Arial"/>
          <w:b/>
        </w:rPr>
        <w:t>/2</w:t>
      </w:r>
    </w:p>
    <w:p w14:paraId="38D05A6E" w14:textId="77777777" w:rsidR="00CC7DF8" w:rsidRPr="005F2F0C" w:rsidRDefault="00CC7DF8" w:rsidP="00CC7DF8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>Christian Religious Education (CRE)</w:t>
      </w:r>
    </w:p>
    <w:p w14:paraId="2C29F658" w14:textId="5059ED9D" w:rsidR="00CC7DF8" w:rsidRPr="005F2F0C" w:rsidRDefault="00CC7DF8" w:rsidP="00CC7DF8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 xml:space="preserve">Form </w:t>
      </w:r>
      <w:r>
        <w:rPr>
          <w:rFonts w:ascii="Book Antiqua" w:eastAsia="Calibri" w:hAnsi="Book Antiqua" w:cs="Arial"/>
          <w:b/>
        </w:rPr>
        <w:t>4</w:t>
      </w:r>
    </w:p>
    <w:p w14:paraId="60DC5347" w14:textId="77777777" w:rsidR="00CC7DF8" w:rsidRPr="005F2F0C" w:rsidRDefault="00CC7DF8" w:rsidP="00CC7DF8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>September 202</w:t>
      </w:r>
      <w:r>
        <w:rPr>
          <w:rFonts w:ascii="Book Antiqua" w:eastAsia="Calibri" w:hAnsi="Book Antiqua" w:cs="Arial"/>
          <w:b/>
        </w:rPr>
        <w:t>2</w:t>
      </w:r>
    </w:p>
    <w:p w14:paraId="7F73A54E" w14:textId="77777777" w:rsidR="00CC7DF8" w:rsidRPr="005F2F0C" w:rsidRDefault="00CC7DF8" w:rsidP="00CC7DF8">
      <w:pPr>
        <w:spacing w:line="360" w:lineRule="auto"/>
        <w:ind w:left="720"/>
        <w:rPr>
          <w:rFonts w:ascii="Book Antiqua" w:eastAsia="Calibri" w:hAnsi="Book Antiqua" w:cs="Arial"/>
          <w:b/>
        </w:rPr>
      </w:pPr>
      <w:r w:rsidRPr="005F2F0C">
        <w:rPr>
          <w:rFonts w:ascii="Book Antiqua" w:eastAsia="Calibri" w:hAnsi="Book Antiqua" w:cs="Arial"/>
          <w:b/>
        </w:rPr>
        <w:t xml:space="preserve">Time </w:t>
      </w:r>
      <w:r w:rsidRPr="005F2F0C">
        <w:rPr>
          <w:rFonts w:ascii="Book Antiqua" w:eastAsia="Calibri" w:hAnsi="Book Antiqua" w:cs="Arial"/>
        </w:rPr>
        <w:t>2½ Hours</w:t>
      </w:r>
    </w:p>
    <w:p w14:paraId="12998B5D" w14:textId="77777777" w:rsidR="00CC7DF8" w:rsidRPr="005F2F0C" w:rsidRDefault="00CC7DF8" w:rsidP="00CC7DF8">
      <w:pPr>
        <w:spacing w:after="160" w:line="360" w:lineRule="auto"/>
        <w:rPr>
          <w:rFonts w:ascii="Book Antiqua" w:eastAsia="Calibri" w:hAnsi="Book Antiqua" w:cs="Arial"/>
        </w:rPr>
      </w:pPr>
    </w:p>
    <w:p w14:paraId="27842329" w14:textId="77777777" w:rsidR="00CC7DF8" w:rsidRPr="005F2F0C" w:rsidRDefault="00CC7DF8" w:rsidP="00CC7DF8">
      <w:pPr>
        <w:spacing w:after="160" w:line="360" w:lineRule="auto"/>
        <w:jc w:val="center"/>
        <w:rPr>
          <w:rFonts w:ascii="Book Antiqua" w:eastAsia="Calibri" w:hAnsi="Book Antiqua" w:cs="Arial"/>
          <w:b/>
          <w:u w:val="single"/>
        </w:rPr>
      </w:pPr>
      <w:r w:rsidRPr="005F2F0C">
        <w:rPr>
          <w:rFonts w:ascii="Book Antiqua" w:eastAsia="Calibri" w:hAnsi="Book Antiqua" w:cs="Arial"/>
          <w:b/>
          <w:u w:val="single"/>
        </w:rPr>
        <w:t>Instructions To Candidates</w:t>
      </w:r>
    </w:p>
    <w:p w14:paraId="1345B476" w14:textId="77777777" w:rsidR="00CC7DF8" w:rsidRPr="005F2F0C" w:rsidRDefault="00CC7DF8" w:rsidP="00CC7DF8">
      <w:pPr>
        <w:numPr>
          <w:ilvl w:val="0"/>
          <w:numId w:val="5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5F2F0C">
        <w:rPr>
          <w:rFonts w:ascii="Book Antiqua" w:eastAsia="Calibri" w:hAnsi="Book Antiqua"/>
          <w:i/>
        </w:rPr>
        <w:t>Write your name and admission number in the spaces provided above.</w:t>
      </w:r>
    </w:p>
    <w:p w14:paraId="7428E12A" w14:textId="77777777" w:rsidR="00CC7DF8" w:rsidRPr="005F2F0C" w:rsidRDefault="00CC7DF8" w:rsidP="00CC7DF8">
      <w:pPr>
        <w:numPr>
          <w:ilvl w:val="0"/>
          <w:numId w:val="5"/>
        </w:numPr>
        <w:spacing w:after="200" w:line="360" w:lineRule="auto"/>
        <w:contextualSpacing/>
        <w:rPr>
          <w:rFonts w:ascii="Book Antiqua" w:eastAsia="Calibri" w:hAnsi="Book Antiqua"/>
          <w:i/>
        </w:rPr>
      </w:pPr>
      <w:r w:rsidRPr="005F2F0C">
        <w:rPr>
          <w:rFonts w:ascii="Book Antiqua" w:eastAsia="Calibri" w:hAnsi="Book Antiqua"/>
          <w:i/>
        </w:rPr>
        <w:t>This paper consists of</w:t>
      </w:r>
      <w:r>
        <w:rPr>
          <w:rFonts w:ascii="Book Antiqua" w:eastAsia="Calibri" w:hAnsi="Book Antiqua"/>
          <w:i/>
        </w:rPr>
        <w:t xml:space="preserve"> six </w:t>
      </w:r>
      <w:r w:rsidRPr="005F2F0C">
        <w:rPr>
          <w:rFonts w:ascii="Book Antiqua" w:eastAsia="Calibri" w:hAnsi="Book Antiqua"/>
          <w:i/>
        </w:rPr>
        <w:t>questions.</w:t>
      </w:r>
    </w:p>
    <w:p w14:paraId="5F530157" w14:textId="77777777" w:rsidR="00CC7DF8" w:rsidRPr="005F2F0C" w:rsidRDefault="00CC7DF8" w:rsidP="00CC7DF8">
      <w:pPr>
        <w:numPr>
          <w:ilvl w:val="0"/>
          <w:numId w:val="5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5F2F0C">
        <w:rPr>
          <w:rFonts w:ascii="Book Antiqua" w:eastAsia="Calibri" w:hAnsi="Book Antiqua" w:cs="Arial"/>
          <w:i/>
        </w:rPr>
        <w:t>Answer a</w:t>
      </w:r>
      <w:r>
        <w:rPr>
          <w:rFonts w:ascii="Book Antiqua" w:eastAsia="Calibri" w:hAnsi="Book Antiqua" w:cs="Arial"/>
          <w:i/>
        </w:rPr>
        <w:t>ny</w:t>
      </w:r>
      <w:r w:rsidRPr="005F2F0C">
        <w:rPr>
          <w:rFonts w:ascii="Book Antiqua" w:eastAsia="Calibri" w:hAnsi="Book Antiqua" w:cs="Arial"/>
          <w:i/>
        </w:rPr>
        <w:t xml:space="preserve"> </w:t>
      </w:r>
      <w:r w:rsidRPr="005F2F0C">
        <w:rPr>
          <w:rFonts w:ascii="Book Antiqua" w:eastAsia="Calibri" w:hAnsi="Book Antiqua" w:cs="Arial"/>
          <w:b/>
          <w:i/>
        </w:rPr>
        <w:t>FIVE</w:t>
      </w:r>
      <w:r w:rsidRPr="005F2F0C">
        <w:rPr>
          <w:rFonts w:ascii="Book Antiqua" w:eastAsia="Calibri" w:hAnsi="Book Antiqua" w:cs="Arial"/>
          <w:i/>
        </w:rPr>
        <w:t xml:space="preserve"> questions in the answer sheet provided</w:t>
      </w:r>
    </w:p>
    <w:p w14:paraId="0E6754D4" w14:textId="77777777" w:rsidR="00CC7DF8" w:rsidRPr="005F2F0C" w:rsidRDefault="00CC7DF8" w:rsidP="00CC7DF8">
      <w:pPr>
        <w:numPr>
          <w:ilvl w:val="0"/>
          <w:numId w:val="5"/>
        </w:numPr>
        <w:spacing w:after="160" w:line="360" w:lineRule="auto"/>
        <w:contextualSpacing/>
        <w:rPr>
          <w:rFonts w:ascii="Book Antiqua" w:eastAsia="Calibri" w:hAnsi="Book Antiqua" w:cs="Arial"/>
          <w:i/>
        </w:rPr>
      </w:pPr>
      <w:r w:rsidRPr="005F2F0C">
        <w:rPr>
          <w:rFonts w:ascii="Book Antiqua" w:eastAsia="Calibri" w:hAnsi="Book Antiqua" w:cs="Arial"/>
          <w:i/>
        </w:rPr>
        <w:t>Each Question carries 20 marks</w:t>
      </w:r>
    </w:p>
    <w:p w14:paraId="2D2E03E9" w14:textId="77777777" w:rsidR="00CC7DF8" w:rsidRPr="005F2F0C" w:rsidRDefault="00CC7DF8" w:rsidP="00CC7DF8">
      <w:pPr>
        <w:spacing w:after="160" w:line="360" w:lineRule="auto"/>
        <w:jc w:val="center"/>
        <w:rPr>
          <w:rFonts w:ascii="Book Antiqua" w:eastAsia="Calibri" w:hAnsi="Book Antiqua" w:cs="Arial"/>
          <w:sz w:val="16"/>
        </w:rPr>
      </w:pPr>
    </w:p>
    <w:tbl>
      <w:tblPr>
        <w:tblStyle w:val="TableGrid"/>
        <w:tblW w:w="0" w:type="auto"/>
        <w:tblInd w:w="775" w:type="dxa"/>
        <w:tblLook w:val="04A0" w:firstRow="1" w:lastRow="0" w:firstColumn="1" w:lastColumn="0" w:noHBand="0" w:noVBand="1"/>
      </w:tblPr>
      <w:tblGrid>
        <w:gridCol w:w="1684"/>
        <w:gridCol w:w="899"/>
        <w:gridCol w:w="899"/>
        <w:gridCol w:w="899"/>
        <w:gridCol w:w="831"/>
        <w:gridCol w:w="899"/>
        <w:gridCol w:w="906"/>
        <w:gridCol w:w="2409"/>
      </w:tblGrid>
      <w:tr w:rsidR="00CC7DF8" w:rsidRPr="005F2F0C" w14:paraId="348A7E48" w14:textId="77777777" w:rsidTr="00FF3248">
        <w:trPr>
          <w:trHeight w:val="836"/>
        </w:trPr>
        <w:tc>
          <w:tcPr>
            <w:tcW w:w="1684" w:type="dxa"/>
            <w:vAlign w:val="center"/>
          </w:tcPr>
          <w:p w14:paraId="5958D2A4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Questions No.</w:t>
            </w:r>
          </w:p>
        </w:tc>
        <w:tc>
          <w:tcPr>
            <w:tcW w:w="899" w:type="dxa"/>
            <w:vAlign w:val="center"/>
          </w:tcPr>
          <w:p w14:paraId="3F95C4FB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1</w:t>
            </w:r>
          </w:p>
        </w:tc>
        <w:tc>
          <w:tcPr>
            <w:tcW w:w="899" w:type="dxa"/>
            <w:vAlign w:val="center"/>
          </w:tcPr>
          <w:p w14:paraId="6FB29E22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2</w:t>
            </w:r>
          </w:p>
        </w:tc>
        <w:tc>
          <w:tcPr>
            <w:tcW w:w="899" w:type="dxa"/>
            <w:vAlign w:val="center"/>
          </w:tcPr>
          <w:p w14:paraId="32696D19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3</w:t>
            </w:r>
          </w:p>
        </w:tc>
        <w:tc>
          <w:tcPr>
            <w:tcW w:w="831" w:type="dxa"/>
            <w:vAlign w:val="center"/>
          </w:tcPr>
          <w:p w14:paraId="118B1D8B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4</w:t>
            </w:r>
          </w:p>
        </w:tc>
        <w:tc>
          <w:tcPr>
            <w:tcW w:w="899" w:type="dxa"/>
            <w:vAlign w:val="center"/>
          </w:tcPr>
          <w:p w14:paraId="20F91F96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5</w:t>
            </w:r>
            <w:r>
              <w:rPr>
                <w:rFonts w:ascii="Book Antiqua" w:eastAsia="SimSun" w:hAnsi="Book Antiqua" w:cs="Arial"/>
                <w:b/>
                <w:lang w:eastAsia="zh-CN"/>
              </w:rPr>
              <w:t xml:space="preserve"> </w:t>
            </w:r>
          </w:p>
        </w:tc>
        <w:tc>
          <w:tcPr>
            <w:tcW w:w="906" w:type="dxa"/>
          </w:tcPr>
          <w:p w14:paraId="103D78EA" w14:textId="77777777" w:rsidR="00CC7DF8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  <w:p w14:paraId="21545E0F" w14:textId="77777777" w:rsidR="00CC7DF8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>
              <w:rPr>
                <w:rFonts w:ascii="Book Antiqua" w:eastAsia="SimSun" w:hAnsi="Book Antiqua" w:cs="Arial"/>
                <w:b/>
                <w:lang w:eastAsia="zh-CN"/>
              </w:rPr>
              <w:t>6</w:t>
            </w:r>
          </w:p>
          <w:p w14:paraId="3CA93001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2409" w:type="dxa"/>
          </w:tcPr>
          <w:p w14:paraId="41A365F0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GRAND TOTAL</w:t>
            </w:r>
          </w:p>
        </w:tc>
      </w:tr>
      <w:tr w:rsidR="00CC7DF8" w:rsidRPr="005F2F0C" w14:paraId="54006781" w14:textId="77777777" w:rsidTr="00FF3248">
        <w:trPr>
          <w:trHeight w:val="1160"/>
        </w:trPr>
        <w:tc>
          <w:tcPr>
            <w:tcW w:w="1684" w:type="dxa"/>
            <w:vAlign w:val="center"/>
          </w:tcPr>
          <w:p w14:paraId="401B5EAE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  <w:r w:rsidRPr="005F2F0C">
              <w:rPr>
                <w:rFonts w:ascii="Book Antiqua" w:eastAsia="SimSun" w:hAnsi="Book Antiqua" w:cs="Arial"/>
                <w:b/>
                <w:lang w:eastAsia="zh-CN"/>
              </w:rPr>
              <w:t>Marks</w:t>
            </w:r>
          </w:p>
        </w:tc>
        <w:tc>
          <w:tcPr>
            <w:tcW w:w="899" w:type="dxa"/>
            <w:vAlign w:val="center"/>
          </w:tcPr>
          <w:p w14:paraId="750C20D5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899" w:type="dxa"/>
            <w:vAlign w:val="center"/>
          </w:tcPr>
          <w:p w14:paraId="6D549399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899" w:type="dxa"/>
            <w:vAlign w:val="center"/>
          </w:tcPr>
          <w:p w14:paraId="60AF371C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831" w:type="dxa"/>
            <w:vAlign w:val="center"/>
          </w:tcPr>
          <w:p w14:paraId="3CE227FB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899" w:type="dxa"/>
            <w:vAlign w:val="center"/>
          </w:tcPr>
          <w:p w14:paraId="4B2496DC" w14:textId="77777777" w:rsidR="00CC7DF8" w:rsidRPr="005F2F0C" w:rsidRDefault="00CC7DF8" w:rsidP="00FF3248">
            <w:pPr>
              <w:spacing w:line="360" w:lineRule="auto"/>
              <w:jc w:val="center"/>
              <w:rPr>
                <w:rFonts w:ascii="Book Antiqua" w:eastAsia="SimSun" w:hAnsi="Book Antiqua" w:cs="Arial"/>
                <w:b/>
                <w:lang w:eastAsia="zh-CN"/>
              </w:rPr>
            </w:pPr>
          </w:p>
        </w:tc>
        <w:tc>
          <w:tcPr>
            <w:tcW w:w="906" w:type="dxa"/>
          </w:tcPr>
          <w:p w14:paraId="55BC451F" w14:textId="77777777" w:rsidR="00CC7DF8" w:rsidRPr="005F2F0C" w:rsidRDefault="00CC7DF8" w:rsidP="00FF3248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  <w:tc>
          <w:tcPr>
            <w:tcW w:w="2409" w:type="dxa"/>
          </w:tcPr>
          <w:p w14:paraId="32B48FE1" w14:textId="77777777" w:rsidR="00CC7DF8" w:rsidRPr="005F2F0C" w:rsidRDefault="00CC7DF8" w:rsidP="00FF3248">
            <w:pPr>
              <w:spacing w:line="360" w:lineRule="auto"/>
              <w:rPr>
                <w:rFonts w:ascii="Book Antiqua" w:eastAsia="SimSun" w:hAnsi="Book Antiqua" w:cs="Arial"/>
                <w:lang w:eastAsia="zh-CN"/>
              </w:rPr>
            </w:pPr>
          </w:p>
        </w:tc>
      </w:tr>
    </w:tbl>
    <w:p w14:paraId="2E8FA59E" w14:textId="77777777" w:rsidR="00CC7DF8" w:rsidRDefault="00CC7DF8" w:rsidP="00CC7DF8">
      <w:pPr>
        <w:spacing w:line="360" w:lineRule="auto"/>
        <w:ind w:left="720" w:hanging="360"/>
      </w:pPr>
    </w:p>
    <w:p w14:paraId="5802A9CD" w14:textId="4A441BC2" w:rsidR="00CC7DF8" w:rsidRDefault="00CC7DF8" w:rsidP="00FB302D">
      <w:pPr>
        <w:spacing w:line="360" w:lineRule="auto"/>
        <w:ind w:left="785" w:hanging="360"/>
      </w:pPr>
    </w:p>
    <w:p w14:paraId="31E9C163" w14:textId="471F179D" w:rsidR="00CC7DF8" w:rsidRDefault="00CC7DF8" w:rsidP="00FB302D">
      <w:pPr>
        <w:spacing w:line="360" w:lineRule="auto"/>
        <w:ind w:left="785" w:hanging="360"/>
      </w:pPr>
    </w:p>
    <w:p w14:paraId="0ED9CDC9" w14:textId="77777777" w:rsidR="008A36D2" w:rsidRDefault="008A36D2" w:rsidP="00FB302D">
      <w:pPr>
        <w:spacing w:line="360" w:lineRule="auto"/>
        <w:ind w:left="785" w:hanging="360"/>
      </w:pPr>
    </w:p>
    <w:p w14:paraId="1D75C646" w14:textId="77777777" w:rsidR="00CC7DF8" w:rsidRDefault="00CC7DF8" w:rsidP="00FB302D">
      <w:pPr>
        <w:spacing w:line="360" w:lineRule="auto"/>
        <w:ind w:left="785" w:hanging="360"/>
      </w:pPr>
    </w:p>
    <w:p w14:paraId="43811CE7" w14:textId="77777777" w:rsidR="00FB302D" w:rsidRDefault="00BF03EB" w:rsidP="00FB302D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FB302D">
        <w:rPr>
          <w:rFonts w:ascii="Book Antiqua" w:hAnsi="Book Antiqua"/>
        </w:rPr>
        <w:lastRenderedPageBreak/>
        <w:t xml:space="preserve">(a) </w:t>
      </w:r>
      <w:r w:rsidRPr="00FB302D">
        <w:rPr>
          <w:rFonts w:ascii="Book Antiqua" w:hAnsi="Book Antiqua"/>
          <w:b/>
        </w:rPr>
        <w:t>Describe</w:t>
      </w:r>
      <w:r w:rsidRPr="00FB302D">
        <w:rPr>
          <w:rFonts w:ascii="Book Antiqua" w:hAnsi="Book Antiqua"/>
        </w:rPr>
        <w:t xml:space="preserve"> the characteristics of the suffering of servant of Yahweh as prophesied</w:t>
      </w:r>
    </w:p>
    <w:p w14:paraId="42183C9D" w14:textId="49EC35BF" w:rsidR="00BF03EB" w:rsidRPr="00C244EA" w:rsidRDefault="00C244EA" w:rsidP="00C244EA">
      <w:pPr>
        <w:spacing w:line="360" w:lineRule="auto"/>
        <w:ind w:left="720" w:firstLine="65"/>
        <w:rPr>
          <w:rFonts w:ascii="Book Antiqua" w:hAnsi="Book Antiqua"/>
        </w:rPr>
      </w:pPr>
      <w:r>
        <w:rPr>
          <w:rFonts w:ascii="Book Antiqua" w:hAnsi="Book Antiqua"/>
        </w:rPr>
        <w:t xml:space="preserve">     </w:t>
      </w:r>
      <w:r w:rsidR="00FB302D" w:rsidRPr="00C244EA">
        <w:rPr>
          <w:rFonts w:ascii="Book Antiqua" w:hAnsi="Book Antiqua"/>
        </w:rPr>
        <w:t xml:space="preserve"> </w:t>
      </w:r>
      <w:r w:rsidR="00BF03EB" w:rsidRPr="00C244EA">
        <w:rPr>
          <w:rFonts w:ascii="Book Antiqua" w:hAnsi="Book Antiqua"/>
        </w:rPr>
        <w:t xml:space="preserve">by prophet Isaiah.                                                                                                  </w:t>
      </w:r>
      <w:r>
        <w:rPr>
          <w:rFonts w:ascii="Book Antiqua" w:hAnsi="Book Antiqua"/>
        </w:rPr>
        <w:tab/>
      </w:r>
      <w:r w:rsidR="00BF03EB" w:rsidRPr="00C244EA">
        <w:rPr>
          <w:rFonts w:ascii="Book Antiqua" w:hAnsi="Book Antiqua"/>
        </w:rPr>
        <w:t>(8mks)</w:t>
      </w:r>
    </w:p>
    <w:p w14:paraId="36DA242F" w14:textId="682258E0" w:rsidR="00BF03EB" w:rsidRPr="007E2206" w:rsidRDefault="00BF03EB" w:rsidP="00981A4F">
      <w:pPr>
        <w:spacing w:line="360" w:lineRule="auto"/>
        <w:ind w:left="720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(b) From the story of the </w:t>
      </w:r>
      <w:r w:rsidR="009A46D0" w:rsidRPr="007E2206">
        <w:rPr>
          <w:rFonts w:ascii="Book Antiqua" w:hAnsi="Book Antiqua"/>
        </w:rPr>
        <w:t>annunciations</w:t>
      </w:r>
      <w:r w:rsidRPr="007E2206">
        <w:rPr>
          <w:rFonts w:ascii="Book Antiqua" w:hAnsi="Book Antiqua"/>
        </w:rPr>
        <w:t xml:space="preserve"> of Jesus birth </w:t>
      </w:r>
      <w:r w:rsidRPr="007E2206">
        <w:rPr>
          <w:rFonts w:ascii="Book Antiqua" w:hAnsi="Book Antiqua"/>
          <w:b/>
        </w:rPr>
        <w:t>identify</w:t>
      </w:r>
      <w:r w:rsidRPr="007E2206">
        <w:rPr>
          <w:rFonts w:ascii="Book Antiqua" w:hAnsi="Book Antiqua"/>
        </w:rPr>
        <w:t xml:space="preserve"> the Angel’s message to </w:t>
      </w:r>
    </w:p>
    <w:p w14:paraId="69AAEE0C" w14:textId="79D0DD23" w:rsidR="00BF03EB" w:rsidRPr="007E2206" w:rsidRDefault="00FB302D" w:rsidP="00FB302D">
      <w:pPr>
        <w:spacing w:line="360" w:lineRule="auto"/>
        <w:ind w:left="360"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BF03EB" w:rsidRPr="007E2206">
        <w:rPr>
          <w:rFonts w:ascii="Book Antiqua" w:hAnsi="Book Antiqua"/>
        </w:rPr>
        <w:t xml:space="preserve">Mary. </w:t>
      </w:r>
      <w:r w:rsidR="00BF03EB" w:rsidRPr="007E2206">
        <w:rPr>
          <w:rFonts w:ascii="Book Antiqua" w:hAnsi="Book Antiqua"/>
        </w:rPr>
        <w:tab/>
      </w:r>
      <w:r w:rsidR="00BF03EB" w:rsidRPr="007E2206">
        <w:rPr>
          <w:rFonts w:ascii="Book Antiqua" w:hAnsi="Book Antiqua"/>
        </w:rPr>
        <w:tab/>
      </w:r>
      <w:r w:rsidR="00BF03EB" w:rsidRPr="007E2206">
        <w:rPr>
          <w:rFonts w:ascii="Book Antiqua" w:hAnsi="Book Antiqua"/>
        </w:rPr>
        <w:tab/>
      </w:r>
      <w:r w:rsidR="00BF03EB" w:rsidRPr="007E2206">
        <w:rPr>
          <w:rFonts w:ascii="Book Antiqua" w:hAnsi="Book Antiqua"/>
        </w:rPr>
        <w:tab/>
      </w:r>
      <w:r w:rsidR="00BF03EB" w:rsidRPr="007E2206">
        <w:rPr>
          <w:rFonts w:ascii="Book Antiqua" w:hAnsi="Book Antiqua"/>
        </w:rPr>
        <w:tab/>
      </w:r>
      <w:r w:rsidR="00BF03EB" w:rsidRPr="007E2206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F03EB" w:rsidRPr="007E2206">
        <w:rPr>
          <w:rFonts w:ascii="Book Antiqua" w:hAnsi="Book Antiqua"/>
        </w:rPr>
        <w:t xml:space="preserve">  </w:t>
      </w:r>
      <w:r w:rsidR="00981A4F">
        <w:rPr>
          <w:rFonts w:ascii="Book Antiqua" w:hAnsi="Book Antiqua"/>
        </w:rPr>
        <w:tab/>
      </w:r>
      <w:r w:rsidR="00BF03EB" w:rsidRPr="007E2206">
        <w:rPr>
          <w:rFonts w:ascii="Book Antiqua" w:hAnsi="Book Antiqua"/>
        </w:rPr>
        <w:t>(5mks)</w:t>
      </w:r>
    </w:p>
    <w:p w14:paraId="5D7B2D6E" w14:textId="05D6B895" w:rsidR="00BF03EB" w:rsidRPr="007E2206" w:rsidRDefault="00BF03EB" w:rsidP="00C244EA">
      <w:pPr>
        <w:spacing w:line="360" w:lineRule="auto"/>
        <w:ind w:firstLine="720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(c) </w:t>
      </w:r>
      <w:r w:rsidRPr="007E2206">
        <w:rPr>
          <w:rFonts w:ascii="Book Antiqua" w:hAnsi="Book Antiqua"/>
          <w:b/>
        </w:rPr>
        <w:t>Outline</w:t>
      </w:r>
      <w:r w:rsidRPr="007E2206">
        <w:rPr>
          <w:rFonts w:ascii="Book Antiqua" w:hAnsi="Book Antiqua"/>
        </w:rPr>
        <w:t xml:space="preserve"> the relevance of God’s promises to David to Christians today.</w:t>
      </w:r>
      <w:r w:rsidR="00FB302D">
        <w:rPr>
          <w:rFonts w:ascii="Book Antiqua" w:hAnsi="Book Antiqua"/>
        </w:rPr>
        <w:tab/>
        <w:t xml:space="preserve"> </w:t>
      </w:r>
      <w:r w:rsidR="00C244EA">
        <w:rPr>
          <w:rFonts w:ascii="Book Antiqua" w:hAnsi="Book Antiqua"/>
        </w:rPr>
        <w:tab/>
      </w:r>
      <w:r w:rsidR="00FB302D">
        <w:rPr>
          <w:rFonts w:ascii="Book Antiqua" w:hAnsi="Book Antiqua"/>
        </w:rPr>
        <w:t xml:space="preserve"> </w:t>
      </w:r>
      <w:r w:rsidRPr="007E2206">
        <w:rPr>
          <w:rFonts w:ascii="Book Antiqua" w:hAnsi="Book Antiqua"/>
        </w:rPr>
        <w:t>(7mks)</w:t>
      </w:r>
    </w:p>
    <w:p w14:paraId="36D9191B" w14:textId="77777777" w:rsidR="00BF03EB" w:rsidRPr="007E2206" w:rsidRDefault="0064546C" w:rsidP="00FB302D">
      <w:pPr>
        <w:spacing w:line="360" w:lineRule="auto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   </w:t>
      </w:r>
    </w:p>
    <w:p w14:paraId="1FE47AD3" w14:textId="0BAC7DDC" w:rsidR="00D10FDA" w:rsidRPr="00FB302D" w:rsidRDefault="00FB302D" w:rsidP="00FB302D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FB302D">
        <w:rPr>
          <w:rFonts w:ascii="Book Antiqua" w:hAnsi="Book Antiqua"/>
        </w:rPr>
        <w:t>(</w:t>
      </w:r>
      <w:r w:rsidR="00D10FDA" w:rsidRPr="00FB302D">
        <w:rPr>
          <w:rFonts w:ascii="Book Antiqua" w:hAnsi="Book Antiqua"/>
        </w:rPr>
        <w:t>a) Explain the reasons why Jesus used parables in his teachings.</w:t>
      </w:r>
      <w:r w:rsidR="00D10FDA" w:rsidRPr="00FB302D">
        <w:rPr>
          <w:rFonts w:ascii="Book Antiqua" w:hAnsi="Book Antiqua"/>
        </w:rPr>
        <w:tab/>
      </w:r>
      <w:r w:rsidR="00D10FDA" w:rsidRPr="00FB302D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="00C052BB">
        <w:rPr>
          <w:rFonts w:ascii="Book Antiqua" w:hAnsi="Book Antiqua"/>
        </w:rPr>
        <w:t xml:space="preserve"> </w:t>
      </w:r>
      <w:r w:rsidR="00C244EA"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</w:t>
      </w:r>
      <w:r w:rsidR="00D10FDA" w:rsidRPr="00FB302D">
        <w:rPr>
          <w:rFonts w:ascii="Book Antiqua" w:hAnsi="Book Antiqua"/>
        </w:rPr>
        <w:t>(8mks)</w:t>
      </w:r>
    </w:p>
    <w:p w14:paraId="1B48B36B" w14:textId="73651359" w:rsidR="00D10FDA" w:rsidRPr="007E2206" w:rsidRDefault="00D10FDA" w:rsidP="00FB302D">
      <w:pPr>
        <w:spacing w:line="360" w:lineRule="auto"/>
        <w:rPr>
          <w:rFonts w:ascii="Book Antiqua" w:hAnsi="Book Antiqua"/>
        </w:rPr>
      </w:pPr>
      <w:r w:rsidRPr="007E2206">
        <w:rPr>
          <w:rFonts w:ascii="Book Antiqua" w:hAnsi="Book Antiqua"/>
        </w:rPr>
        <w:tab/>
      </w:r>
      <w:r w:rsidR="00C244EA">
        <w:rPr>
          <w:rFonts w:ascii="Book Antiqua" w:hAnsi="Book Antiqua"/>
        </w:rPr>
        <w:t xml:space="preserve"> </w:t>
      </w:r>
      <w:r w:rsidR="00FB302D">
        <w:rPr>
          <w:rFonts w:ascii="Book Antiqua" w:hAnsi="Book Antiqua"/>
        </w:rPr>
        <w:t>(</w:t>
      </w:r>
      <w:r w:rsidRPr="007E2206">
        <w:rPr>
          <w:rFonts w:ascii="Book Antiqua" w:hAnsi="Book Antiqua"/>
        </w:rPr>
        <w:t>b) Why were people amazed or astonished at the way Jesus taught?</w:t>
      </w:r>
      <w:r w:rsidRPr="007E2206">
        <w:rPr>
          <w:rFonts w:ascii="Book Antiqua" w:hAnsi="Book Antiqua"/>
        </w:rPr>
        <w:tab/>
      </w:r>
      <w:r w:rsidR="00FB302D">
        <w:rPr>
          <w:rFonts w:ascii="Book Antiqua" w:hAnsi="Book Antiqua"/>
        </w:rPr>
        <w:t xml:space="preserve"> </w:t>
      </w:r>
      <w:r w:rsidR="00C052BB">
        <w:rPr>
          <w:rFonts w:ascii="Book Antiqua" w:hAnsi="Book Antiqua"/>
        </w:rPr>
        <w:t xml:space="preserve"> </w:t>
      </w:r>
      <w:r w:rsidR="00C244EA">
        <w:rPr>
          <w:rFonts w:ascii="Book Antiqua" w:hAnsi="Book Antiqua"/>
        </w:rPr>
        <w:tab/>
      </w:r>
      <w:r w:rsidR="00FB302D">
        <w:rPr>
          <w:rFonts w:ascii="Book Antiqua" w:hAnsi="Book Antiqua"/>
        </w:rPr>
        <w:t xml:space="preserve"> </w:t>
      </w:r>
      <w:r w:rsidRPr="007E2206">
        <w:rPr>
          <w:rFonts w:ascii="Book Antiqua" w:hAnsi="Book Antiqua"/>
        </w:rPr>
        <w:t>(6mks)</w:t>
      </w:r>
    </w:p>
    <w:p w14:paraId="1DC038F5" w14:textId="78FBEEC0" w:rsidR="0064546C" w:rsidRPr="007E2206" w:rsidRDefault="00D10FDA" w:rsidP="00FB302D">
      <w:pPr>
        <w:spacing w:line="360" w:lineRule="auto"/>
        <w:rPr>
          <w:rFonts w:ascii="Book Antiqua" w:hAnsi="Book Antiqua"/>
        </w:rPr>
      </w:pPr>
      <w:r w:rsidRPr="007E2206">
        <w:rPr>
          <w:rFonts w:ascii="Book Antiqua" w:hAnsi="Book Antiqua"/>
        </w:rPr>
        <w:tab/>
      </w:r>
      <w:r w:rsidR="00C244EA">
        <w:rPr>
          <w:rFonts w:ascii="Book Antiqua" w:hAnsi="Book Antiqua"/>
        </w:rPr>
        <w:t xml:space="preserve"> </w:t>
      </w:r>
      <w:r w:rsidR="00FB302D">
        <w:rPr>
          <w:rFonts w:ascii="Book Antiqua" w:hAnsi="Book Antiqua"/>
        </w:rPr>
        <w:t>(</w:t>
      </w:r>
      <w:r w:rsidRPr="007E2206">
        <w:rPr>
          <w:rFonts w:ascii="Book Antiqua" w:hAnsi="Book Antiqua"/>
        </w:rPr>
        <w:t>c) What lessons can Christians learn from the parable of the mustard seed</w:t>
      </w:r>
      <w:r w:rsidR="00FB302D">
        <w:rPr>
          <w:rFonts w:ascii="Book Antiqua" w:hAnsi="Book Antiqua"/>
        </w:rPr>
        <w:t>.</w:t>
      </w:r>
      <w:r w:rsidR="00C052BB">
        <w:rPr>
          <w:rFonts w:ascii="Book Antiqua" w:hAnsi="Book Antiqua"/>
        </w:rPr>
        <w:t xml:space="preserve"> </w:t>
      </w:r>
      <w:r w:rsidR="00FB302D">
        <w:rPr>
          <w:rFonts w:ascii="Book Antiqua" w:hAnsi="Book Antiqua"/>
        </w:rPr>
        <w:t xml:space="preserve"> </w:t>
      </w:r>
      <w:r w:rsidR="00C244EA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>(6mks</w:t>
      </w:r>
      <w:r w:rsidR="00FB302D">
        <w:rPr>
          <w:rFonts w:ascii="Book Antiqua" w:hAnsi="Book Antiqua"/>
        </w:rPr>
        <w:t>)</w:t>
      </w:r>
      <w:r w:rsidR="0064546C" w:rsidRPr="007E2206">
        <w:rPr>
          <w:rFonts w:ascii="Book Antiqua" w:hAnsi="Book Antiqua"/>
        </w:rPr>
        <w:t xml:space="preserve">     </w:t>
      </w:r>
    </w:p>
    <w:p w14:paraId="63B5E4F1" w14:textId="77777777" w:rsidR="0064546C" w:rsidRPr="007E2206" w:rsidRDefault="0064546C" w:rsidP="00FB302D">
      <w:pPr>
        <w:spacing w:line="360" w:lineRule="auto"/>
        <w:rPr>
          <w:rFonts w:ascii="Book Antiqua" w:hAnsi="Book Antiqua"/>
        </w:rPr>
      </w:pPr>
    </w:p>
    <w:p w14:paraId="2F804F39" w14:textId="41843596" w:rsidR="00D04B89" w:rsidRPr="00C052BB" w:rsidRDefault="00D04B89" w:rsidP="00C052BB">
      <w:pPr>
        <w:pStyle w:val="ListParagraph"/>
        <w:numPr>
          <w:ilvl w:val="0"/>
          <w:numId w:val="4"/>
        </w:numPr>
        <w:tabs>
          <w:tab w:val="left" w:pos="1260"/>
        </w:tabs>
        <w:spacing w:line="360" w:lineRule="auto"/>
        <w:rPr>
          <w:rFonts w:ascii="Book Antiqua" w:hAnsi="Book Antiqua"/>
        </w:rPr>
      </w:pPr>
      <w:r w:rsidRPr="00C052BB">
        <w:rPr>
          <w:rFonts w:ascii="Book Antiqua" w:hAnsi="Book Antiqua"/>
        </w:rPr>
        <w:t xml:space="preserve">(a) </w:t>
      </w:r>
      <w:r w:rsidRPr="00C052BB">
        <w:rPr>
          <w:rFonts w:ascii="Book Antiqua" w:hAnsi="Book Antiqua"/>
          <w:b/>
        </w:rPr>
        <w:t>Relate</w:t>
      </w:r>
      <w:r w:rsidRPr="00C052BB">
        <w:rPr>
          <w:rFonts w:ascii="Book Antiqua" w:hAnsi="Book Antiqua"/>
        </w:rPr>
        <w:t xml:space="preserve"> the parable of the widow and the unjust judge. (Luke 18: 1-8)</w:t>
      </w:r>
      <w:r w:rsidR="000847F0">
        <w:rPr>
          <w:rFonts w:ascii="Book Antiqua" w:hAnsi="Book Antiqua"/>
        </w:rPr>
        <w:t>.</w:t>
      </w:r>
      <w:r w:rsidR="00C052BB" w:rsidRPr="00C052BB">
        <w:rPr>
          <w:rFonts w:ascii="Book Antiqua" w:hAnsi="Book Antiqua"/>
        </w:rPr>
        <w:tab/>
        <w:t xml:space="preserve">  </w:t>
      </w:r>
      <w:r w:rsidR="000847F0">
        <w:rPr>
          <w:rFonts w:ascii="Book Antiqua" w:hAnsi="Book Antiqua"/>
        </w:rPr>
        <w:tab/>
      </w:r>
      <w:r w:rsidRPr="00C052BB">
        <w:rPr>
          <w:rFonts w:ascii="Book Antiqua" w:hAnsi="Book Antiqua"/>
        </w:rPr>
        <w:t>(6mks)</w:t>
      </w:r>
    </w:p>
    <w:p w14:paraId="686C0C61" w14:textId="64844627" w:rsidR="00D04B89" w:rsidRPr="007E2206" w:rsidRDefault="000847F0" w:rsidP="000847F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D04B89" w:rsidRPr="007E2206">
        <w:rPr>
          <w:rFonts w:ascii="Book Antiqua" w:hAnsi="Book Antiqua"/>
        </w:rPr>
        <w:t xml:space="preserve">(b) </w:t>
      </w:r>
      <w:r w:rsidR="00D04B89" w:rsidRPr="007E2206">
        <w:rPr>
          <w:rFonts w:ascii="Book Antiqua" w:hAnsi="Book Antiqua"/>
          <w:b/>
        </w:rPr>
        <w:t>State</w:t>
      </w:r>
      <w:r w:rsidR="00D04B89" w:rsidRPr="007E2206">
        <w:rPr>
          <w:rFonts w:ascii="Book Antiqua" w:hAnsi="Book Antiqua"/>
        </w:rPr>
        <w:t xml:space="preserve"> the occasions when Jesus prayed.                                                              </w:t>
      </w:r>
      <w:r>
        <w:rPr>
          <w:rFonts w:ascii="Book Antiqua" w:hAnsi="Book Antiqua"/>
        </w:rPr>
        <w:tab/>
      </w:r>
      <w:r w:rsidR="00D04B89" w:rsidRPr="007E2206">
        <w:rPr>
          <w:rFonts w:ascii="Book Antiqua" w:hAnsi="Book Antiqua"/>
        </w:rPr>
        <w:t>(8mks)</w:t>
      </w:r>
    </w:p>
    <w:p w14:paraId="1423DACE" w14:textId="3D38847E" w:rsidR="00D04B89" w:rsidRPr="007E2206" w:rsidRDefault="000847F0" w:rsidP="00FB302D">
      <w:pPr>
        <w:tabs>
          <w:tab w:val="left" w:pos="1260"/>
        </w:tabs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D04B89" w:rsidRPr="007E2206">
        <w:rPr>
          <w:rFonts w:ascii="Book Antiqua" w:hAnsi="Book Antiqua"/>
        </w:rPr>
        <w:t xml:space="preserve">(c) </w:t>
      </w:r>
      <w:r w:rsidR="00D04B89" w:rsidRPr="007E2206">
        <w:rPr>
          <w:rFonts w:ascii="Book Antiqua" w:hAnsi="Book Antiqua"/>
          <w:b/>
        </w:rPr>
        <w:t>Why</w:t>
      </w:r>
      <w:r w:rsidR="00D04B89" w:rsidRPr="007E2206">
        <w:rPr>
          <w:rFonts w:ascii="Book Antiqua" w:hAnsi="Book Antiqua"/>
        </w:rPr>
        <w:t xml:space="preserve"> do Christians find it difficult to pray?                                                       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="00D04B89" w:rsidRPr="007E2206">
        <w:rPr>
          <w:rFonts w:ascii="Book Antiqua" w:hAnsi="Book Antiqua"/>
        </w:rPr>
        <w:t xml:space="preserve"> (6mks) </w:t>
      </w:r>
    </w:p>
    <w:p w14:paraId="734B639D" w14:textId="77777777" w:rsidR="0064546C" w:rsidRPr="007E2206" w:rsidRDefault="0064546C" w:rsidP="00FB302D">
      <w:pPr>
        <w:spacing w:line="360" w:lineRule="auto"/>
        <w:rPr>
          <w:rFonts w:ascii="Book Antiqua" w:hAnsi="Book Antiqua"/>
        </w:rPr>
      </w:pPr>
    </w:p>
    <w:p w14:paraId="1902A885" w14:textId="1C2491AF" w:rsidR="00C00AD8" w:rsidRPr="00C052BB" w:rsidRDefault="00C00AD8" w:rsidP="00C052BB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C052BB">
        <w:rPr>
          <w:rFonts w:ascii="Book Antiqua" w:hAnsi="Book Antiqua"/>
        </w:rPr>
        <w:t xml:space="preserve">(a) </w:t>
      </w:r>
      <w:r w:rsidRPr="00C052BB">
        <w:rPr>
          <w:rFonts w:ascii="Book Antiqua" w:hAnsi="Book Antiqua"/>
          <w:b/>
          <w:bCs/>
        </w:rPr>
        <w:t>Give</w:t>
      </w:r>
      <w:r w:rsidRPr="00C052BB">
        <w:rPr>
          <w:rFonts w:ascii="Book Antiqua" w:hAnsi="Book Antiqua"/>
        </w:rPr>
        <w:t xml:space="preserve"> the teaching of Jesus on the role of the Holy Spirit.                            </w:t>
      </w:r>
      <w:r w:rsidR="000847F0">
        <w:rPr>
          <w:rFonts w:ascii="Book Antiqua" w:hAnsi="Book Antiqua"/>
        </w:rPr>
        <w:tab/>
      </w:r>
      <w:r w:rsidRPr="00C052BB">
        <w:rPr>
          <w:rFonts w:ascii="Book Antiqua" w:hAnsi="Book Antiqua"/>
        </w:rPr>
        <w:t xml:space="preserve">  (7mks)</w:t>
      </w:r>
    </w:p>
    <w:p w14:paraId="59F42D25" w14:textId="77777777" w:rsidR="00C052BB" w:rsidRDefault="00C00AD8" w:rsidP="000847F0">
      <w:pPr>
        <w:spacing w:line="360" w:lineRule="auto"/>
        <w:ind w:firstLine="720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(b) </w:t>
      </w:r>
      <w:r w:rsidRPr="007E2206">
        <w:rPr>
          <w:rFonts w:ascii="Book Antiqua" w:hAnsi="Book Antiqua"/>
          <w:b/>
          <w:bCs/>
        </w:rPr>
        <w:t>Identify</w:t>
      </w:r>
      <w:r w:rsidRPr="007E2206">
        <w:rPr>
          <w:rFonts w:ascii="Book Antiqua" w:hAnsi="Book Antiqua"/>
        </w:rPr>
        <w:t xml:space="preserve"> the problems which resulted from the gift of talking in tongues at </w:t>
      </w:r>
    </w:p>
    <w:p w14:paraId="434DF146" w14:textId="41F5AA4F" w:rsidR="00C00AD8" w:rsidRPr="007E2206" w:rsidRDefault="000847F0" w:rsidP="000847F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</w:t>
      </w:r>
      <w:r w:rsidR="00C00AD8" w:rsidRPr="007E2206">
        <w:rPr>
          <w:rFonts w:ascii="Book Antiqua" w:hAnsi="Book Antiqua"/>
        </w:rPr>
        <w:t>Corinth</w:t>
      </w:r>
      <w:r w:rsidR="00C052BB">
        <w:rPr>
          <w:rFonts w:ascii="Book Antiqua" w:hAnsi="Book Antiqua"/>
        </w:rPr>
        <w:t>.</w:t>
      </w:r>
      <w:r w:rsidR="00C00AD8" w:rsidRPr="007E2206">
        <w:rPr>
          <w:rFonts w:ascii="Book Antiqua" w:hAnsi="Book Antiqua"/>
        </w:rPr>
        <w:t xml:space="preserve"> Giving Paul’s solutions.                                                          </w:t>
      </w:r>
      <w:r w:rsidR="00C052BB">
        <w:rPr>
          <w:rFonts w:ascii="Book Antiqua" w:hAnsi="Book Antiqua"/>
        </w:rPr>
        <w:t xml:space="preserve">   </w:t>
      </w:r>
      <w:r w:rsidR="00C052BB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052BB">
        <w:rPr>
          <w:rFonts w:ascii="Book Antiqua" w:hAnsi="Book Antiqua"/>
        </w:rPr>
        <w:t xml:space="preserve"> </w:t>
      </w:r>
      <w:r w:rsidR="00C00AD8" w:rsidRPr="007E2206">
        <w:rPr>
          <w:rFonts w:ascii="Book Antiqua" w:hAnsi="Book Antiqua"/>
        </w:rPr>
        <w:t xml:space="preserve">(8mks)                                                                                                                                                                                   </w:t>
      </w:r>
    </w:p>
    <w:p w14:paraId="202DEAB7" w14:textId="1CC8DC5B" w:rsidR="00C00AD8" w:rsidRPr="007E2206" w:rsidRDefault="00C00AD8" w:rsidP="00FB302D">
      <w:pPr>
        <w:spacing w:line="360" w:lineRule="auto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  </w:t>
      </w:r>
      <w:r w:rsidRPr="007E2206">
        <w:rPr>
          <w:rFonts w:ascii="Book Antiqua" w:hAnsi="Book Antiqua"/>
        </w:rPr>
        <w:tab/>
        <w:t xml:space="preserve">(c) </w:t>
      </w:r>
      <w:r w:rsidRPr="007E2206">
        <w:rPr>
          <w:rFonts w:ascii="Book Antiqua" w:hAnsi="Book Antiqua"/>
          <w:b/>
          <w:bCs/>
        </w:rPr>
        <w:t>How</w:t>
      </w:r>
      <w:r w:rsidRPr="007E2206">
        <w:rPr>
          <w:rFonts w:ascii="Book Antiqua" w:hAnsi="Book Antiqua"/>
        </w:rPr>
        <w:t xml:space="preserve"> does the Holy Spirit manifest itself in our churches today?              </w:t>
      </w:r>
      <w:r w:rsidR="000847F0">
        <w:rPr>
          <w:rFonts w:ascii="Book Antiqua" w:hAnsi="Book Antiqua"/>
        </w:rPr>
        <w:tab/>
      </w:r>
      <w:r w:rsidR="000847F0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 xml:space="preserve"> (5mks)   </w:t>
      </w:r>
    </w:p>
    <w:p w14:paraId="1C92319E" w14:textId="77777777" w:rsidR="00C00AD8" w:rsidRPr="007E2206" w:rsidRDefault="00C00AD8" w:rsidP="00FB302D">
      <w:pPr>
        <w:spacing w:line="360" w:lineRule="auto"/>
        <w:rPr>
          <w:rFonts w:ascii="Book Antiqua" w:hAnsi="Book Antiqua"/>
        </w:rPr>
      </w:pPr>
    </w:p>
    <w:p w14:paraId="3CECC247" w14:textId="6CB78CAD" w:rsidR="009C4D74" w:rsidRPr="00062089" w:rsidRDefault="00062089" w:rsidP="00062089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062089">
        <w:rPr>
          <w:rFonts w:ascii="Book Antiqua" w:hAnsi="Book Antiqua"/>
        </w:rPr>
        <w:t>(</w:t>
      </w:r>
      <w:r w:rsidR="009C4D74" w:rsidRPr="00062089">
        <w:rPr>
          <w:rFonts w:ascii="Book Antiqua" w:hAnsi="Book Antiqua"/>
        </w:rPr>
        <w:t xml:space="preserve">a) Explain Christian teachings on work </w:t>
      </w:r>
      <w:r w:rsidR="009C4D74" w:rsidRPr="00062089">
        <w:rPr>
          <w:rFonts w:ascii="Book Antiqua" w:hAnsi="Book Antiqua"/>
        </w:rPr>
        <w:tab/>
      </w:r>
      <w:r w:rsidR="009C4D74" w:rsidRPr="00062089">
        <w:rPr>
          <w:rFonts w:ascii="Book Antiqua" w:hAnsi="Book Antiqua"/>
        </w:rPr>
        <w:tab/>
      </w:r>
      <w:r w:rsidR="009C4D74" w:rsidRPr="00062089">
        <w:rPr>
          <w:rFonts w:ascii="Book Antiqua" w:hAnsi="Book Antiqua"/>
        </w:rPr>
        <w:tab/>
      </w:r>
      <w:r w:rsidR="009C4D74" w:rsidRPr="00062089">
        <w:rPr>
          <w:rFonts w:ascii="Book Antiqua" w:hAnsi="Book Antiqua"/>
        </w:rPr>
        <w:tab/>
      </w:r>
      <w:r w:rsidR="009C4D74" w:rsidRPr="00062089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9C4D74" w:rsidRPr="00062089">
        <w:rPr>
          <w:rFonts w:ascii="Book Antiqua" w:hAnsi="Book Antiqua"/>
        </w:rPr>
        <w:t>(8mks)</w:t>
      </w:r>
    </w:p>
    <w:p w14:paraId="61E5FDC6" w14:textId="496967C9" w:rsidR="009C4D74" w:rsidRPr="007E2206" w:rsidRDefault="009C4D74" w:rsidP="00FB302D">
      <w:pPr>
        <w:spacing w:line="360" w:lineRule="auto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     </w:t>
      </w:r>
      <w:r w:rsidR="00062089">
        <w:rPr>
          <w:rFonts w:ascii="Book Antiqua" w:hAnsi="Book Antiqua"/>
        </w:rPr>
        <w:tab/>
      </w:r>
      <w:r w:rsidR="000847F0">
        <w:rPr>
          <w:rFonts w:ascii="Book Antiqua" w:hAnsi="Book Antiqua"/>
        </w:rPr>
        <w:t xml:space="preserve"> </w:t>
      </w:r>
      <w:r w:rsidR="00062089">
        <w:rPr>
          <w:rFonts w:ascii="Book Antiqua" w:hAnsi="Book Antiqua"/>
        </w:rPr>
        <w:t>(</w:t>
      </w:r>
      <w:r w:rsidRPr="007E2206">
        <w:rPr>
          <w:rFonts w:ascii="Book Antiqua" w:hAnsi="Book Antiqua"/>
        </w:rPr>
        <w:t>b) Give ways in which the Kenya Government is alleviating levels of poverty in the</w:t>
      </w:r>
    </w:p>
    <w:p w14:paraId="4F4588EB" w14:textId="1A7A4867" w:rsidR="009C4D74" w:rsidRPr="007E2206" w:rsidRDefault="009C4D74" w:rsidP="00FB302D">
      <w:pPr>
        <w:spacing w:line="360" w:lineRule="auto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         </w:t>
      </w:r>
      <w:r w:rsidR="00062089">
        <w:rPr>
          <w:rFonts w:ascii="Book Antiqua" w:hAnsi="Book Antiqua"/>
        </w:rPr>
        <w:t xml:space="preserve">           </w:t>
      </w:r>
      <w:r w:rsidRPr="007E2206">
        <w:rPr>
          <w:rFonts w:ascii="Book Antiqua" w:hAnsi="Book Antiqua"/>
        </w:rPr>
        <w:t>society.</w:t>
      </w:r>
      <w:r w:rsidRPr="007E2206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ab/>
      </w:r>
      <w:bookmarkStart w:id="0" w:name="_Hlk108255178"/>
      <w:r w:rsidR="00062089">
        <w:rPr>
          <w:rFonts w:ascii="Book Antiqua" w:hAnsi="Book Antiqua"/>
        </w:rPr>
        <w:tab/>
      </w:r>
      <w:r w:rsidR="000847F0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>(6mks)</w:t>
      </w:r>
      <w:bookmarkEnd w:id="0"/>
    </w:p>
    <w:p w14:paraId="6C739583" w14:textId="11A12DAF" w:rsidR="0064546C" w:rsidRPr="007E2206" w:rsidRDefault="009C4D74" w:rsidP="00FB302D">
      <w:pPr>
        <w:spacing w:line="360" w:lineRule="auto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     </w:t>
      </w:r>
      <w:r w:rsidR="00062089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 xml:space="preserve"> </w:t>
      </w:r>
      <w:r w:rsidR="00062089">
        <w:rPr>
          <w:rFonts w:ascii="Book Antiqua" w:hAnsi="Book Antiqua"/>
        </w:rPr>
        <w:t>(</w:t>
      </w:r>
      <w:r w:rsidRPr="007E2206">
        <w:rPr>
          <w:rFonts w:ascii="Book Antiqua" w:hAnsi="Book Antiqua"/>
        </w:rPr>
        <w:t>c) State the contribution of Christians in the General elections</w:t>
      </w:r>
      <w:r w:rsidR="00062089">
        <w:rPr>
          <w:rFonts w:ascii="Book Antiqua" w:hAnsi="Book Antiqua"/>
        </w:rPr>
        <w:t>.</w:t>
      </w:r>
      <w:r w:rsidRPr="007E2206">
        <w:rPr>
          <w:rFonts w:ascii="Book Antiqua" w:hAnsi="Book Antiqua"/>
        </w:rPr>
        <w:t xml:space="preserve"> </w:t>
      </w:r>
      <w:r w:rsidR="00062089">
        <w:rPr>
          <w:rFonts w:ascii="Book Antiqua" w:hAnsi="Book Antiqua"/>
        </w:rPr>
        <w:tab/>
      </w:r>
      <w:r w:rsidR="00062089">
        <w:rPr>
          <w:rFonts w:ascii="Book Antiqua" w:hAnsi="Book Antiqua"/>
        </w:rPr>
        <w:tab/>
      </w:r>
      <w:r w:rsidR="000847F0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>(6mks)</w:t>
      </w:r>
    </w:p>
    <w:p w14:paraId="7173BC88" w14:textId="77777777" w:rsidR="0064546C" w:rsidRPr="007E2206" w:rsidRDefault="0064546C" w:rsidP="00FB302D">
      <w:pPr>
        <w:spacing w:line="360" w:lineRule="auto"/>
        <w:rPr>
          <w:rFonts w:ascii="Book Antiqua" w:hAnsi="Book Antiqua"/>
        </w:rPr>
      </w:pPr>
    </w:p>
    <w:p w14:paraId="0BCE827B" w14:textId="691BA1BF" w:rsidR="0064546C" w:rsidRPr="00062089" w:rsidRDefault="0064546C" w:rsidP="00062089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</w:rPr>
      </w:pPr>
      <w:r w:rsidRPr="00062089">
        <w:rPr>
          <w:rFonts w:ascii="Book Antiqua" w:hAnsi="Book Antiqua"/>
        </w:rPr>
        <w:t xml:space="preserve">(a) </w:t>
      </w:r>
      <w:r w:rsidRPr="00E539BB">
        <w:rPr>
          <w:rFonts w:ascii="Book Antiqua" w:hAnsi="Book Antiqua"/>
        </w:rPr>
        <w:t>Give the reasons why</w:t>
      </w:r>
      <w:r w:rsidRPr="00062089">
        <w:rPr>
          <w:rFonts w:ascii="Book Antiqua" w:hAnsi="Book Antiqua"/>
        </w:rPr>
        <w:t xml:space="preserve"> a Christian should obey the law of the state.        </w:t>
      </w:r>
      <w:r w:rsidR="00E539BB">
        <w:rPr>
          <w:rFonts w:ascii="Book Antiqua" w:hAnsi="Book Antiqua"/>
        </w:rPr>
        <w:tab/>
      </w:r>
      <w:r w:rsidR="00E539BB">
        <w:rPr>
          <w:rFonts w:ascii="Book Antiqua" w:hAnsi="Book Antiqua"/>
        </w:rPr>
        <w:tab/>
      </w:r>
      <w:r w:rsidRPr="00062089">
        <w:rPr>
          <w:rFonts w:ascii="Book Antiqua" w:hAnsi="Book Antiqua"/>
        </w:rPr>
        <w:t xml:space="preserve"> (7mks)</w:t>
      </w:r>
    </w:p>
    <w:p w14:paraId="54E294EA" w14:textId="77777777" w:rsidR="00062089" w:rsidRDefault="0064546C" w:rsidP="00E539BB">
      <w:pPr>
        <w:spacing w:line="360" w:lineRule="auto"/>
        <w:ind w:left="65" w:firstLine="720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(b) </w:t>
      </w:r>
      <w:r w:rsidRPr="00E539BB">
        <w:rPr>
          <w:rFonts w:ascii="Book Antiqua" w:hAnsi="Book Antiqua"/>
        </w:rPr>
        <w:t>What are the obstacles</w:t>
      </w:r>
      <w:r w:rsidRPr="007E2206">
        <w:rPr>
          <w:rFonts w:ascii="Book Antiqua" w:hAnsi="Book Antiqua"/>
        </w:rPr>
        <w:t xml:space="preserve"> to the maintenance of the law and order in the society</w:t>
      </w:r>
    </w:p>
    <w:p w14:paraId="4DF3DDE9" w14:textId="64191013" w:rsidR="0064546C" w:rsidRPr="007E2206" w:rsidRDefault="00E539BB" w:rsidP="00E539BB">
      <w:pPr>
        <w:spacing w:line="360" w:lineRule="auto"/>
        <w:ind w:left="720" w:firstLine="65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64546C" w:rsidRPr="007E2206">
        <w:rPr>
          <w:rFonts w:ascii="Book Antiqua" w:hAnsi="Book Antiqua"/>
        </w:rPr>
        <w:t xml:space="preserve">today?                                                                                                                </w:t>
      </w:r>
      <w:r w:rsidR="00062089"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64546C" w:rsidRPr="007E2206">
        <w:rPr>
          <w:rFonts w:ascii="Book Antiqua" w:hAnsi="Book Antiqua"/>
        </w:rPr>
        <w:t>(7mks)</w:t>
      </w:r>
    </w:p>
    <w:p w14:paraId="1F951222" w14:textId="4F6166B1" w:rsidR="0064546C" w:rsidRPr="007E2206" w:rsidRDefault="0064546C" w:rsidP="00FB302D">
      <w:pPr>
        <w:spacing w:line="360" w:lineRule="auto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          </w:t>
      </w:r>
      <w:r w:rsidR="00E539BB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 xml:space="preserve">(c) </w:t>
      </w:r>
      <w:r w:rsidRPr="007E2206">
        <w:rPr>
          <w:rFonts w:ascii="Book Antiqua" w:hAnsi="Book Antiqua"/>
          <w:b/>
          <w:bCs/>
        </w:rPr>
        <w:t xml:space="preserve">Identify </w:t>
      </w:r>
      <w:r w:rsidRPr="007E2206">
        <w:rPr>
          <w:rFonts w:ascii="Book Antiqua" w:hAnsi="Book Antiqua"/>
          <w:bCs/>
        </w:rPr>
        <w:t>how</w:t>
      </w:r>
      <w:r w:rsidRPr="007E2206">
        <w:rPr>
          <w:rFonts w:ascii="Book Antiqua" w:hAnsi="Book Antiqua"/>
        </w:rPr>
        <w:t xml:space="preserve"> law breakers are punished in </w:t>
      </w:r>
      <w:smartTag w:uri="urn:schemas-microsoft-com:office:smarttags" w:element="stockticker">
        <w:r w:rsidRPr="007E2206">
          <w:rPr>
            <w:rFonts w:ascii="Book Antiqua" w:hAnsi="Book Antiqua"/>
          </w:rPr>
          <w:t>Kenya</w:t>
        </w:r>
      </w:smartTag>
      <w:r w:rsidRPr="007E2206">
        <w:rPr>
          <w:rFonts w:ascii="Book Antiqua" w:hAnsi="Book Antiqua"/>
        </w:rPr>
        <w:t xml:space="preserve"> today. </w:t>
      </w:r>
      <w:r w:rsidR="00062089">
        <w:rPr>
          <w:rFonts w:ascii="Book Antiqua" w:hAnsi="Book Antiqua"/>
        </w:rPr>
        <w:tab/>
      </w:r>
      <w:r w:rsidR="00062089">
        <w:rPr>
          <w:rFonts w:ascii="Book Antiqua" w:hAnsi="Book Antiqua"/>
        </w:rPr>
        <w:tab/>
      </w:r>
      <w:r w:rsidR="00E539BB">
        <w:rPr>
          <w:rFonts w:ascii="Book Antiqua" w:hAnsi="Book Antiqua"/>
        </w:rPr>
        <w:tab/>
      </w:r>
      <w:r w:rsidR="00E539BB">
        <w:rPr>
          <w:rFonts w:ascii="Book Antiqua" w:hAnsi="Book Antiqua"/>
        </w:rPr>
        <w:tab/>
      </w:r>
      <w:r w:rsidRPr="007E2206">
        <w:rPr>
          <w:rFonts w:ascii="Book Antiqua" w:hAnsi="Book Antiqua"/>
        </w:rPr>
        <w:t>(6mks)</w:t>
      </w:r>
    </w:p>
    <w:p w14:paraId="34E557B4" w14:textId="77777777" w:rsidR="0064546C" w:rsidRPr="007E2206" w:rsidRDefault="0064546C" w:rsidP="00FB302D">
      <w:pPr>
        <w:spacing w:line="360" w:lineRule="auto"/>
        <w:rPr>
          <w:rFonts w:ascii="Book Antiqua" w:hAnsi="Book Antiqua"/>
        </w:rPr>
      </w:pPr>
      <w:r w:rsidRPr="007E2206">
        <w:rPr>
          <w:rFonts w:ascii="Book Antiqua" w:hAnsi="Book Antiqua"/>
        </w:rPr>
        <w:t xml:space="preserve"> </w:t>
      </w:r>
    </w:p>
    <w:p w14:paraId="60FC2112" w14:textId="033E7506" w:rsidR="0064546C" w:rsidRDefault="0064546C" w:rsidP="00FB302D">
      <w:pPr>
        <w:spacing w:line="360" w:lineRule="auto"/>
        <w:rPr>
          <w:rFonts w:ascii="Book Antiqua" w:hAnsi="Book Antiqua"/>
        </w:rPr>
      </w:pPr>
    </w:p>
    <w:p w14:paraId="0E1C1929" w14:textId="66FDF34A" w:rsidR="005D447B" w:rsidRDefault="005D447B" w:rsidP="00FB302D">
      <w:pPr>
        <w:spacing w:line="360" w:lineRule="auto"/>
        <w:rPr>
          <w:rFonts w:ascii="Book Antiqua" w:hAnsi="Book Antiqua"/>
        </w:rPr>
      </w:pPr>
    </w:p>
    <w:p w14:paraId="376B53F8" w14:textId="2B813520" w:rsidR="005D447B" w:rsidRDefault="005D447B" w:rsidP="00FB302D">
      <w:pPr>
        <w:spacing w:line="360" w:lineRule="auto"/>
        <w:rPr>
          <w:rFonts w:ascii="Book Antiqua" w:hAnsi="Book Antiqua"/>
        </w:rPr>
      </w:pPr>
    </w:p>
    <w:p w14:paraId="16DFD2E9" w14:textId="23AAF6A9" w:rsidR="005D447B" w:rsidRDefault="005D447B" w:rsidP="00FB302D">
      <w:pPr>
        <w:spacing w:line="360" w:lineRule="auto"/>
        <w:rPr>
          <w:rFonts w:ascii="Book Antiqua" w:hAnsi="Book Antiqua"/>
        </w:rPr>
      </w:pPr>
    </w:p>
    <w:p w14:paraId="70C565D7" w14:textId="0956BADA" w:rsidR="005D447B" w:rsidRPr="007E2206" w:rsidRDefault="005D447B" w:rsidP="005D447B">
      <w:pPr>
        <w:tabs>
          <w:tab w:val="left" w:pos="9670"/>
        </w:tabs>
        <w:suppressAutoHyphens/>
        <w:autoSpaceDN w:val="0"/>
        <w:spacing w:line="360" w:lineRule="auto"/>
        <w:textAlignment w:val="baseline"/>
        <w:rPr>
          <w:rFonts w:ascii="Book Antiqua" w:hAnsi="Book Antiqua"/>
        </w:rPr>
      </w:pPr>
      <w:r w:rsidRPr="00326C1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91136616"/>
      <w:r w:rsidRPr="00326C1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2" w:name="_Hlk89871066"/>
      <w:r w:rsidRPr="00326C1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 w:rsidRPr="00326C17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1"/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5D447B" w:rsidRPr="007E2206" w:rsidSect="00FB302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71B2A" w14:textId="77777777" w:rsidR="007C23B9" w:rsidRDefault="007C23B9" w:rsidP="007E2206">
      <w:r>
        <w:separator/>
      </w:r>
    </w:p>
  </w:endnote>
  <w:endnote w:type="continuationSeparator" w:id="0">
    <w:p w14:paraId="072F6774" w14:textId="77777777" w:rsidR="007C23B9" w:rsidRDefault="007C23B9" w:rsidP="007E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29056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6F75FFF" w14:textId="7365CD31" w:rsidR="007E2206" w:rsidRDefault="007E2206">
            <w:pPr>
              <w:pStyle w:val="Footer"/>
              <w:jc w:val="center"/>
            </w:pPr>
            <w:r w:rsidRPr="007E2206">
              <w:rPr>
                <w:rFonts w:ascii="Book Antiqua" w:hAnsi="Book Antiqua"/>
              </w:rPr>
              <w:t xml:space="preserve">Page </w:t>
            </w:r>
            <w:r w:rsidRPr="007E2206">
              <w:rPr>
                <w:rFonts w:ascii="Book Antiqua" w:hAnsi="Book Antiqua"/>
                <w:b/>
                <w:bCs/>
              </w:rPr>
              <w:fldChar w:fldCharType="begin"/>
            </w:r>
            <w:r w:rsidRPr="007E2206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7E2206">
              <w:rPr>
                <w:rFonts w:ascii="Book Antiqua" w:hAnsi="Book Antiqua"/>
                <w:b/>
                <w:bCs/>
              </w:rPr>
              <w:fldChar w:fldCharType="separate"/>
            </w:r>
            <w:r w:rsidRPr="007E2206">
              <w:rPr>
                <w:rFonts w:ascii="Book Antiqua" w:hAnsi="Book Antiqua"/>
                <w:b/>
                <w:bCs/>
                <w:noProof/>
              </w:rPr>
              <w:t>2</w:t>
            </w:r>
            <w:r w:rsidRPr="007E2206">
              <w:rPr>
                <w:rFonts w:ascii="Book Antiqua" w:hAnsi="Book Antiqua"/>
                <w:b/>
                <w:bCs/>
              </w:rPr>
              <w:fldChar w:fldCharType="end"/>
            </w:r>
            <w:r w:rsidRPr="007E2206">
              <w:rPr>
                <w:rFonts w:ascii="Book Antiqua" w:hAnsi="Book Antiqua"/>
              </w:rPr>
              <w:t xml:space="preserve"> of </w:t>
            </w:r>
            <w:r w:rsidRPr="007E2206">
              <w:rPr>
                <w:rFonts w:ascii="Book Antiqua" w:hAnsi="Book Antiqua"/>
                <w:b/>
                <w:bCs/>
              </w:rPr>
              <w:fldChar w:fldCharType="begin"/>
            </w:r>
            <w:r w:rsidRPr="007E2206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7E2206">
              <w:rPr>
                <w:rFonts w:ascii="Book Antiqua" w:hAnsi="Book Antiqua"/>
                <w:b/>
                <w:bCs/>
              </w:rPr>
              <w:fldChar w:fldCharType="separate"/>
            </w:r>
            <w:r w:rsidRPr="007E2206">
              <w:rPr>
                <w:rFonts w:ascii="Book Antiqua" w:hAnsi="Book Antiqua"/>
                <w:b/>
                <w:bCs/>
                <w:noProof/>
              </w:rPr>
              <w:t>2</w:t>
            </w:r>
            <w:r w:rsidRPr="007E2206">
              <w:rPr>
                <w:rFonts w:ascii="Book Antiqua" w:hAnsi="Book Antiqua"/>
                <w:b/>
                <w:bCs/>
              </w:rPr>
              <w:fldChar w:fldCharType="end"/>
            </w:r>
          </w:p>
        </w:sdtContent>
      </w:sdt>
    </w:sdtContent>
  </w:sdt>
  <w:p w14:paraId="5B40FA61" w14:textId="77777777" w:rsidR="007E2206" w:rsidRDefault="007E2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6F274" w14:textId="77777777" w:rsidR="007C23B9" w:rsidRDefault="007C23B9" w:rsidP="007E2206">
      <w:r>
        <w:separator/>
      </w:r>
    </w:p>
  </w:footnote>
  <w:footnote w:type="continuationSeparator" w:id="0">
    <w:p w14:paraId="26FB8284" w14:textId="77777777" w:rsidR="007C23B9" w:rsidRDefault="007C23B9" w:rsidP="007E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A734A"/>
    <w:multiLevelType w:val="hybridMultilevel"/>
    <w:tmpl w:val="EACE82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555A25"/>
    <w:multiLevelType w:val="hybridMultilevel"/>
    <w:tmpl w:val="BA083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B6E35"/>
    <w:multiLevelType w:val="hybridMultilevel"/>
    <w:tmpl w:val="83DC1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D456E"/>
    <w:multiLevelType w:val="hybridMultilevel"/>
    <w:tmpl w:val="058C1E02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93C4477"/>
    <w:multiLevelType w:val="hybridMultilevel"/>
    <w:tmpl w:val="B4000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265385">
    <w:abstractNumId w:val="1"/>
  </w:num>
  <w:num w:numId="2" w16cid:durableId="1636058037">
    <w:abstractNumId w:val="2"/>
  </w:num>
  <w:num w:numId="3" w16cid:durableId="1451166973">
    <w:abstractNumId w:val="0"/>
  </w:num>
  <w:num w:numId="4" w16cid:durableId="1215653096">
    <w:abstractNumId w:val="3"/>
  </w:num>
  <w:num w:numId="5" w16cid:durableId="1524325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6C"/>
    <w:rsid w:val="00062089"/>
    <w:rsid w:val="000847F0"/>
    <w:rsid w:val="000D1BE5"/>
    <w:rsid w:val="002D70EF"/>
    <w:rsid w:val="0030202F"/>
    <w:rsid w:val="003C0A97"/>
    <w:rsid w:val="005D447B"/>
    <w:rsid w:val="0064546C"/>
    <w:rsid w:val="007533BC"/>
    <w:rsid w:val="007C23B9"/>
    <w:rsid w:val="007E2206"/>
    <w:rsid w:val="008A36D2"/>
    <w:rsid w:val="00981A4F"/>
    <w:rsid w:val="009A46D0"/>
    <w:rsid w:val="009C4D74"/>
    <w:rsid w:val="00BF03EB"/>
    <w:rsid w:val="00C00AD8"/>
    <w:rsid w:val="00C052BB"/>
    <w:rsid w:val="00C244EA"/>
    <w:rsid w:val="00CC7DF8"/>
    <w:rsid w:val="00D04B89"/>
    <w:rsid w:val="00D10FDA"/>
    <w:rsid w:val="00E539BB"/>
    <w:rsid w:val="00FB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CC44765"/>
  <w15:chartTrackingRefBased/>
  <w15:docId w15:val="{3937DF32-F82E-4076-8733-BDB2BC74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2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22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0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B302D"/>
    <w:pPr>
      <w:ind w:left="720"/>
      <w:contextualSpacing/>
    </w:pPr>
  </w:style>
  <w:style w:type="table" w:styleId="TableGrid">
    <w:name w:val="Table Grid"/>
    <w:basedOn w:val="TableNormal"/>
    <w:uiPriority w:val="39"/>
    <w:rsid w:val="00CC7DF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korir</cp:lastModifiedBy>
  <cp:revision>11</cp:revision>
  <dcterms:created xsi:type="dcterms:W3CDTF">2022-07-08T19:13:00Z</dcterms:created>
  <dcterms:modified xsi:type="dcterms:W3CDTF">2022-08-19T06:44:00Z</dcterms:modified>
</cp:coreProperties>
</file>