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8" w:rsidRDefault="005014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2A7">
        <w:rPr>
          <w:rFonts w:ascii="Times New Roman" w:hAnsi="Times New Roman" w:cs="Times New Roman"/>
          <w:b/>
          <w:sz w:val="24"/>
          <w:szCs w:val="24"/>
          <w:u w:val="single"/>
        </w:rPr>
        <w:t>HISTORY AND GOVERNMENT</w:t>
      </w:r>
      <w:r w:rsidR="001D6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5399" w:rsidRDefault="006253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PAPER 2</w:t>
      </w:r>
    </w:p>
    <w:p w:rsidR="00625399" w:rsidRDefault="006253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311/2.</w:t>
      </w:r>
    </w:p>
    <w:p w:rsidR="005A089C" w:rsidRPr="003732A7" w:rsidRDefault="001D69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MARKING </w:t>
      </w:r>
      <w:r w:rsidR="00C446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r w:rsidR="00C44600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EME.</w:t>
      </w:r>
    </w:p>
    <w:p w:rsidR="00501430" w:rsidRPr="003732A7" w:rsidRDefault="005014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2A7">
        <w:rPr>
          <w:rFonts w:ascii="Times New Roman" w:hAnsi="Times New Roman" w:cs="Times New Roman"/>
          <w:b/>
          <w:sz w:val="24"/>
          <w:szCs w:val="24"/>
          <w:u w:val="single"/>
        </w:rPr>
        <w:t>FORM 4 END OF TERM 2 EXAMINATION.</w:t>
      </w:r>
    </w:p>
    <w:p w:rsidR="00501430" w:rsidRPr="003732A7" w:rsidRDefault="005014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2A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0063EF" w:rsidRPr="003732A7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3732A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</w:t>
      </w:r>
    </w:p>
    <w:p w:rsidR="00501430" w:rsidRPr="003732A7" w:rsidRDefault="005014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2A7">
        <w:rPr>
          <w:rFonts w:ascii="Times New Roman" w:hAnsi="Times New Roman" w:cs="Times New Roman"/>
          <w:b/>
          <w:sz w:val="24"/>
          <w:szCs w:val="24"/>
          <w:u w:val="single"/>
        </w:rPr>
        <w:t>(ANSWER ALL QUESTIONS FROM THIS SECTION).</w:t>
      </w:r>
    </w:p>
    <w:p w:rsidR="00501430" w:rsidRDefault="00BD1886">
      <w:pPr>
        <w:rPr>
          <w:rFonts w:ascii="Times New Roman" w:hAnsi="Times New Roman" w:cs="Times New Roman"/>
          <w:sz w:val="24"/>
          <w:szCs w:val="24"/>
        </w:rPr>
      </w:pPr>
      <w:r w:rsidRPr="00FC503A">
        <w:rPr>
          <w:rFonts w:ascii="Times New Roman" w:hAnsi="Times New Roman" w:cs="Times New Roman"/>
          <w:sz w:val="24"/>
          <w:szCs w:val="24"/>
        </w:rPr>
        <w:t>1.Define the term</w:t>
      </w:r>
      <w:r w:rsidR="00FC503A">
        <w:rPr>
          <w:rFonts w:ascii="Times New Roman" w:hAnsi="Times New Roman" w:cs="Times New Roman"/>
          <w:sz w:val="24"/>
          <w:szCs w:val="24"/>
        </w:rPr>
        <w:t xml:space="preserve"> pre history.  </w:t>
      </w:r>
      <w:r w:rsidR="003732A7">
        <w:rPr>
          <w:rFonts w:ascii="Times New Roman" w:hAnsi="Times New Roman" w:cs="Times New Roman"/>
          <w:sz w:val="24"/>
          <w:szCs w:val="24"/>
        </w:rPr>
        <w:tab/>
      </w:r>
      <w:r w:rsidR="003732A7">
        <w:rPr>
          <w:rFonts w:ascii="Times New Roman" w:hAnsi="Times New Roman" w:cs="Times New Roman"/>
          <w:sz w:val="24"/>
          <w:szCs w:val="24"/>
        </w:rPr>
        <w:tab/>
      </w:r>
      <w:r w:rsidR="003732A7">
        <w:rPr>
          <w:rFonts w:ascii="Times New Roman" w:hAnsi="Times New Roman" w:cs="Times New Roman"/>
          <w:sz w:val="24"/>
          <w:szCs w:val="24"/>
        </w:rPr>
        <w:tab/>
      </w:r>
      <w:r w:rsidR="003732A7">
        <w:rPr>
          <w:rFonts w:ascii="Times New Roman" w:hAnsi="Times New Roman" w:cs="Times New Roman"/>
          <w:sz w:val="24"/>
          <w:szCs w:val="24"/>
        </w:rPr>
        <w:tab/>
      </w:r>
      <w:r w:rsidR="003732A7">
        <w:rPr>
          <w:rFonts w:ascii="Times New Roman" w:hAnsi="Times New Roman" w:cs="Times New Roman"/>
          <w:sz w:val="24"/>
          <w:szCs w:val="24"/>
        </w:rPr>
        <w:tab/>
      </w:r>
      <w:r w:rsidR="003732A7">
        <w:rPr>
          <w:rFonts w:ascii="Times New Roman" w:hAnsi="Times New Roman" w:cs="Times New Roman"/>
          <w:sz w:val="24"/>
          <w:szCs w:val="24"/>
        </w:rPr>
        <w:tab/>
      </w:r>
      <w:r w:rsidR="00BB47BB">
        <w:rPr>
          <w:rFonts w:ascii="Times New Roman" w:hAnsi="Times New Roman" w:cs="Times New Roman"/>
          <w:sz w:val="24"/>
          <w:szCs w:val="24"/>
        </w:rPr>
        <w:tab/>
      </w:r>
      <w:r w:rsidR="00BB47BB">
        <w:rPr>
          <w:rFonts w:ascii="Times New Roman" w:hAnsi="Times New Roman" w:cs="Times New Roman"/>
          <w:sz w:val="24"/>
          <w:szCs w:val="24"/>
        </w:rPr>
        <w:tab/>
      </w:r>
      <w:r w:rsidR="00FC503A">
        <w:rPr>
          <w:rFonts w:ascii="Times New Roman" w:hAnsi="Times New Roman" w:cs="Times New Roman"/>
          <w:sz w:val="24"/>
          <w:szCs w:val="24"/>
        </w:rPr>
        <w:t>(1mk)</w:t>
      </w:r>
    </w:p>
    <w:p w:rsidR="003732A7" w:rsidRPr="00C44600" w:rsidRDefault="00C44600">
      <w:pPr>
        <w:rPr>
          <w:rFonts w:ascii="Times New Roman" w:hAnsi="Times New Roman" w:cs="Times New Roman"/>
          <w:b/>
          <w:sz w:val="24"/>
          <w:szCs w:val="24"/>
        </w:rPr>
      </w:pPr>
      <w:r w:rsidRPr="00C44600">
        <w:rPr>
          <w:rFonts w:ascii="Times New Roman" w:hAnsi="Times New Roman" w:cs="Times New Roman"/>
          <w:b/>
          <w:sz w:val="24"/>
          <w:szCs w:val="24"/>
        </w:rPr>
        <w:t>(i). Refers to the period when history was not recorded in writings.</w:t>
      </w:r>
    </w:p>
    <w:p w:rsidR="00FC503A" w:rsidRDefault="00FC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Identify the method used to plant cereals when early Agriculture began. </w:t>
      </w:r>
      <w:r w:rsidR="00BB47BB">
        <w:rPr>
          <w:rFonts w:ascii="Times New Roman" w:hAnsi="Times New Roman" w:cs="Times New Roman"/>
          <w:sz w:val="24"/>
          <w:szCs w:val="24"/>
        </w:rPr>
        <w:tab/>
      </w:r>
      <w:r w:rsidR="00BB47BB">
        <w:rPr>
          <w:rFonts w:ascii="Times New Roman" w:hAnsi="Times New Roman" w:cs="Times New Roman"/>
          <w:sz w:val="24"/>
          <w:szCs w:val="24"/>
        </w:rPr>
        <w:tab/>
      </w:r>
      <w:r w:rsidR="00BB4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732A7" w:rsidRPr="00E90B54" w:rsidRDefault="003732A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Broadcasting method.</w:t>
      </w:r>
    </w:p>
    <w:p w:rsidR="00FC503A" w:rsidRDefault="00FC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one reason</w:t>
      </w:r>
      <w:r w:rsidR="00ED52F8">
        <w:rPr>
          <w:rFonts w:ascii="Times New Roman" w:hAnsi="Times New Roman" w:cs="Times New Roman"/>
          <w:sz w:val="24"/>
          <w:szCs w:val="24"/>
        </w:rPr>
        <w:t xml:space="preserve"> why early people moved from the forest to settle in grasslands.</w:t>
      </w:r>
      <w:r w:rsidR="00BB47BB">
        <w:rPr>
          <w:rFonts w:ascii="Times New Roman" w:hAnsi="Times New Roman" w:cs="Times New Roman"/>
          <w:sz w:val="24"/>
          <w:szCs w:val="24"/>
        </w:rPr>
        <w:tab/>
      </w:r>
      <w:r w:rsidR="00ED52F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732A7" w:rsidRPr="00E90B54" w:rsidRDefault="003732A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There were more wild animals in the grasslands/Availability of food.</w:t>
      </w:r>
    </w:p>
    <w:p w:rsidR="003732A7" w:rsidRPr="00E90B54" w:rsidRDefault="003732A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The climate in the grasslands was warmer.</w:t>
      </w:r>
    </w:p>
    <w:p w:rsidR="003732A7" w:rsidRPr="00E90B54" w:rsidRDefault="003732A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 Grasslands provided much needed water.</w:t>
      </w:r>
    </w:p>
    <w:p w:rsidR="00ED52F8" w:rsidRDefault="00ED5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4600">
        <w:rPr>
          <w:rFonts w:ascii="Times New Roman" w:hAnsi="Times New Roman" w:cs="Times New Roman"/>
          <w:sz w:val="24"/>
          <w:szCs w:val="24"/>
        </w:rPr>
        <w:t xml:space="preserve"> Identify two uses of steam as a source of energy during industrial revolution.</w:t>
      </w:r>
      <w:r w:rsidR="00BB47BB">
        <w:rPr>
          <w:rFonts w:ascii="Times New Roman" w:hAnsi="Times New Roman" w:cs="Times New Roman"/>
          <w:sz w:val="24"/>
          <w:szCs w:val="24"/>
        </w:rPr>
        <w:t xml:space="preserve"> </w:t>
      </w:r>
      <w:r w:rsidR="00BB47BB">
        <w:rPr>
          <w:rFonts w:ascii="Times New Roman" w:hAnsi="Times New Roman" w:cs="Times New Roman"/>
          <w:sz w:val="24"/>
          <w:szCs w:val="24"/>
        </w:rPr>
        <w:tab/>
      </w:r>
      <w:r w:rsidR="00BB47B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32A7" w:rsidRPr="00E90B54" w:rsidRDefault="003732A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 xml:space="preserve">(i).  </w:t>
      </w:r>
      <w:r w:rsidR="006313C2" w:rsidRPr="00E90B54">
        <w:rPr>
          <w:rFonts w:ascii="Times New Roman" w:hAnsi="Times New Roman" w:cs="Times New Roman"/>
          <w:b/>
          <w:sz w:val="24"/>
          <w:szCs w:val="24"/>
        </w:rPr>
        <w:t>It was used to drive heavy machinery in factories.</w:t>
      </w:r>
    </w:p>
    <w:p w:rsidR="006313C2" w:rsidRPr="00E90B54" w:rsidRDefault="006313C2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To turn turbines that generated power for industries.</w:t>
      </w:r>
    </w:p>
    <w:p w:rsidR="006313C2" w:rsidRPr="00E90B54" w:rsidRDefault="006313C2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Used for pumping water out of coal mines.</w:t>
      </w:r>
    </w:p>
    <w:p w:rsidR="006313C2" w:rsidRPr="00E90B54" w:rsidRDefault="006313C2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Used in steam-powered locomotives and ships.</w:t>
      </w:r>
    </w:p>
    <w:p w:rsidR="006313C2" w:rsidRPr="00E90B54" w:rsidRDefault="006313C2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(v). To open massive doors in Egypt.</w:t>
      </w:r>
    </w:p>
    <w:p w:rsidR="00ED52F8" w:rsidRDefault="00ED5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B1E5B">
        <w:rPr>
          <w:rFonts w:ascii="Times New Roman" w:hAnsi="Times New Roman" w:cs="Times New Roman"/>
          <w:sz w:val="24"/>
          <w:szCs w:val="24"/>
        </w:rPr>
        <w:t xml:space="preserve"> State one way</w:t>
      </w:r>
      <w:r w:rsidR="00110511">
        <w:rPr>
          <w:rFonts w:ascii="Times New Roman" w:hAnsi="Times New Roman" w:cs="Times New Roman"/>
          <w:sz w:val="24"/>
          <w:szCs w:val="24"/>
        </w:rPr>
        <w:t xml:space="preserve"> in which Africans participated in Trans</w:t>
      </w:r>
      <w:r w:rsidR="00281907">
        <w:rPr>
          <w:rFonts w:ascii="Times New Roman" w:hAnsi="Times New Roman" w:cs="Times New Roman"/>
          <w:sz w:val="24"/>
          <w:szCs w:val="24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</w:rPr>
        <w:t>Atlantic trade.</w:t>
      </w:r>
      <w:r w:rsidR="00281907">
        <w:rPr>
          <w:rFonts w:ascii="Times New Roman" w:hAnsi="Times New Roman" w:cs="Times New Roman"/>
          <w:sz w:val="24"/>
          <w:szCs w:val="24"/>
        </w:rPr>
        <w:t xml:space="preserve">   </w:t>
      </w:r>
      <w:r w:rsidR="004D24F6">
        <w:rPr>
          <w:rFonts w:ascii="Times New Roman" w:hAnsi="Times New Roman" w:cs="Times New Roman"/>
          <w:sz w:val="24"/>
          <w:szCs w:val="24"/>
        </w:rPr>
        <w:tab/>
      </w:r>
      <w:r w:rsidR="004D24F6">
        <w:rPr>
          <w:rFonts w:ascii="Times New Roman" w:hAnsi="Times New Roman" w:cs="Times New Roman"/>
          <w:sz w:val="24"/>
          <w:szCs w:val="24"/>
        </w:rPr>
        <w:tab/>
      </w:r>
      <w:r w:rsidR="004D24F6">
        <w:rPr>
          <w:rFonts w:ascii="Times New Roman" w:hAnsi="Times New Roman" w:cs="Times New Roman"/>
          <w:sz w:val="24"/>
          <w:szCs w:val="24"/>
        </w:rPr>
        <w:tab/>
      </w:r>
      <w:r w:rsidR="00026C1C">
        <w:rPr>
          <w:rFonts w:ascii="Times New Roman" w:hAnsi="Times New Roman" w:cs="Times New Roman"/>
          <w:sz w:val="24"/>
          <w:szCs w:val="24"/>
        </w:rPr>
        <w:t>(1</w:t>
      </w:r>
      <w:bookmarkStart w:id="0" w:name="_GoBack"/>
      <w:bookmarkEnd w:id="0"/>
      <w:r w:rsidR="00281907">
        <w:rPr>
          <w:rFonts w:ascii="Times New Roman" w:hAnsi="Times New Roman" w:cs="Times New Roman"/>
          <w:sz w:val="24"/>
          <w:szCs w:val="24"/>
        </w:rPr>
        <w:t>mks)</w:t>
      </w:r>
    </w:p>
    <w:p w:rsidR="00647744" w:rsidRPr="00E90B54" w:rsidRDefault="00647744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They acted as middlemen between Europeans and</w:t>
      </w:r>
      <w:r w:rsidR="001E7048" w:rsidRPr="00E90B54">
        <w:rPr>
          <w:rFonts w:ascii="Times New Roman" w:hAnsi="Times New Roman" w:cs="Times New Roman"/>
          <w:b/>
          <w:sz w:val="24"/>
          <w:szCs w:val="24"/>
        </w:rPr>
        <w:t xml:space="preserve"> merchants and interior communities.</w:t>
      </w:r>
    </w:p>
    <w:p w:rsidR="001E7048" w:rsidRPr="00E90B54" w:rsidRDefault="001E7048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They raided slaves.</w:t>
      </w:r>
    </w:p>
    <w:p w:rsidR="001E7048" w:rsidRPr="00E90B54" w:rsidRDefault="001E7048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Rulers sold their own subjects.</w:t>
      </w:r>
    </w:p>
    <w:p w:rsidR="001E7048" w:rsidRPr="00E90B54" w:rsidRDefault="001E7048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They marched slaves to the Coasts.</w:t>
      </w:r>
    </w:p>
    <w:p w:rsidR="001E7048" w:rsidRPr="00E90B54" w:rsidRDefault="001E7048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(v).  Transported trade items to the coasts.</w:t>
      </w:r>
    </w:p>
    <w:p w:rsidR="00A90B27" w:rsidRDefault="00B41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What was the main contribution of William Morton in the field of medicine? </w:t>
      </w:r>
      <w:r w:rsidR="004D24F6">
        <w:rPr>
          <w:rFonts w:ascii="Times New Roman" w:hAnsi="Times New Roman" w:cs="Times New Roman"/>
          <w:sz w:val="24"/>
          <w:szCs w:val="24"/>
        </w:rPr>
        <w:tab/>
      </w:r>
      <w:r w:rsidR="004D2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25399" w:rsidRDefault="00A90B2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 xml:space="preserve">(i). He discovered the use of </w:t>
      </w:r>
      <w:r w:rsidR="004D24F6">
        <w:rPr>
          <w:rFonts w:ascii="Times New Roman" w:hAnsi="Times New Roman" w:cs="Times New Roman"/>
          <w:b/>
          <w:sz w:val="24"/>
          <w:szCs w:val="24"/>
        </w:rPr>
        <w:t>e</w:t>
      </w:r>
      <w:r w:rsidRPr="00E90B54">
        <w:rPr>
          <w:rFonts w:ascii="Times New Roman" w:hAnsi="Times New Roman" w:cs="Times New Roman"/>
          <w:b/>
          <w:sz w:val="24"/>
          <w:szCs w:val="24"/>
        </w:rPr>
        <w:t>ther/Anesthetic</w:t>
      </w:r>
      <w:r w:rsidR="00625399">
        <w:rPr>
          <w:rFonts w:ascii="Times New Roman" w:hAnsi="Times New Roman" w:cs="Times New Roman"/>
          <w:b/>
          <w:sz w:val="24"/>
          <w:szCs w:val="24"/>
        </w:rPr>
        <w:t xml:space="preserve"> to relieve pain during surgery</w:t>
      </w:r>
    </w:p>
    <w:p w:rsidR="001E5959" w:rsidRPr="00625399" w:rsidRDefault="001E5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Give two means of water transport used during the ancient times.   </w:t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90B27" w:rsidRPr="00E90B54" w:rsidRDefault="00A90B2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Sailing Boats/ Oar driven boats.</w:t>
      </w:r>
    </w:p>
    <w:p w:rsidR="00A90B27" w:rsidRPr="00E90B54" w:rsidRDefault="00A90B2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Rafts logs.</w:t>
      </w:r>
    </w:p>
    <w:p w:rsidR="00A90B27" w:rsidRPr="00E90B54" w:rsidRDefault="00A90B2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Canoes</w:t>
      </w:r>
    </w:p>
    <w:p w:rsidR="00A90B27" w:rsidRPr="00E90B54" w:rsidRDefault="00A90B27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Sailing ships/</w:t>
      </w:r>
      <w:r w:rsidR="00C0744E" w:rsidRPr="00E90B54">
        <w:rPr>
          <w:rFonts w:ascii="Times New Roman" w:hAnsi="Times New Roman" w:cs="Times New Roman"/>
          <w:b/>
          <w:sz w:val="24"/>
          <w:szCs w:val="24"/>
        </w:rPr>
        <w:t>dhows</w:t>
      </w:r>
    </w:p>
    <w:p w:rsidR="001E5959" w:rsidRDefault="001E5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C593C">
        <w:rPr>
          <w:rFonts w:ascii="Times New Roman" w:hAnsi="Times New Roman" w:cs="Times New Roman"/>
          <w:sz w:val="24"/>
          <w:szCs w:val="24"/>
        </w:rPr>
        <w:t xml:space="preserve"> State functions of Sazza chiefs among the Baganda in the 19</w:t>
      </w:r>
      <w:r w:rsidR="00CC593C" w:rsidRPr="00CC59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93C">
        <w:rPr>
          <w:rFonts w:ascii="Times New Roman" w:hAnsi="Times New Roman" w:cs="Times New Roman"/>
          <w:sz w:val="24"/>
          <w:szCs w:val="24"/>
        </w:rPr>
        <w:t xml:space="preserve"> Century.</w:t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CC593C">
        <w:rPr>
          <w:rFonts w:ascii="Times New Roman" w:hAnsi="Times New Roman" w:cs="Times New Roman"/>
          <w:sz w:val="24"/>
          <w:szCs w:val="24"/>
        </w:rPr>
        <w:t>(2mks)</w:t>
      </w:r>
    </w:p>
    <w:p w:rsidR="00C0744E" w:rsidRPr="00E90B54" w:rsidRDefault="00C0744E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To maintain law and order.</w:t>
      </w:r>
    </w:p>
    <w:p w:rsidR="00C0744E" w:rsidRPr="00E90B54" w:rsidRDefault="00C0744E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To collect taxes.</w:t>
      </w:r>
    </w:p>
    <w:p w:rsidR="00C0744E" w:rsidRPr="00E90B54" w:rsidRDefault="00D46141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Recruit men for military services.</w:t>
      </w:r>
    </w:p>
    <w:p w:rsidR="00D46141" w:rsidRPr="00E90B54" w:rsidRDefault="00D46141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Settle disputes.</w:t>
      </w:r>
    </w:p>
    <w:p w:rsidR="00D46141" w:rsidRPr="00E90B54" w:rsidRDefault="00D46141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 xml:space="preserve"> (v).  Members of Lukiko.</w:t>
      </w:r>
    </w:p>
    <w:p w:rsidR="00CC593C" w:rsidRDefault="00CC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Identify the main aim of the Berlin conference in 1884-85.  </w:t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46141" w:rsidRPr="00E90B54" w:rsidRDefault="00D46141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To divide up Africa among European nations peacefully.</w:t>
      </w:r>
    </w:p>
    <w:p w:rsidR="00CC593C" w:rsidRDefault="00CC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Name one colony of Britain in West Africa. </w:t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F3EE5" w:rsidRPr="00E90B54" w:rsidRDefault="005F3EE5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 Ghana</w:t>
      </w:r>
    </w:p>
    <w:p w:rsidR="005F3EE5" w:rsidRPr="00E90B54" w:rsidRDefault="005F3EE5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 xml:space="preserve"> (ii).  Nigeria</w:t>
      </w:r>
    </w:p>
    <w:p w:rsidR="005F3EE5" w:rsidRPr="00E90B54" w:rsidRDefault="005F3EE5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 Sieraleone.</w:t>
      </w:r>
    </w:p>
    <w:p w:rsidR="00CC593C" w:rsidRDefault="00CC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State the reasons why Nationalism developed in Ghana during the colonial rule. (2mks)</w:t>
      </w:r>
    </w:p>
    <w:p w:rsidR="005F3EE5" w:rsidRPr="00E90B54" w:rsidRDefault="005F3EE5">
      <w:pPr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 Loss of independence.</w:t>
      </w:r>
    </w:p>
    <w:p w:rsidR="0045647B" w:rsidRPr="00C50039" w:rsidRDefault="00CC593C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039">
        <w:rPr>
          <w:rFonts w:ascii="Times New Roman" w:hAnsi="Times New Roman" w:cs="Times New Roman"/>
          <w:sz w:val="24"/>
          <w:szCs w:val="24"/>
        </w:rPr>
        <w:t>12. Give two European countries that formed triple Alliance before the outbreak of first</w:t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7A6DF3" w:rsidRDefault="0045647B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039">
        <w:rPr>
          <w:rFonts w:ascii="Times New Roman" w:hAnsi="Times New Roman" w:cs="Times New Roman"/>
          <w:sz w:val="24"/>
          <w:szCs w:val="24"/>
        </w:rPr>
        <w:t xml:space="preserve">       war</w:t>
      </w:r>
      <w:r w:rsidR="00C50039" w:rsidRPr="00C50039">
        <w:rPr>
          <w:rFonts w:ascii="Times New Roman" w:hAnsi="Times New Roman" w:cs="Times New Roman"/>
          <w:sz w:val="24"/>
          <w:szCs w:val="24"/>
        </w:rPr>
        <w:t xml:space="preserve">. </w:t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 w:rsidRPr="00C50039">
        <w:rPr>
          <w:rFonts w:ascii="Times New Roman" w:hAnsi="Times New Roman" w:cs="Times New Roman"/>
          <w:sz w:val="24"/>
          <w:szCs w:val="24"/>
        </w:rPr>
        <w:t xml:space="preserve"> (2mks)</w:t>
      </w:r>
      <w:r w:rsidRPr="00C500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AC2" w:rsidRDefault="00220AC2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AC2" w:rsidRPr="00E90B54" w:rsidRDefault="001130A8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Germany (ii).  Italy  (iii).  Austria  (iv).  Hungary  (v). Romania</w:t>
      </w:r>
    </w:p>
    <w:p w:rsidR="001130A8" w:rsidRPr="00E90B54" w:rsidRDefault="001130A8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Name two principal organs of the United Nations.</w:t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 w:rsidR="00730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 Trusteeship council</w:t>
      </w: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General Assembly</w:t>
      </w: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 Secretariat</w:t>
      </w: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 International court of justice.</w:t>
      </w: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(v).  Economic and social council</w:t>
      </w: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538C" w:rsidRDefault="0014538C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Identify t</w:t>
      </w:r>
      <w:r w:rsidR="006710F7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duties performed by the Secretary General of the new East </w:t>
      </w: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African Community established in 2001.</w:t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 Is the head of secretariat.</w:t>
      </w: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Authorises expenditure on behalf of the members.</w:t>
      </w:r>
    </w:p>
    <w:p w:rsidR="0014538C" w:rsidRPr="00E90B54" w:rsidRDefault="0014538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Is the secretary to the summit/take minutes.</w:t>
      </w:r>
    </w:p>
    <w:p w:rsidR="0014538C" w:rsidRPr="00E90B54" w:rsidRDefault="00A265D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Keep records of the proceedings.</w:t>
      </w:r>
    </w:p>
    <w:p w:rsidR="00A265DC" w:rsidRPr="00E90B54" w:rsidRDefault="00A265D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(v).  Implements decision adopted by East African community.</w:t>
      </w:r>
    </w:p>
    <w:p w:rsidR="00A265DC" w:rsidRPr="00E90B54" w:rsidRDefault="00061DD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(vi)</w:t>
      </w:r>
      <w:r w:rsidR="00A265DC" w:rsidRPr="00E90B54">
        <w:rPr>
          <w:rFonts w:ascii="Times New Roman" w:hAnsi="Times New Roman" w:cs="Times New Roman"/>
          <w:b/>
          <w:sz w:val="24"/>
          <w:szCs w:val="24"/>
        </w:rPr>
        <w:t xml:space="preserve">  Prepares agenda for the meeting.</w:t>
      </w:r>
    </w:p>
    <w:p w:rsidR="00A265DC" w:rsidRDefault="00A265DC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Name two weapons used during cold war.  </w:t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A6DF3" w:rsidRPr="00E90B54" w:rsidRDefault="000E291A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 War of words/propagandas.</w:t>
      </w:r>
    </w:p>
    <w:p w:rsidR="000E291A" w:rsidRPr="00E90B54" w:rsidRDefault="000E291A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Economic sanctions.</w:t>
      </w:r>
    </w:p>
    <w:p w:rsidR="000E291A" w:rsidRPr="00E90B54" w:rsidRDefault="000E291A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Military Assistance</w:t>
      </w:r>
    </w:p>
    <w:p w:rsidR="000E291A" w:rsidRPr="00E90B54" w:rsidRDefault="000E291A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 Financial/Technical aid.</w:t>
      </w:r>
    </w:p>
    <w:p w:rsidR="000E291A" w:rsidRPr="00E90B54" w:rsidRDefault="000E291A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Give the main reason why the league of Nation was formed in 1919.  </w:t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A6DF3" w:rsidRPr="00E90B54" w:rsidRDefault="00FE78B2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To promote peace and security in the world.</w:t>
      </w:r>
    </w:p>
    <w:p w:rsidR="00FE78B2" w:rsidRDefault="00FE78B2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State one condition that a country should fulfil to become a member of non-Aligned </w:t>
      </w:r>
    </w:p>
    <w:p w:rsidR="00285044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movement. </w:t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</w:t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</w:t>
      </w:r>
      <w:r w:rsidR="00285044">
        <w:rPr>
          <w:rFonts w:ascii="Times New Roman" w:hAnsi="Times New Roman" w:cs="Times New Roman"/>
          <w:sz w:val="24"/>
          <w:szCs w:val="24"/>
        </w:rPr>
        <w:t xml:space="preserve"> 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044" w:rsidRPr="00E90B54" w:rsidRDefault="0028504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 A county should be independent/sovereign.</w:t>
      </w:r>
    </w:p>
    <w:p w:rsidR="00C57C47" w:rsidRDefault="00285044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 xml:space="preserve">(ii). Should be a member of either NATO or Klarsaw </w:t>
      </w:r>
      <w:r w:rsidR="007A6DF3" w:rsidRPr="00E90B54">
        <w:rPr>
          <w:rFonts w:ascii="Times New Roman" w:hAnsi="Times New Roman" w:cs="Times New Roman"/>
          <w:b/>
          <w:sz w:val="24"/>
          <w:szCs w:val="24"/>
        </w:rPr>
        <w:tab/>
      </w:r>
      <w:r w:rsidR="007A6DF3">
        <w:rPr>
          <w:rFonts w:ascii="Times New Roman" w:hAnsi="Times New Roman" w:cs="Times New Roman"/>
          <w:sz w:val="24"/>
          <w:szCs w:val="24"/>
        </w:rPr>
        <w:tab/>
      </w:r>
      <w:r w:rsidR="007A6DF3">
        <w:rPr>
          <w:rFonts w:ascii="Times New Roman" w:hAnsi="Times New Roman" w:cs="Times New Roman"/>
          <w:sz w:val="24"/>
          <w:szCs w:val="24"/>
        </w:rPr>
        <w:tab/>
      </w:r>
      <w:r w:rsidR="007A6DF3">
        <w:rPr>
          <w:rFonts w:ascii="Times New Roman" w:hAnsi="Times New Roman" w:cs="Times New Roman"/>
          <w:sz w:val="24"/>
          <w:szCs w:val="24"/>
        </w:rPr>
        <w:tab/>
      </w:r>
      <w:r w:rsidR="007A6DF3">
        <w:rPr>
          <w:rFonts w:ascii="Times New Roman" w:hAnsi="Times New Roman" w:cs="Times New Roman"/>
          <w:sz w:val="24"/>
          <w:szCs w:val="24"/>
        </w:rPr>
        <w:tab/>
      </w:r>
      <w:r w:rsidR="007A6DF3">
        <w:rPr>
          <w:rFonts w:ascii="Times New Roman" w:hAnsi="Times New Roman" w:cs="Times New Roman"/>
          <w:sz w:val="24"/>
          <w:szCs w:val="24"/>
        </w:rPr>
        <w:tab/>
      </w:r>
      <w:r w:rsidR="007A6DF3">
        <w:rPr>
          <w:rFonts w:ascii="Times New Roman" w:hAnsi="Times New Roman" w:cs="Times New Roman"/>
          <w:sz w:val="24"/>
          <w:szCs w:val="24"/>
        </w:rPr>
        <w:tab/>
      </w:r>
      <w:r w:rsidR="007A6DF3">
        <w:rPr>
          <w:rFonts w:ascii="Times New Roman" w:hAnsi="Times New Roman" w:cs="Times New Roman"/>
          <w:sz w:val="24"/>
          <w:szCs w:val="24"/>
        </w:rPr>
        <w:tab/>
      </w:r>
      <w:r w:rsidR="007A6DF3">
        <w:rPr>
          <w:rFonts w:ascii="Times New Roman" w:hAnsi="Times New Roman" w:cs="Times New Roman"/>
          <w:sz w:val="24"/>
          <w:szCs w:val="24"/>
        </w:rPr>
        <w:tab/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Pr="00235994" w:rsidRDefault="00C57C47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994">
        <w:rPr>
          <w:rFonts w:ascii="Times New Roman" w:hAnsi="Times New Roman" w:cs="Times New Roman"/>
          <w:b/>
          <w:sz w:val="24"/>
          <w:szCs w:val="24"/>
          <w:u w:val="single"/>
        </w:rPr>
        <w:t>SECTION B 45 MARKS.</w:t>
      </w:r>
    </w:p>
    <w:p w:rsidR="00C57C47" w:rsidRPr="00235994" w:rsidRDefault="00C57C47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994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SECTION.</w:t>
      </w: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18.(a). Give five ways in which archaeologist identify a pre historic site.  </w:t>
      </w:r>
      <w:r w:rsidR="006710F7">
        <w:rPr>
          <w:rFonts w:ascii="Times New Roman" w:hAnsi="Times New Roman" w:cs="Times New Roman"/>
          <w:sz w:val="24"/>
          <w:szCs w:val="24"/>
        </w:rPr>
        <w:tab/>
      </w:r>
      <w:r w:rsidR="006710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Pr="00E90B54" w:rsidRDefault="002359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(i). Existence of a collection of artefacts.</w:t>
      </w:r>
    </w:p>
    <w:p w:rsidR="00235994" w:rsidRPr="00E90B54" w:rsidRDefault="002359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(ii). Evidences of burial sites.</w:t>
      </w:r>
    </w:p>
    <w:p w:rsidR="00235994" w:rsidRPr="00E90B54" w:rsidRDefault="002359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 Evidences of ruins of settlements/visions.</w:t>
      </w:r>
    </w:p>
    <w:p w:rsidR="00235994" w:rsidRPr="00E90B54" w:rsidRDefault="002359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Evidences of art/painting</w:t>
      </w:r>
    </w:p>
    <w:p w:rsidR="00235994" w:rsidRPr="00E90B54" w:rsidRDefault="002359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(v). Historical research and circumstances.</w:t>
      </w:r>
    </w:p>
    <w:p w:rsidR="00235994" w:rsidRPr="00E90B54" w:rsidRDefault="000E0AEE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(vi). Use of experience and skills.</w:t>
      </w:r>
    </w:p>
    <w:p w:rsidR="000E0AEE" w:rsidRDefault="000E0AEE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(b).  Describe the way of life of human being during the late stone age period. </w:t>
      </w:r>
      <w:r w:rsidR="006710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4B1EAF" w:rsidRPr="00E90B54" w:rsidRDefault="004B1EAF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 xml:space="preserve">(i). </w:t>
      </w:r>
      <w:r w:rsidR="002444B5" w:rsidRPr="00E9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54">
        <w:rPr>
          <w:rFonts w:ascii="Times New Roman" w:hAnsi="Times New Roman" w:cs="Times New Roman"/>
          <w:b/>
          <w:sz w:val="24"/>
          <w:szCs w:val="24"/>
        </w:rPr>
        <w:t>He used microlithic tools for farming, hunting and defence.</w:t>
      </w:r>
    </w:p>
    <w:p w:rsidR="00E90B54" w:rsidRDefault="004B1EAF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 xml:space="preserve">(ii). He lived in a more permanent shelter made of tree branches\leaves\grass </w:t>
      </w:r>
    </w:p>
    <w:p w:rsidR="004B1EAF" w:rsidRPr="00E90B54" w:rsidRDefault="00E90B54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1EAF" w:rsidRPr="00E90B54">
        <w:rPr>
          <w:rFonts w:ascii="Times New Roman" w:hAnsi="Times New Roman" w:cs="Times New Roman"/>
          <w:b/>
          <w:sz w:val="24"/>
          <w:szCs w:val="24"/>
        </w:rPr>
        <w:t>which protected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B1EAF" w:rsidRPr="00E90B54">
        <w:rPr>
          <w:rFonts w:ascii="Times New Roman" w:hAnsi="Times New Roman" w:cs="Times New Roman"/>
          <w:b/>
          <w:sz w:val="24"/>
          <w:szCs w:val="24"/>
        </w:rPr>
        <w:t>gainst harsh climate conditions.</w:t>
      </w:r>
    </w:p>
    <w:p w:rsidR="004B1EAF" w:rsidRPr="00E90B54" w:rsidRDefault="004B1EAF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(iii). He practised Agriculture.</w:t>
      </w:r>
    </w:p>
    <w:p w:rsidR="004B1EAF" w:rsidRPr="00E90B54" w:rsidRDefault="004B1EAF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(iv). Led a more sedentary life style.</w:t>
      </w:r>
    </w:p>
    <w:p w:rsidR="004B1EAF" w:rsidRPr="00E90B54" w:rsidRDefault="004B1EAF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B54">
        <w:rPr>
          <w:rFonts w:ascii="Times New Roman" w:hAnsi="Times New Roman" w:cs="Times New Roman"/>
          <w:b/>
          <w:sz w:val="24"/>
          <w:szCs w:val="24"/>
        </w:rPr>
        <w:t>(v).  Develop a system of government.</w:t>
      </w:r>
    </w:p>
    <w:p w:rsidR="004B1EAF" w:rsidRDefault="001E251E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(vi). Developed religious beliefs/practices</w:t>
      </w:r>
    </w:p>
    <w:p w:rsidR="001E251E" w:rsidRDefault="001E251E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(vii). Practised art/craft/Basketry/ weaving.</w:t>
      </w:r>
    </w:p>
    <w:p w:rsidR="001E251E" w:rsidRDefault="001E251E" w:rsidP="004B1E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(viii). Buried the dead.</w:t>
      </w:r>
    </w:p>
    <w:p w:rsidR="004851F8" w:rsidRDefault="001E251E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(ix).  They developed a language of communication.</w:t>
      </w:r>
    </w:p>
    <w:p w:rsidR="00625399" w:rsidRDefault="001E251E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(x).  Decorated their bodies with red ochre.</w:t>
      </w:r>
    </w:p>
    <w:p w:rsidR="00C57C47" w:rsidRPr="00625399" w:rsidRDefault="00C57C47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19.(a). Outline five challenges faced by factory workers in Europe during industrial revolution.</w:t>
      </w:r>
    </w:p>
    <w:p w:rsidR="00A62991" w:rsidRDefault="0045647B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0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Pr="00C50039">
        <w:rPr>
          <w:rFonts w:ascii="Times New Roman" w:hAnsi="Times New Roman" w:cs="Times New Roman"/>
          <w:sz w:val="24"/>
          <w:szCs w:val="24"/>
        </w:rPr>
        <w:t xml:space="preserve"> </w:t>
      </w:r>
      <w:r w:rsidR="00147921">
        <w:rPr>
          <w:rFonts w:ascii="Times New Roman" w:hAnsi="Times New Roman" w:cs="Times New Roman"/>
          <w:sz w:val="24"/>
          <w:szCs w:val="24"/>
        </w:rPr>
        <w:t>(5mks)</w:t>
      </w:r>
    </w:p>
    <w:p w:rsidR="00081694" w:rsidRPr="00A62991" w:rsidRDefault="00B014DD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694" w:rsidRPr="00A23081">
        <w:rPr>
          <w:rFonts w:ascii="Times New Roman" w:hAnsi="Times New Roman" w:cs="Times New Roman"/>
          <w:b/>
          <w:sz w:val="24"/>
          <w:szCs w:val="24"/>
        </w:rPr>
        <w:t>(i). They were paid low wages.</w:t>
      </w:r>
    </w:p>
    <w:p w:rsidR="00081694" w:rsidRPr="00A23081" w:rsidRDefault="000816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  (ii). They worked for long hours.</w:t>
      </w:r>
    </w:p>
    <w:p w:rsidR="00081694" w:rsidRPr="00A23081" w:rsidRDefault="00D801A5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694" w:rsidRPr="00A23081">
        <w:rPr>
          <w:rFonts w:ascii="Times New Roman" w:hAnsi="Times New Roman" w:cs="Times New Roman"/>
          <w:b/>
          <w:sz w:val="24"/>
          <w:szCs w:val="24"/>
        </w:rPr>
        <w:t>(iii).  They were exposed to accidents.</w:t>
      </w:r>
    </w:p>
    <w:p w:rsidR="00081694" w:rsidRPr="00A23081" w:rsidRDefault="000816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 (iv).  Accidents victims were laid off without compensation.</w:t>
      </w:r>
    </w:p>
    <w:p w:rsidR="00081694" w:rsidRPr="00A23081" w:rsidRDefault="000816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 (v).  Inadequate housing/slums.</w:t>
      </w:r>
    </w:p>
    <w:p w:rsidR="00D801A5" w:rsidRPr="00A23081" w:rsidRDefault="000816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(vi). Long working hours made workers neglect their homes leading to family breakups. </w:t>
      </w:r>
    </w:p>
    <w:p w:rsidR="00D801A5" w:rsidRDefault="00D801A5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409" w:rsidRDefault="00B014DD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09">
        <w:rPr>
          <w:rFonts w:ascii="Times New Roman" w:hAnsi="Times New Roman" w:cs="Times New Roman"/>
          <w:sz w:val="24"/>
          <w:szCs w:val="24"/>
        </w:rPr>
        <w:t>(b).  Describe the organisation of Tran</w:t>
      </w:r>
      <w:r w:rsidR="00A62991">
        <w:rPr>
          <w:rFonts w:ascii="Times New Roman" w:hAnsi="Times New Roman" w:cs="Times New Roman"/>
          <w:sz w:val="24"/>
          <w:szCs w:val="24"/>
        </w:rPr>
        <w:t>-</w:t>
      </w:r>
      <w:r w:rsidR="00E66409">
        <w:rPr>
          <w:rFonts w:ascii="Times New Roman" w:hAnsi="Times New Roman" w:cs="Times New Roman"/>
          <w:sz w:val="24"/>
          <w:szCs w:val="24"/>
        </w:rPr>
        <w:t xml:space="preserve"> Saharan trade.  </w:t>
      </w:r>
      <w:r w:rsidR="00A62991">
        <w:rPr>
          <w:rFonts w:ascii="Times New Roman" w:hAnsi="Times New Roman" w:cs="Times New Roman"/>
          <w:sz w:val="24"/>
          <w:szCs w:val="24"/>
        </w:rPr>
        <w:tab/>
      </w:r>
      <w:r w:rsidR="00A62991">
        <w:rPr>
          <w:rFonts w:ascii="Times New Roman" w:hAnsi="Times New Roman" w:cs="Times New Roman"/>
          <w:sz w:val="24"/>
          <w:szCs w:val="24"/>
        </w:rPr>
        <w:tab/>
      </w:r>
      <w:r w:rsidR="00A62991">
        <w:rPr>
          <w:rFonts w:ascii="Times New Roman" w:hAnsi="Times New Roman" w:cs="Times New Roman"/>
          <w:sz w:val="24"/>
          <w:szCs w:val="24"/>
        </w:rPr>
        <w:tab/>
      </w:r>
      <w:r w:rsidR="00A62991">
        <w:rPr>
          <w:rFonts w:ascii="Times New Roman" w:hAnsi="Times New Roman" w:cs="Times New Roman"/>
          <w:sz w:val="24"/>
          <w:szCs w:val="24"/>
        </w:rPr>
        <w:tab/>
      </w:r>
      <w:r w:rsidR="00E66409">
        <w:rPr>
          <w:rFonts w:ascii="Times New Roman" w:hAnsi="Times New Roman" w:cs="Times New Roman"/>
          <w:sz w:val="24"/>
          <w:szCs w:val="24"/>
        </w:rPr>
        <w:t>(10mks)</w:t>
      </w:r>
    </w:p>
    <w:p w:rsidR="00A23081" w:rsidRDefault="00C07FB2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(i).  It involved the Berbers/Arabs from North Africa who traded with people of </w:t>
      </w:r>
      <w:r w:rsidR="00A23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409" w:rsidRPr="00A23081" w:rsidRDefault="00A23081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7FB2" w:rsidRPr="00A23081">
        <w:rPr>
          <w:rFonts w:ascii="Times New Roman" w:hAnsi="Times New Roman" w:cs="Times New Roman"/>
          <w:b/>
          <w:sz w:val="24"/>
          <w:szCs w:val="24"/>
        </w:rPr>
        <w:t>Western Sudan.</w:t>
      </w:r>
    </w:p>
    <w:p w:rsidR="00C07FB2" w:rsidRPr="00A23081" w:rsidRDefault="00C07FB2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(ii). There were middlemen who coordinated trading activities between the two region.</w:t>
      </w:r>
    </w:p>
    <w:p w:rsidR="00C07FB2" w:rsidRPr="00A23081" w:rsidRDefault="004B6840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(iii). </w:t>
      </w:r>
      <w:r w:rsidR="00C00F63" w:rsidRPr="00A23081">
        <w:rPr>
          <w:rFonts w:ascii="Times New Roman" w:hAnsi="Times New Roman" w:cs="Times New Roman"/>
          <w:b/>
          <w:sz w:val="24"/>
          <w:szCs w:val="24"/>
        </w:rPr>
        <w:t>Tuaregs guided/protected the traders from possible attacks.</w:t>
      </w:r>
    </w:p>
    <w:p w:rsidR="00C00F63" w:rsidRPr="00A23081" w:rsidRDefault="00C00F6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(iv). Camels were used as the main mean of transport across the desert.</w:t>
      </w:r>
    </w:p>
    <w:p w:rsidR="00C00F63" w:rsidRPr="00A23081" w:rsidRDefault="00011C97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(v).  </w:t>
      </w:r>
      <w:r w:rsidR="0045160E" w:rsidRPr="00A23081">
        <w:rPr>
          <w:rFonts w:ascii="Times New Roman" w:hAnsi="Times New Roman" w:cs="Times New Roman"/>
          <w:b/>
          <w:sz w:val="24"/>
          <w:szCs w:val="24"/>
        </w:rPr>
        <w:t>Traders were organised into caravans.</w:t>
      </w:r>
    </w:p>
    <w:p w:rsidR="0045160E" w:rsidRPr="00A23081" w:rsidRDefault="0045160E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(vi). Barter/silent trade was used due to language barrier.</w:t>
      </w:r>
    </w:p>
    <w:p w:rsidR="0045160E" w:rsidRPr="00A23081" w:rsidRDefault="0045160E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(vii). Trade goods include salt, horses, guns, clothes and mirror from North Africa.</w:t>
      </w:r>
    </w:p>
    <w:p w:rsidR="007600B2" w:rsidRDefault="007600B2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(viii). Kings/chiefs maintained law and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60E" w:rsidRDefault="0045160E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09" w:rsidRDefault="00E6640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20.(a).  State problems which European colonialist faced as they established their rule in Africa</w:t>
      </w:r>
    </w:p>
    <w:p w:rsidR="00335122" w:rsidRDefault="00E6640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7B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second half of the 19</w:t>
      </w:r>
      <w:r w:rsidRPr="00E664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</w:t>
      </w:r>
      <w:r w:rsidR="00A62991">
        <w:rPr>
          <w:rFonts w:ascii="Times New Roman" w:hAnsi="Times New Roman" w:cs="Times New Roman"/>
          <w:sz w:val="24"/>
          <w:szCs w:val="24"/>
        </w:rPr>
        <w:tab/>
      </w:r>
      <w:r w:rsidR="00A62991">
        <w:rPr>
          <w:rFonts w:ascii="Times New Roman" w:hAnsi="Times New Roman" w:cs="Times New Roman"/>
          <w:sz w:val="24"/>
          <w:szCs w:val="24"/>
        </w:rPr>
        <w:tab/>
      </w:r>
      <w:r w:rsidR="00A62991">
        <w:rPr>
          <w:rFonts w:ascii="Times New Roman" w:hAnsi="Times New Roman" w:cs="Times New Roman"/>
          <w:sz w:val="24"/>
          <w:szCs w:val="24"/>
        </w:rPr>
        <w:tab/>
      </w:r>
      <w:r w:rsidR="00A62991">
        <w:rPr>
          <w:rFonts w:ascii="Times New Roman" w:hAnsi="Times New Roman" w:cs="Times New Roman"/>
          <w:sz w:val="24"/>
          <w:szCs w:val="24"/>
        </w:rPr>
        <w:tab/>
      </w:r>
      <w:r w:rsidR="00A629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56633" w:rsidRPr="00A23081" w:rsidRDefault="00A56633" w:rsidP="00A566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(i). Inadequate personnel to administer.</w:t>
      </w:r>
      <w:r w:rsidR="0045647B" w:rsidRPr="00A23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633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(ii).Inadequate finances to administer the colonies.</w:t>
      </w:r>
    </w:p>
    <w:p w:rsidR="00107BA9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(iii).</w:t>
      </w:r>
      <w:r w:rsidR="0045647B" w:rsidRPr="00A23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81">
        <w:rPr>
          <w:rFonts w:ascii="Times New Roman" w:hAnsi="Times New Roman" w:cs="Times New Roman"/>
          <w:b/>
          <w:sz w:val="24"/>
          <w:szCs w:val="24"/>
        </w:rPr>
        <w:t>Poor means of communication and transport.</w:t>
      </w:r>
    </w:p>
    <w:p w:rsidR="00A56633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(iv). Hostile communities.</w:t>
      </w:r>
    </w:p>
    <w:p w:rsidR="00A56633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(v).  Attack by pests and diseases.</w:t>
      </w:r>
    </w:p>
    <w:p w:rsidR="00A56633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(vi). Competition rivalry between European powers.</w:t>
      </w:r>
    </w:p>
    <w:p w:rsidR="00A56633" w:rsidRDefault="00A5663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2A7" w:rsidRDefault="00107BA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(b).  What were the results of the collaboration between Lewanka of Lozi and the</w:t>
      </w:r>
      <w:r w:rsidR="00CC52A7">
        <w:rPr>
          <w:rFonts w:ascii="Times New Roman" w:hAnsi="Times New Roman" w:cs="Times New Roman"/>
          <w:sz w:val="24"/>
          <w:szCs w:val="24"/>
        </w:rPr>
        <w:t xml:space="preserve"> British in</w:t>
      </w:r>
    </w:p>
    <w:p w:rsidR="00CC52A7" w:rsidRDefault="00CC52A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 19</w:t>
      </w:r>
      <w:r w:rsidRPr="00CC52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(10mks)</w:t>
      </w:r>
      <w:r w:rsidR="00006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33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(i).  Lewanka lost his kingdom and independence.</w:t>
      </w:r>
    </w:p>
    <w:p w:rsidR="00A56633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(ii). Lozi anstocracy was broken and the royal class reduced to position of tax collectors.</w:t>
      </w:r>
    </w:p>
    <w:p w:rsidR="00A56633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(iii). Lewanika political powers were reduced to that of mere figure head.</w:t>
      </w:r>
    </w:p>
    <w:p w:rsidR="00A56633" w:rsidRP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(iv). Cecil Rhode company exploited mineral resources in Baroste land.</w:t>
      </w:r>
    </w:p>
    <w:p w:rsidR="00A23081" w:rsidRDefault="00A5663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(v).Lozi rulers were given authority over Baroste land but</w:t>
      </w:r>
      <w:r w:rsidR="004A3A1A" w:rsidRPr="00A23081">
        <w:rPr>
          <w:rFonts w:ascii="Times New Roman" w:hAnsi="Times New Roman" w:cs="Times New Roman"/>
          <w:b/>
          <w:sz w:val="24"/>
          <w:szCs w:val="24"/>
        </w:rPr>
        <w:t xml:space="preserve"> under European </w:t>
      </w:r>
    </w:p>
    <w:p w:rsidR="0002475B" w:rsidRPr="00A23081" w:rsidRDefault="00A23081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3A1A" w:rsidRPr="00A23081">
        <w:rPr>
          <w:rFonts w:ascii="Times New Roman" w:hAnsi="Times New Roman" w:cs="Times New Roman"/>
          <w:b/>
          <w:sz w:val="24"/>
          <w:szCs w:val="24"/>
        </w:rPr>
        <w:t xml:space="preserve">administrator and </w:t>
      </w:r>
      <w:r w:rsidR="0002475B" w:rsidRPr="00A23081">
        <w:rPr>
          <w:rFonts w:ascii="Times New Roman" w:hAnsi="Times New Roman" w:cs="Times New Roman"/>
          <w:b/>
          <w:sz w:val="24"/>
          <w:szCs w:val="24"/>
        </w:rPr>
        <w:t>supervision.</w:t>
      </w:r>
    </w:p>
    <w:p w:rsidR="0002475B" w:rsidRPr="00A23081" w:rsidRDefault="0002475B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>(vi).  The British were able to use their foothold in Baroste land to control surrounding</w:t>
      </w:r>
    </w:p>
    <w:p w:rsidR="0002475B" w:rsidRPr="00A23081" w:rsidRDefault="0002475B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081">
        <w:rPr>
          <w:rFonts w:ascii="Times New Roman" w:hAnsi="Times New Roman" w:cs="Times New Roman"/>
          <w:b/>
          <w:sz w:val="24"/>
          <w:szCs w:val="24"/>
        </w:rPr>
        <w:t xml:space="preserve">         communities.</w:t>
      </w: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6E3" w:rsidRDefault="00C666E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6E3" w:rsidRDefault="00C666E3" w:rsidP="00C666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21.(a). State five </w:t>
      </w:r>
      <w:r w:rsidR="00D11A00">
        <w:rPr>
          <w:rFonts w:ascii="Times New Roman" w:hAnsi="Times New Roman" w:cs="Times New Roman"/>
          <w:sz w:val="24"/>
          <w:szCs w:val="24"/>
        </w:rPr>
        <w:t>methods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A0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Nationalis</w:t>
      </w:r>
      <w:r w:rsidR="00D11A00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in South Africa </w:t>
      </w:r>
      <w:r w:rsidR="00D11A00">
        <w:rPr>
          <w:rFonts w:ascii="Times New Roman" w:hAnsi="Times New Roman" w:cs="Times New Roman"/>
          <w:sz w:val="24"/>
          <w:szCs w:val="24"/>
        </w:rPr>
        <w:t>in the struggle for independence</w:t>
      </w:r>
    </w:p>
    <w:p w:rsidR="00C666E3" w:rsidRDefault="00C666E3" w:rsidP="00C666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</w:r>
      <w:r w:rsidR="002D783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666E3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t xml:space="preserve">  -Negotiation.</w:t>
      </w:r>
    </w:p>
    <w:p w:rsidR="00AB1E5B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t xml:space="preserve">   -Establishing political parties.</w:t>
      </w:r>
    </w:p>
    <w:p w:rsidR="00AB1E5B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t xml:space="preserve">    -Peaceful demonstrations.</w:t>
      </w:r>
    </w:p>
    <w:p w:rsidR="00AB1E5B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t xml:space="preserve">   -Strikes and job boycotts.</w:t>
      </w:r>
    </w:p>
    <w:p w:rsidR="00AB1E5B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t xml:space="preserve">  -Defiant   campaigns.</w:t>
      </w:r>
    </w:p>
    <w:p w:rsidR="00AB1E5B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t xml:space="preserve">  -Mass media-  news papers ,radios.</w:t>
      </w:r>
    </w:p>
    <w:p w:rsidR="00AB1E5B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t xml:space="preserve"> -Sabotage.</w:t>
      </w:r>
    </w:p>
    <w:p w:rsidR="00AB1E5B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t xml:space="preserve"> -Combat (guerrilla warfare).</w:t>
      </w:r>
    </w:p>
    <w:p w:rsidR="00AB1E5B" w:rsidRPr="00AB1E5B" w:rsidRDefault="00AB1E5B" w:rsidP="00C66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1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-Hunger strikes.</w:t>
      </w:r>
    </w:p>
    <w:p w:rsidR="00AB1E5B" w:rsidRDefault="00AB1E5B" w:rsidP="00C666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(5mks)</w:t>
      </w:r>
    </w:p>
    <w:p w:rsidR="00AB1E5B" w:rsidRDefault="00AB1E5B" w:rsidP="00C666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51F8" w:rsidRDefault="004851F8" w:rsidP="00C666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C666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6E3" w:rsidRDefault="00C666E3" w:rsidP="00C666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(b).  Explain five factors that contributed to the success of the front for the liberation of</w:t>
      </w:r>
    </w:p>
    <w:p w:rsidR="00C666E3" w:rsidRDefault="00C666E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Mozambique(FRELIMO) in their struggle for independence.</w:t>
      </w:r>
      <w:r w:rsidR="00033F39">
        <w:rPr>
          <w:rFonts w:ascii="Times New Roman" w:hAnsi="Times New Roman" w:cs="Times New Roman"/>
          <w:sz w:val="24"/>
          <w:szCs w:val="24"/>
        </w:rPr>
        <w:t xml:space="preserve"> </w:t>
      </w:r>
      <w:r w:rsidR="00033F39">
        <w:rPr>
          <w:rFonts w:ascii="Times New Roman" w:hAnsi="Times New Roman" w:cs="Times New Roman"/>
          <w:sz w:val="24"/>
          <w:szCs w:val="24"/>
        </w:rPr>
        <w:tab/>
      </w:r>
      <w:r w:rsidR="00033F39">
        <w:rPr>
          <w:rFonts w:ascii="Times New Roman" w:hAnsi="Times New Roman" w:cs="Times New Roman"/>
          <w:sz w:val="24"/>
          <w:szCs w:val="24"/>
        </w:rPr>
        <w:tab/>
      </w:r>
      <w:r w:rsidR="00033F39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5387F" w:rsidRPr="00683F88" w:rsidRDefault="00D5387F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(i). The local people supported the fighters thereby inspiring them.</w:t>
      </w:r>
    </w:p>
    <w:p w:rsidR="00D5387F" w:rsidRPr="00683F88" w:rsidRDefault="00D5387F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(ii). FRELIMO cultivated their own food.</w:t>
      </w:r>
    </w:p>
    <w:p w:rsidR="00D5387F" w:rsidRPr="00683F88" w:rsidRDefault="003F504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(iii). FRLIMO were familiar with the terrain.</w:t>
      </w:r>
    </w:p>
    <w:p w:rsidR="003F5049" w:rsidRPr="00683F88" w:rsidRDefault="003F504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(iv). Support by communist countries/USSR/China inform of weapons/Ammunation/finance.</w:t>
      </w:r>
    </w:p>
    <w:p w:rsidR="00683F88" w:rsidRDefault="003F504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 xml:space="preserve">(v).  Supported by the </w:t>
      </w:r>
      <w:r w:rsidR="003A7B02" w:rsidRPr="00683F88">
        <w:rPr>
          <w:rFonts w:ascii="Times New Roman" w:hAnsi="Times New Roman" w:cs="Times New Roman"/>
          <w:b/>
          <w:sz w:val="24"/>
          <w:szCs w:val="24"/>
        </w:rPr>
        <w:t xml:space="preserve">OAU to the FRELIMO encouraged the nationalist to continue </w:t>
      </w:r>
    </w:p>
    <w:p w:rsidR="003A7B02" w:rsidRPr="00683F88" w:rsidRDefault="00683F88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7B02" w:rsidRPr="00683F88">
        <w:rPr>
          <w:rFonts w:ascii="Times New Roman" w:hAnsi="Times New Roman" w:cs="Times New Roman"/>
          <w:b/>
          <w:sz w:val="24"/>
          <w:szCs w:val="24"/>
        </w:rPr>
        <w:t>with the struggle.</w:t>
      </w:r>
    </w:p>
    <w:p w:rsidR="002819A9" w:rsidRPr="00683F88" w:rsidRDefault="002819A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(vi). FRELIMO used querilla warfare/tactics.</w:t>
      </w:r>
    </w:p>
    <w:p w:rsidR="002819A9" w:rsidRPr="00683F88" w:rsidRDefault="002819A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(vii).Recognition of the role of women by FRELIMO e.g mobolised community support.</w:t>
      </w:r>
    </w:p>
    <w:p w:rsidR="005D76C8" w:rsidRPr="00683F88" w:rsidRDefault="002819A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(viii).</w:t>
      </w:r>
      <w:r w:rsidR="005D76C8" w:rsidRPr="00683F88">
        <w:rPr>
          <w:rFonts w:ascii="Times New Roman" w:hAnsi="Times New Roman" w:cs="Times New Roman"/>
          <w:b/>
          <w:sz w:val="24"/>
          <w:szCs w:val="24"/>
        </w:rPr>
        <w:t>Elimination of  ethnicity among fithers.</w:t>
      </w:r>
    </w:p>
    <w:p w:rsidR="005D76C8" w:rsidRPr="00683F88" w:rsidRDefault="005D76C8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(ix). Frelimo strategy of attacking from different points at the same time.</w:t>
      </w:r>
    </w:p>
    <w:p w:rsidR="002819A9" w:rsidRPr="00683F88" w:rsidRDefault="005D76C8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F88">
        <w:rPr>
          <w:rFonts w:ascii="Times New Roman" w:hAnsi="Times New Roman" w:cs="Times New Roman"/>
          <w:b/>
          <w:sz w:val="24"/>
          <w:szCs w:val="24"/>
        </w:rPr>
        <w:t>(x). Large army which out-numbered the Portuguese soldiers. (Any five) 5x2 =10)</w:t>
      </w:r>
      <w:r w:rsidR="002819A9" w:rsidRPr="00683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6E3" w:rsidRPr="00683F88" w:rsidRDefault="00C666E3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66E3" w:rsidRDefault="00C666E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3EF" w:rsidRPr="00683F88" w:rsidRDefault="000063EF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88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0063EF" w:rsidRPr="00683F88" w:rsidRDefault="000063EF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F88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22.(a).Give three reasons why the united states of America did not join the first world war </w:t>
      </w: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until 1917. </w:t>
      </w:r>
      <w:r w:rsidR="006C42A4">
        <w:rPr>
          <w:rFonts w:ascii="Times New Roman" w:hAnsi="Times New Roman" w:cs="Times New Roman"/>
          <w:sz w:val="24"/>
          <w:szCs w:val="24"/>
        </w:rPr>
        <w:tab/>
      </w:r>
      <w:r w:rsidR="006C42A4">
        <w:rPr>
          <w:rFonts w:ascii="Times New Roman" w:hAnsi="Times New Roman" w:cs="Times New Roman"/>
          <w:sz w:val="24"/>
          <w:szCs w:val="24"/>
        </w:rPr>
        <w:tab/>
      </w:r>
      <w:r w:rsidR="006C42A4">
        <w:rPr>
          <w:rFonts w:ascii="Times New Roman" w:hAnsi="Times New Roman" w:cs="Times New Roman"/>
          <w:sz w:val="24"/>
          <w:szCs w:val="24"/>
        </w:rPr>
        <w:tab/>
      </w:r>
      <w:r w:rsidR="006C42A4">
        <w:rPr>
          <w:rFonts w:ascii="Times New Roman" w:hAnsi="Times New Roman" w:cs="Times New Roman"/>
          <w:sz w:val="24"/>
          <w:szCs w:val="24"/>
        </w:rPr>
        <w:tab/>
      </w:r>
      <w:r w:rsidR="006C42A4">
        <w:rPr>
          <w:rFonts w:ascii="Times New Roman" w:hAnsi="Times New Roman" w:cs="Times New Roman"/>
          <w:sz w:val="24"/>
          <w:szCs w:val="24"/>
        </w:rPr>
        <w:tab/>
      </w:r>
      <w:r w:rsidR="006C42A4">
        <w:rPr>
          <w:rFonts w:ascii="Times New Roman" w:hAnsi="Times New Roman" w:cs="Times New Roman"/>
          <w:sz w:val="24"/>
          <w:szCs w:val="24"/>
        </w:rPr>
        <w:tab/>
      </w:r>
      <w:r w:rsidR="006C42A4">
        <w:rPr>
          <w:rFonts w:ascii="Times New Roman" w:hAnsi="Times New Roman" w:cs="Times New Roman"/>
          <w:sz w:val="24"/>
          <w:szCs w:val="24"/>
        </w:rPr>
        <w:tab/>
      </w:r>
      <w:r w:rsidR="006C42A4">
        <w:rPr>
          <w:rFonts w:ascii="Times New Roman" w:hAnsi="Times New Roman" w:cs="Times New Roman"/>
          <w:sz w:val="24"/>
          <w:szCs w:val="24"/>
        </w:rPr>
        <w:tab/>
      </w:r>
      <w:r w:rsidR="006C4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3EF" w:rsidRPr="001F7AFE" w:rsidRDefault="00293E55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(i). The Monroe doctrine prohibited USA involvement.</w:t>
      </w:r>
    </w:p>
    <w:p w:rsidR="00293E55" w:rsidRPr="001F7AFE" w:rsidRDefault="00293E55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(ii). She had commercial/trade relations with both alliances.</w:t>
      </w:r>
    </w:p>
    <w:p w:rsidR="00293E55" w:rsidRPr="001F7AFE" w:rsidRDefault="00293E55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(iii). The war had not interfered with her interest before 1917.</w:t>
      </w:r>
    </w:p>
    <w:p w:rsidR="00293E55" w:rsidRPr="001F7AFE" w:rsidRDefault="00293E55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(iv). Fear of revolt by her citizen of German descent/stirring a civil war in the country.</w:t>
      </w:r>
    </w:p>
    <w:p w:rsidR="00293E55" w:rsidRDefault="00293E55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(b).  Explain six results of the Versailles treaty.</w:t>
      </w:r>
      <w:r w:rsidR="002A19A6">
        <w:rPr>
          <w:rFonts w:ascii="Times New Roman" w:hAnsi="Times New Roman" w:cs="Times New Roman"/>
          <w:sz w:val="24"/>
          <w:szCs w:val="24"/>
        </w:rPr>
        <w:tab/>
      </w:r>
      <w:r w:rsidR="002A19A6">
        <w:rPr>
          <w:rFonts w:ascii="Times New Roman" w:hAnsi="Times New Roman" w:cs="Times New Roman"/>
          <w:sz w:val="24"/>
          <w:szCs w:val="24"/>
        </w:rPr>
        <w:tab/>
      </w:r>
      <w:r w:rsidR="002A19A6">
        <w:rPr>
          <w:rFonts w:ascii="Times New Roman" w:hAnsi="Times New Roman" w:cs="Times New Roman"/>
          <w:sz w:val="24"/>
          <w:szCs w:val="24"/>
        </w:rPr>
        <w:tab/>
      </w:r>
      <w:r w:rsidR="002A19A6">
        <w:rPr>
          <w:rFonts w:ascii="Times New Roman" w:hAnsi="Times New Roman" w:cs="Times New Roman"/>
          <w:sz w:val="24"/>
          <w:szCs w:val="24"/>
        </w:rPr>
        <w:tab/>
      </w:r>
      <w:r w:rsidR="002A1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(12mks)</w:t>
      </w:r>
    </w:p>
    <w:p w:rsidR="00BD16B0" w:rsidRPr="001F7AFE" w:rsidRDefault="00BD16B0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(i). Germany lost her overseas territories to the league of Nations.</w:t>
      </w:r>
    </w:p>
    <w:p w:rsidR="00BD16B0" w:rsidRPr="001F7AFE" w:rsidRDefault="00BD16B0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(ii). Germany was blamed for the outbreak of the war.</w:t>
      </w:r>
    </w:p>
    <w:p w:rsidR="00BD16B0" w:rsidRPr="001F7AFE" w:rsidRDefault="00BD16B0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(iii). Germany has to pay huge war indemnity.</w:t>
      </w:r>
    </w:p>
    <w:p w:rsidR="00BD16B0" w:rsidRPr="001F7AFE" w:rsidRDefault="00BD16B0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(iv). Germany was to reduce arm.</w:t>
      </w:r>
    </w:p>
    <w:p w:rsidR="00BD16B0" w:rsidRPr="001F7AFE" w:rsidRDefault="00BD16B0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(v).  Union between Germany and Austria was forbidden.</w:t>
      </w:r>
    </w:p>
    <w:p w:rsidR="00BD16B0" w:rsidRPr="001F7AFE" w:rsidRDefault="00BD16B0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(vi). It led to creation of new states eg Yugo slavia.</w:t>
      </w:r>
    </w:p>
    <w:p w:rsidR="00BD16B0" w:rsidRPr="001F7AFE" w:rsidRDefault="00BD16B0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(vii). Turkey lost her</w:t>
      </w:r>
      <w:r w:rsidR="00E84685" w:rsidRPr="001F7AFE">
        <w:rPr>
          <w:rFonts w:ascii="Times New Roman" w:hAnsi="Times New Roman" w:cs="Times New Roman"/>
          <w:b/>
          <w:sz w:val="24"/>
          <w:szCs w:val="24"/>
        </w:rPr>
        <w:t xml:space="preserve"> territory to the league.</w:t>
      </w:r>
    </w:p>
    <w:p w:rsidR="00E84685" w:rsidRPr="001F7AFE" w:rsidRDefault="00E84685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(viii). An independent state of Hungary was created.</w:t>
      </w:r>
    </w:p>
    <w:p w:rsidR="00E84685" w:rsidRPr="001F7AFE" w:rsidRDefault="00E84685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 xml:space="preserve"> (ix). It led to creation of the league of Nations.</w:t>
      </w:r>
    </w:p>
    <w:p w:rsidR="000063EF" w:rsidRPr="001F7AFE" w:rsidRDefault="000063EF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63EF" w:rsidRDefault="00F85C5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23.(a).  State three common characteristics of common wealth member states. </w:t>
      </w:r>
      <w:r w:rsidR="002A1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9A46DD" w:rsidRDefault="009A46DD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6DD" w:rsidRPr="001F7AFE" w:rsidRDefault="009A46DD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 xml:space="preserve">   (i).  They use English as the official language.</w:t>
      </w:r>
    </w:p>
    <w:p w:rsidR="009A46DD" w:rsidRPr="001F7AFE" w:rsidRDefault="009A46DD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 xml:space="preserve">  (ii).  The English Monarch/king/Queen is recognised as head.</w:t>
      </w:r>
    </w:p>
    <w:p w:rsidR="009A46DD" w:rsidRPr="001F7AFE" w:rsidRDefault="009A46DD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 xml:space="preserve"> (iii). They cooperate in sport/games.</w:t>
      </w:r>
    </w:p>
    <w:p w:rsidR="009A46DD" w:rsidRPr="001F7AFE" w:rsidRDefault="009A46DD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 xml:space="preserve"> (iv). They have close economic ties.</w:t>
      </w:r>
    </w:p>
    <w:p w:rsidR="009A46DD" w:rsidRPr="001F7AFE" w:rsidRDefault="009A46DD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 xml:space="preserve"> (v).  Most states have similar legal/Administration system.</w:t>
      </w:r>
    </w:p>
    <w:p w:rsidR="001063B7" w:rsidRPr="001F7AFE" w:rsidRDefault="001063B7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 xml:space="preserve"> (vi). They have a common military tradition.</w:t>
      </w:r>
    </w:p>
    <w:p w:rsidR="001063B7" w:rsidRPr="001F7AFE" w:rsidRDefault="001063B7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lastRenderedPageBreak/>
        <w:t>(vii). Have same education system with similar structures.</w:t>
      </w:r>
    </w:p>
    <w:p w:rsidR="001063B7" w:rsidRDefault="001063B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1F8" w:rsidRDefault="004851F8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5C59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(b).  Describe six causes of the cold war after 1945.  </w:t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2A1" w:rsidRPr="001F7AFE" w:rsidRDefault="001063B7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(i). Ideological differences between USA and USSR.</w:t>
      </w:r>
    </w:p>
    <w:p w:rsidR="001063B7" w:rsidRPr="001F7AFE" w:rsidRDefault="001063B7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(ii). Disa</w:t>
      </w:r>
      <w:r w:rsidR="00005D6F" w:rsidRPr="001F7AFE">
        <w:rPr>
          <w:rFonts w:ascii="Times New Roman" w:hAnsi="Times New Roman" w:cs="Times New Roman"/>
          <w:b/>
          <w:sz w:val="24"/>
          <w:szCs w:val="24"/>
        </w:rPr>
        <w:t>greement over disarmament between USA and USSR/Arm race between the two.</w:t>
      </w:r>
    </w:p>
    <w:p w:rsidR="00005D6F" w:rsidRPr="001F7AFE" w:rsidRDefault="00005D6F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(iii). Economic Rivalry between USA and USSR came up with m</w:t>
      </w:r>
      <w:r w:rsidR="001F7AFE">
        <w:rPr>
          <w:rFonts w:ascii="Times New Roman" w:hAnsi="Times New Roman" w:cs="Times New Roman"/>
          <w:b/>
          <w:sz w:val="24"/>
          <w:szCs w:val="24"/>
        </w:rPr>
        <w:t>arshal plan to assist countries</w:t>
      </w:r>
      <w:r w:rsidRPr="001F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AFE">
        <w:rPr>
          <w:rFonts w:ascii="Times New Roman" w:hAnsi="Times New Roman" w:cs="Times New Roman"/>
          <w:b/>
          <w:sz w:val="24"/>
          <w:szCs w:val="24"/>
        </w:rPr>
        <w:t>i</w:t>
      </w:r>
      <w:r w:rsidRPr="001F7AFE">
        <w:rPr>
          <w:rFonts w:ascii="Times New Roman" w:hAnsi="Times New Roman" w:cs="Times New Roman"/>
          <w:b/>
          <w:sz w:val="24"/>
          <w:szCs w:val="24"/>
        </w:rPr>
        <w:t>n Europe, USSR came up with COMENCON.</w:t>
      </w:r>
    </w:p>
    <w:p w:rsidR="001F7AFE" w:rsidRDefault="00005D6F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 xml:space="preserve">(iv). Formation of military alliances e.g USA and her allies formed NATO and </w:t>
      </w:r>
    </w:p>
    <w:p w:rsidR="001579F1" w:rsidRPr="001F7AFE" w:rsidRDefault="001F7AFE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Russia formed </w:t>
      </w:r>
      <w:r w:rsidR="001579F1" w:rsidRPr="001F7AFE">
        <w:rPr>
          <w:rFonts w:ascii="Times New Roman" w:hAnsi="Times New Roman" w:cs="Times New Roman"/>
          <w:b/>
          <w:sz w:val="24"/>
          <w:szCs w:val="24"/>
        </w:rPr>
        <w:t>WARSAW PACT.</w:t>
      </w:r>
    </w:p>
    <w:p w:rsidR="00005D6F" w:rsidRPr="001F7AFE" w:rsidRDefault="00D50685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</w:t>
      </w:r>
      <w:r w:rsidR="00F97B03" w:rsidRPr="001F7AFE">
        <w:rPr>
          <w:rFonts w:ascii="Times New Roman" w:hAnsi="Times New Roman" w:cs="Times New Roman"/>
          <w:b/>
          <w:sz w:val="24"/>
          <w:szCs w:val="24"/>
        </w:rPr>
        <w:t>v). UN Domination b</w:t>
      </w:r>
      <w:r w:rsidR="002D1294" w:rsidRPr="001F7AFE">
        <w:rPr>
          <w:rFonts w:ascii="Times New Roman" w:hAnsi="Times New Roman" w:cs="Times New Roman"/>
          <w:b/>
          <w:sz w:val="24"/>
          <w:szCs w:val="24"/>
        </w:rPr>
        <w:t xml:space="preserve">y Western powers UN was pro –USA and USSR detested it. </w:t>
      </w:r>
    </w:p>
    <w:p w:rsidR="001F7AFE" w:rsidRDefault="002D1294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7AFE">
        <w:rPr>
          <w:rFonts w:ascii="Times New Roman" w:hAnsi="Times New Roman" w:cs="Times New Roman"/>
          <w:b/>
          <w:sz w:val="24"/>
          <w:szCs w:val="24"/>
        </w:rPr>
        <w:t>(vi). The iron curtain policy adopted by USSR occupied Eastern Europe and sealed</w:t>
      </w:r>
    </w:p>
    <w:p w:rsidR="002D1294" w:rsidRPr="001F7AFE" w:rsidRDefault="001F7AFE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off Eastern </w:t>
      </w:r>
      <w:r w:rsidR="002D1294" w:rsidRPr="001F7AFE">
        <w:rPr>
          <w:rFonts w:ascii="Times New Roman" w:hAnsi="Times New Roman" w:cs="Times New Roman"/>
          <w:b/>
          <w:sz w:val="24"/>
          <w:szCs w:val="24"/>
        </w:rPr>
        <w:t>Europe from West.</w:t>
      </w:r>
    </w:p>
    <w:p w:rsidR="002D1294" w:rsidRDefault="002D1294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24.(a).  State three functions of the </w:t>
      </w:r>
      <w:r w:rsidR="00D11A00">
        <w:rPr>
          <w:rFonts w:ascii="Times New Roman" w:hAnsi="Times New Roman" w:cs="Times New Roman"/>
          <w:sz w:val="24"/>
          <w:szCs w:val="24"/>
        </w:rPr>
        <w:t xml:space="preserve">Court of Justice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11A00">
        <w:rPr>
          <w:rFonts w:ascii="Times New Roman" w:hAnsi="Times New Roman" w:cs="Times New Roman"/>
          <w:sz w:val="24"/>
          <w:szCs w:val="24"/>
        </w:rPr>
        <w:t xml:space="preserve">the Common Market for Eastern and Southern Africa </w:t>
      </w:r>
      <w:r>
        <w:rPr>
          <w:rFonts w:ascii="Times New Roman" w:hAnsi="Times New Roman" w:cs="Times New Roman"/>
          <w:sz w:val="24"/>
          <w:szCs w:val="24"/>
        </w:rPr>
        <w:t xml:space="preserve">(COMESA). </w:t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C851A8" w:rsidRPr="001D696C" w:rsidRDefault="00C851A8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696C">
        <w:rPr>
          <w:rFonts w:ascii="Times New Roman" w:hAnsi="Times New Roman" w:cs="Times New Roman"/>
          <w:b/>
          <w:sz w:val="24"/>
          <w:szCs w:val="24"/>
        </w:rPr>
        <w:t>(i). It interprets the provision of the treaty</w:t>
      </w:r>
      <w:r w:rsidR="00011809" w:rsidRPr="001D696C">
        <w:rPr>
          <w:rFonts w:ascii="Times New Roman" w:hAnsi="Times New Roman" w:cs="Times New Roman"/>
          <w:b/>
          <w:sz w:val="24"/>
          <w:szCs w:val="24"/>
        </w:rPr>
        <w:t>.</w:t>
      </w:r>
    </w:p>
    <w:p w:rsidR="00011809" w:rsidRPr="001D696C" w:rsidRDefault="0001180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   (ii). It ensures proper application of the treaty.</w:t>
      </w:r>
    </w:p>
    <w:p w:rsidR="00416AFF" w:rsidRPr="001D696C" w:rsidRDefault="00650942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  (iii). It arbitrates disputes among members.</w:t>
      </w: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(b).  Explain </w:t>
      </w:r>
      <w:r w:rsidR="004D6A3E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challenges facing the African union. (AU). </w:t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</w:r>
      <w:r w:rsidR="004D6A3E">
        <w:rPr>
          <w:rFonts w:ascii="Times New Roman" w:hAnsi="Times New Roman" w:cs="Times New Roman"/>
          <w:sz w:val="24"/>
          <w:szCs w:val="24"/>
        </w:rPr>
        <w:tab/>
        <w:t xml:space="preserve"> (12mks)</w:t>
      </w:r>
    </w:p>
    <w:p w:rsidR="00416AFF" w:rsidRDefault="00416AF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AFF" w:rsidRPr="001D696C" w:rsidRDefault="00416AFF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 (i). Resolving the recurrent c</w:t>
      </w:r>
      <w:r w:rsidR="001D696C" w:rsidRPr="001D696C">
        <w:rPr>
          <w:rFonts w:ascii="Times New Roman" w:hAnsi="Times New Roman" w:cs="Times New Roman"/>
          <w:b/>
          <w:sz w:val="24"/>
          <w:szCs w:val="24"/>
        </w:rPr>
        <w:t>onflicts among African Nations.</w:t>
      </w:r>
    </w:p>
    <w:p w:rsidR="00416AFF" w:rsidRPr="001D696C" w:rsidRDefault="00416AFF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(ii). Tackling the issue of regional powers e.g Nigeria and South Africa.</w:t>
      </w:r>
    </w:p>
    <w:p w:rsidR="001D696C" w:rsidRDefault="00416AFF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(iii). Ethnic religious and regional </w:t>
      </w:r>
      <w:r w:rsidR="00AC4D86" w:rsidRPr="001D696C">
        <w:rPr>
          <w:rFonts w:ascii="Times New Roman" w:hAnsi="Times New Roman" w:cs="Times New Roman"/>
          <w:b/>
          <w:sz w:val="24"/>
          <w:szCs w:val="24"/>
        </w:rPr>
        <w:t>rivalries</w:t>
      </w:r>
      <w:r w:rsidRPr="001D696C">
        <w:rPr>
          <w:rFonts w:ascii="Times New Roman" w:hAnsi="Times New Roman" w:cs="Times New Roman"/>
          <w:b/>
          <w:sz w:val="24"/>
          <w:szCs w:val="24"/>
        </w:rPr>
        <w:t>/divisions have rapidly</w:t>
      </w:r>
      <w:r w:rsidR="00AC4D86" w:rsidRPr="001D696C">
        <w:rPr>
          <w:rFonts w:ascii="Times New Roman" w:hAnsi="Times New Roman" w:cs="Times New Roman"/>
          <w:b/>
          <w:sz w:val="24"/>
          <w:szCs w:val="24"/>
        </w:rPr>
        <w:t xml:space="preserve"> increasing in </w:t>
      </w:r>
    </w:p>
    <w:p w:rsidR="00416AFF" w:rsidRPr="001D696C" w:rsidRDefault="001D696C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C4D86" w:rsidRPr="001D696C">
        <w:rPr>
          <w:rFonts w:ascii="Times New Roman" w:hAnsi="Times New Roman" w:cs="Times New Roman"/>
          <w:b/>
          <w:sz w:val="24"/>
          <w:szCs w:val="24"/>
        </w:rPr>
        <w:t>African states.</w:t>
      </w:r>
    </w:p>
    <w:p w:rsidR="00AC4D86" w:rsidRPr="001D696C" w:rsidRDefault="00AC4D86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(iv). Poverty and conflicts over </w:t>
      </w:r>
      <w:r w:rsidR="00765829" w:rsidRPr="001D696C">
        <w:rPr>
          <w:rFonts w:ascii="Times New Roman" w:hAnsi="Times New Roman" w:cs="Times New Roman"/>
          <w:b/>
          <w:sz w:val="24"/>
          <w:szCs w:val="24"/>
        </w:rPr>
        <w:t>scares resources.</w:t>
      </w:r>
    </w:p>
    <w:p w:rsidR="00765829" w:rsidRPr="001D696C" w:rsidRDefault="0076582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(v).  Few African leaders who hinders democracy.</w:t>
      </w:r>
    </w:p>
    <w:p w:rsidR="00765829" w:rsidRPr="001D696C" w:rsidRDefault="0076582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(vi). Poor transport and communication means.</w:t>
      </w:r>
    </w:p>
    <w:p w:rsidR="00765829" w:rsidRPr="001D696C" w:rsidRDefault="0076582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>(vii). Most AU members have foreign debts.</w:t>
      </w:r>
    </w:p>
    <w:p w:rsidR="00765829" w:rsidRPr="001D696C" w:rsidRDefault="0076582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(viii).Most AU members are still dependent on developed countries for aid.</w:t>
      </w:r>
    </w:p>
    <w:p w:rsidR="00787737" w:rsidRPr="001D696C" w:rsidRDefault="00787737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96C">
        <w:rPr>
          <w:rFonts w:ascii="Times New Roman" w:hAnsi="Times New Roman" w:cs="Times New Roman"/>
          <w:b/>
          <w:sz w:val="24"/>
          <w:szCs w:val="24"/>
        </w:rPr>
        <w:t xml:space="preserve">(ix).  Divided loyalty members of AU are also members of the </w:t>
      </w:r>
      <w:r w:rsidR="00D15013" w:rsidRPr="001D696C">
        <w:rPr>
          <w:rFonts w:ascii="Times New Roman" w:hAnsi="Times New Roman" w:cs="Times New Roman"/>
          <w:b/>
          <w:sz w:val="24"/>
          <w:szCs w:val="24"/>
        </w:rPr>
        <w:t xml:space="preserve"> regional organisation.</w:t>
      </w:r>
    </w:p>
    <w:p w:rsidR="00765829" w:rsidRPr="001D696C" w:rsidRDefault="00765829" w:rsidP="00456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47B" w:rsidRPr="00C50039" w:rsidRDefault="0045647B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0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593C" w:rsidRDefault="00456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5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47B" w:rsidRPr="00FC503A" w:rsidRDefault="0045647B">
      <w:pPr>
        <w:rPr>
          <w:rFonts w:ascii="Times New Roman" w:hAnsi="Times New Roman" w:cs="Times New Roman"/>
          <w:sz w:val="24"/>
          <w:szCs w:val="24"/>
        </w:rPr>
      </w:pPr>
    </w:p>
    <w:sectPr w:rsidR="0045647B" w:rsidRPr="00FC503A" w:rsidSect="004851F8">
      <w:footerReference w:type="default" r:id="rId7"/>
      <w:pgSz w:w="11906" w:h="16838"/>
      <w:pgMar w:top="1276" w:right="1133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6C" w:rsidRDefault="00C3746C" w:rsidP="00625399">
      <w:pPr>
        <w:spacing w:after="0" w:line="240" w:lineRule="auto"/>
      </w:pPr>
      <w:r>
        <w:separator/>
      </w:r>
    </w:p>
  </w:endnote>
  <w:endnote w:type="continuationSeparator" w:id="0">
    <w:p w:rsidR="00C3746C" w:rsidRDefault="00C3746C" w:rsidP="0062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1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399" w:rsidRDefault="006253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399" w:rsidRDefault="0062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6C" w:rsidRDefault="00C3746C" w:rsidP="00625399">
      <w:pPr>
        <w:spacing w:after="0" w:line="240" w:lineRule="auto"/>
      </w:pPr>
      <w:r>
        <w:separator/>
      </w:r>
    </w:p>
  </w:footnote>
  <w:footnote w:type="continuationSeparator" w:id="0">
    <w:p w:rsidR="00C3746C" w:rsidRDefault="00C3746C" w:rsidP="0062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CD3"/>
    <w:multiLevelType w:val="hybridMultilevel"/>
    <w:tmpl w:val="796244D4"/>
    <w:lvl w:ilvl="0" w:tplc="9F365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30"/>
    <w:rsid w:val="00005D6F"/>
    <w:rsid w:val="000063EF"/>
    <w:rsid w:val="00011809"/>
    <w:rsid w:val="00011C97"/>
    <w:rsid w:val="0002475B"/>
    <w:rsid w:val="00026C1C"/>
    <w:rsid w:val="00033F39"/>
    <w:rsid w:val="00061DD9"/>
    <w:rsid w:val="00081694"/>
    <w:rsid w:val="000E0AEE"/>
    <w:rsid w:val="000E291A"/>
    <w:rsid w:val="001063B7"/>
    <w:rsid w:val="00107BA9"/>
    <w:rsid w:val="00110511"/>
    <w:rsid w:val="001130A8"/>
    <w:rsid w:val="001346F0"/>
    <w:rsid w:val="0014538C"/>
    <w:rsid w:val="00147921"/>
    <w:rsid w:val="001579F1"/>
    <w:rsid w:val="001D696C"/>
    <w:rsid w:val="001E251E"/>
    <w:rsid w:val="001E5959"/>
    <w:rsid w:val="001E7048"/>
    <w:rsid w:val="001F7AFE"/>
    <w:rsid w:val="00220AC2"/>
    <w:rsid w:val="00235994"/>
    <w:rsid w:val="002444B5"/>
    <w:rsid w:val="00281907"/>
    <w:rsid w:val="002819A9"/>
    <w:rsid w:val="00285044"/>
    <w:rsid w:val="00293E55"/>
    <w:rsid w:val="002A19A6"/>
    <w:rsid w:val="002B17BF"/>
    <w:rsid w:val="002B67AB"/>
    <w:rsid w:val="002D1294"/>
    <w:rsid w:val="002D783B"/>
    <w:rsid w:val="00335122"/>
    <w:rsid w:val="003732A7"/>
    <w:rsid w:val="003A7B02"/>
    <w:rsid w:val="003F5049"/>
    <w:rsid w:val="00403684"/>
    <w:rsid w:val="00416AFF"/>
    <w:rsid w:val="0045160E"/>
    <w:rsid w:val="0045647B"/>
    <w:rsid w:val="004851F8"/>
    <w:rsid w:val="004A3A1A"/>
    <w:rsid w:val="004B1EAF"/>
    <w:rsid w:val="004B6840"/>
    <w:rsid w:val="004D24F6"/>
    <w:rsid w:val="004D6A3E"/>
    <w:rsid w:val="00501430"/>
    <w:rsid w:val="005366D9"/>
    <w:rsid w:val="005A089C"/>
    <w:rsid w:val="005D76C8"/>
    <w:rsid w:val="005F3EE5"/>
    <w:rsid w:val="00625399"/>
    <w:rsid w:val="006313C2"/>
    <w:rsid w:val="00647744"/>
    <w:rsid w:val="00650942"/>
    <w:rsid w:val="006710F7"/>
    <w:rsid w:val="00683F88"/>
    <w:rsid w:val="006C42A4"/>
    <w:rsid w:val="006F41E5"/>
    <w:rsid w:val="00730E16"/>
    <w:rsid w:val="007600B2"/>
    <w:rsid w:val="00765829"/>
    <w:rsid w:val="00787737"/>
    <w:rsid w:val="007962A1"/>
    <w:rsid w:val="007A6DF3"/>
    <w:rsid w:val="00865E21"/>
    <w:rsid w:val="009A46DD"/>
    <w:rsid w:val="009E75E8"/>
    <w:rsid w:val="00A23081"/>
    <w:rsid w:val="00A265DC"/>
    <w:rsid w:val="00A56633"/>
    <w:rsid w:val="00A62991"/>
    <w:rsid w:val="00A87941"/>
    <w:rsid w:val="00A90B27"/>
    <w:rsid w:val="00AB1E5B"/>
    <w:rsid w:val="00AC4D86"/>
    <w:rsid w:val="00B014DD"/>
    <w:rsid w:val="00B4168C"/>
    <w:rsid w:val="00BB47BB"/>
    <w:rsid w:val="00BD16B0"/>
    <w:rsid w:val="00BD1886"/>
    <w:rsid w:val="00BD3BF3"/>
    <w:rsid w:val="00C00F63"/>
    <w:rsid w:val="00C0744E"/>
    <w:rsid w:val="00C07FB2"/>
    <w:rsid w:val="00C3746C"/>
    <w:rsid w:val="00C44600"/>
    <w:rsid w:val="00C50039"/>
    <w:rsid w:val="00C57C47"/>
    <w:rsid w:val="00C666E3"/>
    <w:rsid w:val="00C851A8"/>
    <w:rsid w:val="00CC194D"/>
    <w:rsid w:val="00CC52A7"/>
    <w:rsid w:val="00CC593C"/>
    <w:rsid w:val="00D11A00"/>
    <w:rsid w:val="00D15013"/>
    <w:rsid w:val="00D46141"/>
    <w:rsid w:val="00D50685"/>
    <w:rsid w:val="00D5387F"/>
    <w:rsid w:val="00D75F19"/>
    <w:rsid w:val="00D801A5"/>
    <w:rsid w:val="00DC7602"/>
    <w:rsid w:val="00E66409"/>
    <w:rsid w:val="00E84685"/>
    <w:rsid w:val="00E90B54"/>
    <w:rsid w:val="00ED52F8"/>
    <w:rsid w:val="00F85C59"/>
    <w:rsid w:val="00F97B03"/>
    <w:rsid w:val="00FC503A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E269"/>
  <w15:docId w15:val="{09657B22-C65C-4379-A815-9396C403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99"/>
  </w:style>
  <w:style w:type="paragraph" w:styleId="Footer">
    <w:name w:val="footer"/>
    <w:basedOn w:val="Normal"/>
    <w:link w:val="FooterChar"/>
    <w:uiPriority w:val="99"/>
    <w:unhideWhenUsed/>
    <w:rsid w:val="0062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USER</cp:lastModifiedBy>
  <cp:revision>83</cp:revision>
  <dcterms:created xsi:type="dcterms:W3CDTF">2006-03-30T21:43:00Z</dcterms:created>
  <dcterms:modified xsi:type="dcterms:W3CDTF">2021-11-11T09:04:00Z</dcterms:modified>
</cp:coreProperties>
</file>