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87" w:rsidRPr="00434187" w:rsidRDefault="00434187" w:rsidP="004341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Mwongozo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kusahihisha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karatasi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kwanza</w:t>
      </w:r>
    </w:p>
    <w:p w:rsidR="00434187" w:rsidRPr="00434187" w:rsidRDefault="00434187" w:rsidP="0043418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Swali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434187" w:rsidRPr="00434187" w:rsidRDefault="00434187" w:rsidP="0043418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Changamoto</w:t>
      </w:r>
      <w:proofErr w:type="spellEnd"/>
      <w:r w:rsidR="00262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CBC</w:t>
      </w:r>
    </w:p>
    <w:p w:rsidR="00434187" w:rsidRPr="00434187" w:rsidRDefault="00434187" w:rsidP="00434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Walimu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wengi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wangali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wanatatizika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jinsi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kuendeleza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mafunzo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hayo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wanafunzi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Mtaala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CBC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unawahitaji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wanafunzi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watumie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asilimia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kubwa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muda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uliotengewa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somo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wakijifunza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vitendo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wakiwa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pamoja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hivyo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muda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mwingi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hupotezwa</w:t>
      </w:r>
      <w:proofErr w:type="spellEnd"/>
    </w:p>
    <w:p w:rsidR="00434187" w:rsidRPr="00434187" w:rsidRDefault="00434187" w:rsidP="00434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Changamoto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nyingine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kutathmini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kazi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kila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mwanafunzi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kila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kipindi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Wanafunzi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wanashindwa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kutekeleza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hilo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kwani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muda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ulioratibiwa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somo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unaonekana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mfupi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kuliko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mafunzo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yanayohitajika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kukamilishwa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Masomo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kama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vile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muziki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sanaa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uchoraji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somo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kilimo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mkengine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ambayo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yanatoa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changamoto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Nyingi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walimu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kwani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hawajazoea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kuyafunza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Aidha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mbinu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zinazo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pendekezwa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kutumiwa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walimu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ng`eni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walumu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hawana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uzoefu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kutosha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Mtaala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huu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ghali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unaegemea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sana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vifaa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halisi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vya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kufunzia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34187" w:rsidRPr="00434187" w:rsidRDefault="00434187" w:rsidP="00434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Baaadhi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wazazi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hawajasoma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Hawana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uwezo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kuwasaidia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wanao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Wazazi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wanaona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kama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usumbufu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kuambiwa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wagharamie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vifaa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vya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kufundishia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kila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mara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Kazi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Nyingi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mtaala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huu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imeachiwa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wazazi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Shule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mjini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ambako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hakuna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shamba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limekabiliwa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changamoto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ufunzaji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somo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kilimo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Masomo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mengi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zaidi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takribani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tatu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mwanafunzi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gredi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nne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Kuna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mzigo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mkubwa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sana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watoto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hawa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Itakuwa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vigumu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sana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kukadiria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viwango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vya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kufunzu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kutoka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darasa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moja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hadi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lingine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kuanzisha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mtaala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huu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raia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hawakutayarishwa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kupitia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vikao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vya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umma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lastRenderedPageBreak/>
        <w:t>Wazazi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wengi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hawana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vifaa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kama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simu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zenye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uwezo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kuchukua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picha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baaadhi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vipindi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kuvipeperusha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mtandaoni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Uchache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;au</w:t>
      </w:r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haba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vitabu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masomo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mbalimbali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Idadi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kubwa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wanafunzi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madarasa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changamoto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walimu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wanaoutekeleza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mtaala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huu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Kuna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uhaba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madarasa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yenye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mazingira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vifaa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vinavyofaaa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kufunzia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mtaala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huu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Swali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proofErr w:type="gramEnd"/>
    </w:p>
    <w:p w:rsidR="00434187" w:rsidRPr="00434187" w:rsidRDefault="00434187" w:rsidP="004341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Vifo</w:t>
      </w:r>
      <w:proofErr w:type="spellEnd"/>
    </w:p>
    <w:p w:rsidR="00434187" w:rsidRPr="00434187" w:rsidRDefault="00434187" w:rsidP="004341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Kupoteza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kazi</w:t>
      </w:r>
      <w:proofErr w:type="spellEnd"/>
    </w:p>
    <w:p w:rsidR="00434187" w:rsidRPr="00434187" w:rsidRDefault="00434187" w:rsidP="004341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Uchumi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kuharibika</w:t>
      </w:r>
      <w:proofErr w:type="spellEnd"/>
    </w:p>
    <w:p w:rsidR="00434187" w:rsidRPr="00434187" w:rsidRDefault="00434187" w:rsidP="004341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Kuwapoteza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watu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wenye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uwezo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wakuzalisha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uchumi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jamii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inchi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jumla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Kupelejkea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kutumia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fedha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Nyingi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shughuli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matibabu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Watu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huingia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madeni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Inasababisha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msongo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mawazo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mfadhaiko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mawazo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Huhatarisha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maisha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watu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wengine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jamii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hasa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watoto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walio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magonjwa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sugu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kama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kansa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Husababisha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uwoga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Husababisha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unyanyapaa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Walio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wagonjwa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huwa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mkabala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hasi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kujihusu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kuhusu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maisha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kwani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huona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kama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watakufa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Hafanya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watu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kutengwa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jamii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yao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hata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kimataifa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5A5196" w:rsidRDefault="00434187" w:rsidP="005A5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Inapunguza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kinga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mwilini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hivyo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kumweka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mgonjwa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hatari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kifo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434187" w:rsidRPr="00434187" w:rsidRDefault="00434187" w:rsidP="0043418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Swali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434187" w:rsidRPr="00434187" w:rsidRDefault="00434187" w:rsidP="0043418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Mwanafunzi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aandike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kisa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kitakacho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onyesha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maisha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wale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wadogo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wachanga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huwafuata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wakuu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walezi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waelekezi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vielelezo</w:t>
      </w:r>
      <w:proofErr w:type="spellEnd"/>
    </w:p>
    <w:p w:rsidR="00434187" w:rsidRPr="00434187" w:rsidRDefault="00434187" w:rsidP="0043418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Visa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vinaweza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kulenga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34187" w:rsidRPr="00434187" w:rsidRDefault="00434187" w:rsidP="004341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Mtoto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atakayefuata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mienendo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wazazi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wake</w:t>
      </w:r>
    </w:p>
    <w:p w:rsidR="00434187" w:rsidRPr="00434187" w:rsidRDefault="00434187" w:rsidP="004341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Wafanyikazi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wadogo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watakaofuata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mienendo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wakuu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Mwanafunzi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anayefuata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mwalimu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wake.</w:t>
      </w:r>
    </w:p>
    <w:p w:rsidR="00434187" w:rsidRPr="00434187" w:rsidRDefault="00434187" w:rsidP="004341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Viongozi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chini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kama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vile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wabunge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watakaofuata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Rais</w:t>
      </w:r>
      <w:proofErr w:type="spellEnd"/>
    </w:p>
    <w:p w:rsidR="00434187" w:rsidRPr="00434187" w:rsidRDefault="00434187" w:rsidP="00434187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Swali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nne</w:t>
      </w:r>
      <w:proofErr w:type="spellEnd"/>
      <w:proofErr w:type="gramEnd"/>
    </w:p>
    <w:p w:rsidR="00434187" w:rsidRPr="00434187" w:rsidRDefault="00434187" w:rsidP="0043418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Kisa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kilenga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muktadha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ilioachana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sababu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fulani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lakini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wameafikia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makubaliano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kusameheana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187" w:rsidRPr="00434187" w:rsidRDefault="00434187" w:rsidP="0043418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Tanbihi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insha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proofErr w:type="gram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4 …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kisa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cha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mwanafunzi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ndicho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maudhui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hivyo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mwalimu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akitathmini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187">
        <w:rPr>
          <w:rFonts w:ascii="Times New Roman" w:hAnsi="Times New Roman" w:cs="Times New Roman"/>
          <w:sz w:val="24"/>
          <w:szCs w:val="24"/>
          <w:lang w:val="en-US"/>
        </w:rPr>
        <w:t>kikamilifu</w:t>
      </w:r>
      <w:proofErr w:type="spellEnd"/>
      <w:r w:rsidRPr="004341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34187" w:rsidRPr="00434187" w:rsidRDefault="00434187" w:rsidP="0043418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187" w:rsidRPr="00434187" w:rsidRDefault="00434187" w:rsidP="004341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6B89" w:rsidRPr="00434187" w:rsidRDefault="00386B8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86B89" w:rsidRPr="00434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D84"/>
    <w:multiLevelType w:val="hybridMultilevel"/>
    <w:tmpl w:val="9FDE9C4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2F0895"/>
    <w:multiLevelType w:val="hybridMultilevel"/>
    <w:tmpl w:val="C1C66986"/>
    <w:lvl w:ilvl="0" w:tplc="0C00001B">
      <w:start w:val="1"/>
      <w:numFmt w:val="lowerRoman"/>
      <w:lvlText w:val="%1."/>
      <w:lvlJc w:val="right"/>
      <w:pPr>
        <w:ind w:left="1080" w:hanging="360"/>
      </w:p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781018"/>
    <w:multiLevelType w:val="hybridMultilevel"/>
    <w:tmpl w:val="345285A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E6"/>
    <w:rsid w:val="00070BAE"/>
    <w:rsid w:val="00262A62"/>
    <w:rsid w:val="00386B89"/>
    <w:rsid w:val="00434187"/>
    <w:rsid w:val="005A5196"/>
    <w:rsid w:val="005D0319"/>
    <w:rsid w:val="0090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8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8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KIRIAINI GIRLS HIGH SCHOOL</dc:creator>
  <cp:keywords/>
  <dc:description/>
  <cp:lastModifiedBy>KIRIAINI GIRLS HIGH SCHOOL</cp:lastModifiedBy>
  <cp:revision>4</cp:revision>
  <dcterms:created xsi:type="dcterms:W3CDTF">2011-01-01T00:31:00Z</dcterms:created>
  <dcterms:modified xsi:type="dcterms:W3CDTF">2011-01-01T00:57:00Z</dcterms:modified>
</cp:coreProperties>
</file>