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2"/>
        <w:gridCol w:w="1588"/>
        <w:gridCol w:w="2160"/>
        <w:gridCol w:w="3034"/>
        <w:gridCol w:w="2726"/>
        <w:gridCol w:w="1751"/>
        <w:gridCol w:w="2569"/>
        <w:gridCol w:w="1260"/>
      </w:tblGrid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2E17FF" w:rsidRPr="002E69BE" w:rsidRDefault="00A2427E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A2427E" w:rsidRPr="002E69BE" w:rsidRDefault="00A2427E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2E17FF" w:rsidRPr="002E69BE" w:rsidRDefault="002E17FF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2E17FF" w:rsidRPr="002E69BE" w:rsidRDefault="002E17FF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2E17FF" w:rsidRPr="002E69BE" w:rsidRDefault="002E17FF" w:rsidP="00153B8E">
            <w:r w:rsidRPr="002E69BE">
              <w:t>Learning/Teaching</w:t>
            </w:r>
          </w:p>
          <w:p w:rsidR="002E17FF" w:rsidRPr="002E69BE" w:rsidRDefault="002E17FF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2E17FF" w:rsidRPr="002E69BE" w:rsidRDefault="002E17FF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2E17FF" w:rsidRPr="002E69BE" w:rsidRDefault="002E17FF" w:rsidP="00153B8E">
            <w:r w:rsidRPr="002E69BE">
              <w:t xml:space="preserve">Learning/Teaching </w:t>
            </w:r>
          </w:p>
          <w:p w:rsidR="002E17FF" w:rsidRPr="002E69BE" w:rsidRDefault="002E17FF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2E17FF" w:rsidRPr="002E69BE" w:rsidRDefault="002E17FF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2E17FF" w:rsidRPr="002E69BE" w:rsidRDefault="002E17FF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E17FF" w:rsidRPr="002E69BE" w:rsidRDefault="00390AFC" w:rsidP="00153B8E">
            <w:r w:rsidRPr="002E69BE">
              <w:t>1</w:t>
            </w:r>
          </w:p>
        </w:tc>
        <w:tc>
          <w:tcPr>
            <w:tcW w:w="572" w:type="dxa"/>
            <w:shd w:val="clear" w:color="auto" w:fill="auto"/>
          </w:tcPr>
          <w:p w:rsidR="002E17FF" w:rsidRPr="002E69BE" w:rsidRDefault="00390AFC" w:rsidP="00153B8E">
            <w:r w:rsidRPr="002E69BE">
              <w:t>1</w:t>
            </w:r>
          </w:p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</w:tc>
        <w:tc>
          <w:tcPr>
            <w:tcW w:w="1588" w:type="dxa"/>
            <w:shd w:val="clear" w:color="auto" w:fill="auto"/>
          </w:tcPr>
          <w:p w:rsidR="002E17FF" w:rsidRPr="002E69BE" w:rsidRDefault="00390AFC" w:rsidP="00153B8E">
            <w:r w:rsidRPr="002E69BE">
              <w:t>Cubes and cube roots</w:t>
            </w:r>
          </w:p>
        </w:tc>
        <w:tc>
          <w:tcPr>
            <w:tcW w:w="2160" w:type="dxa"/>
            <w:shd w:val="clear" w:color="auto" w:fill="auto"/>
          </w:tcPr>
          <w:p w:rsidR="002E17FF" w:rsidRPr="002E69BE" w:rsidRDefault="00390AFC" w:rsidP="00153B8E">
            <w:r w:rsidRPr="002E69BE">
              <w:t>Cubes of numbers by multiplication and from table of cubes.</w:t>
            </w:r>
          </w:p>
        </w:tc>
        <w:tc>
          <w:tcPr>
            <w:tcW w:w="3034" w:type="dxa"/>
            <w:shd w:val="clear" w:color="auto" w:fill="auto"/>
          </w:tcPr>
          <w:p w:rsidR="002E17FF" w:rsidRPr="002E69BE" w:rsidRDefault="000A4356" w:rsidP="00153B8E">
            <w:r w:rsidRPr="002E69BE">
              <w:t>By the end of the lesson, the learner should be able to:</w:t>
            </w:r>
          </w:p>
          <w:p w:rsidR="000A4356" w:rsidRPr="002E69BE" w:rsidRDefault="000A4356" w:rsidP="00153B8E">
            <w:pPr>
              <w:numPr>
                <w:ilvl w:val="0"/>
                <w:numId w:val="1"/>
              </w:numPr>
            </w:pPr>
            <w:r w:rsidRPr="002E69BE">
              <w:t>find the cube of a number by multiplication.</w:t>
            </w:r>
          </w:p>
          <w:p w:rsidR="000A4356" w:rsidRPr="002E69BE" w:rsidRDefault="000A4356" w:rsidP="00153B8E">
            <w:pPr>
              <w:numPr>
                <w:ilvl w:val="0"/>
                <w:numId w:val="1"/>
              </w:numPr>
            </w:pPr>
            <w:r w:rsidRPr="002E69BE">
              <w:t>Find the cube of a number  from the table of cubes.</w:t>
            </w:r>
          </w:p>
        </w:tc>
        <w:tc>
          <w:tcPr>
            <w:tcW w:w="2726" w:type="dxa"/>
            <w:shd w:val="clear" w:color="auto" w:fill="auto"/>
          </w:tcPr>
          <w:p w:rsidR="002E17FF" w:rsidRPr="002E69BE" w:rsidRDefault="000A4356" w:rsidP="00153B8E">
            <w:r w:rsidRPr="002E69BE">
              <w:t>#  Finding the cubes of numbers by multiplication.</w:t>
            </w:r>
          </w:p>
          <w:p w:rsidR="000A4356" w:rsidRPr="002E69BE" w:rsidRDefault="000A4356" w:rsidP="00153B8E">
            <w:r w:rsidRPr="002E69BE">
              <w:t># Writing numbers in</w:t>
            </w:r>
            <w:r w:rsidR="00BC6E5A" w:rsidRPr="002E69BE">
              <w:t xml:space="preserve"> standard form.</w:t>
            </w:r>
          </w:p>
          <w:p w:rsidR="00BC6E5A" w:rsidRPr="002E69BE" w:rsidRDefault="00BC6E5A" w:rsidP="00153B8E">
            <w:r w:rsidRPr="002E69BE">
              <w:t># finding the cubes of numbers from the table of cubes.</w:t>
            </w:r>
          </w:p>
        </w:tc>
        <w:tc>
          <w:tcPr>
            <w:tcW w:w="1751" w:type="dxa"/>
            <w:shd w:val="clear" w:color="auto" w:fill="auto"/>
          </w:tcPr>
          <w:p w:rsidR="002E17FF" w:rsidRPr="002E69BE" w:rsidRDefault="00BC6E5A" w:rsidP="00153B8E">
            <w:r w:rsidRPr="002E69BE">
              <w:t># Mathematical tables</w:t>
            </w:r>
          </w:p>
          <w:p w:rsidR="00BC6E5A" w:rsidRPr="002E69BE" w:rsidRDefault="00BC6E5A" w:rsidP="00153B8E">
            <w:r w:rsidRPr="002E69BE">
              <w:t># models of a cube.</w:t>
            </w:r>
          </w:p>
          <w:p w:rsidR="00BC6E5A" w:rsidRPr="002E69BE" w:rsidRDefault="00BC6E5A" w:rsidP="00153B8E">
            <w:r w:rsidRPr="002E69BE">
              <w:t># cubical objects in real life situations.</w:t>
            </w:r>
          </w:p>
        </w:tc>
        <w:tc>
          <w:tcPr>
            <w:tcW w:w="2569" w:type="dxa"/>
            <w:shd w:val="clear" w:color="auto" w:fill="auto"/>
          </w:tcPr>
          <w:p w:rsidR="002E17FF" w:rsidRPr="002E69BE" w:rsidRDefault="00BC6E5A" w:rsidP="00153B8E">
            <w:r w:rsidRPr="002E69BE">
              <w:t>-KLB BK2 Pg 1</w:t>
            </w:r>
          </w:p>
          <w:p w:rsidR="00BC6E5A" w:rsidRPr="002E69BE" w:rsidRDefault="00BC6E5A" w:rsidP="00153B8E">
            <w:r w:rsidRPr="002E69BE">
              <w:t>-Advancing math bk2, pg 1</w:t>
            </w:r>
          </w:p>
          <w:p w:rsidR="00BC6E5A" w:rsidRPr="002E69BE" w:rsidRDefault="00BC6E5A" w:rsidP="00153B8E">
            <w:r w:rsidRPr="002E69BE">
              <w:t>-Discovering math bk2 pg 1-3</w:t>
            </w:r>
          </w:p>
          <w:p w:rsidR="00BC6E5A" w:rsidRPr="002E69BE" w:rsidRDefault="00BC6E5A" w:rsidP="00153B8E">
            <w:r w:rsidRPr="002E69BE">
              <w:t>-Explore math bk2, pg 4</w:t>
            </w:r>
          </w:p>
          <w:p w:rsidR="00BC6E5A" w:rsidRPr="002E69BE" w:rsidRDefault="00BC6E5A" w:rsidP="00153B8E">
            <w:r w:rsidRPr="002E69BE">
              <w:t>-JKF bk2 pg 21</w:t>
            </w:r>
          </w:p>
        </w:tc>
        <w:tc>
          <w:tcPr>
            <w:tcW w:w="1260" w:type="dxa"/>
            <w:shd w:val="clear" w:color="auto" w:fill="auto"/>
          </w:tcPr>
          <w:p w:rsidR="002E17FF" w:rsidRPr="002E69BE" w:rsidRDefault="002E17FF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E17FF" w:rsidRPr="002E69BE" w:rsidRDefault="002E17FF" w:rsidP="00153B8E"/>
        </w:tc>
        <w:tc>
          <w:tcPr>
            <w:tcW w:w="572" w:type="dxa"/>
            <w:shd w:val="clear" w:color="auto" w:fill="auto"/>
          </w:tcPr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  <w:p w:rsidR="002E17FF" w:rsidRPr="002E69BE" w:rsidRDefault="008A60F8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2E17FF" w:rsidRPr="002E69BE" w:rsidRDefault="00BC6E5A" w:rsidP="00153B8E">
            <w:r w:rsidRPr="002E69BE">
              <w:t>Cubes and cube roots</w:t>
            </w:r>
          </w:p>
        </w:tc>
        <w:tc>
          <w:tcPr>
            <w:tcW w:w="2160" w:type="dxa"/>
            <w:shd w:val="clear" w:color="auto" w:fill="auto"/>
          </w:tcPr>
          <w:p w:rsidR="002E17FF" w:rsidRPr="002E69BE" w:rsidRDefault="00BC6E5A" w:rsidP="00153B8E">
            <w:r w:rsidRPr="002E69BE">
              <w:t>Cubes of numbers by factor method.</w:t>
            </w:r>
          </w:p>
        </w:tc>
        <w:tc>
          <w:tcPr>
            <w:tcW w:w="3034" w:type="dxa"/>
            <w:shd w:val="clear" w:color="auto" w:fill="auto"/>
          </w:tcPr>
          <w:p w:rsidR="00BC6E5A" w:rsidRPr="002E69BE" w:rsidRDefault="00BC6E5A" w:rsidP="00153B8E">
            <w:r w:rsidRPr="002E69BE">
              <w:t>By the end of the lesson, the learner should be able to:</w:t>
            </w:r>
          </w:p>
          <w:p w:rsidR="002E17FF" w:rsidRPr="002E69BE" w:rsidRDefault="00BC6E5A" w:rsidP="00153B8E">
            <w:pPr>
              <w:numPr>
                <w:ilvl w:val="0"/>
                <w:numId w:val="2"/>
              </w:numPr>
            </w:pPr>
            <w:r w:rsidRPr="002E69BE">
              <w:t>find a cube root of a number by factor method.</w:t>
            </w:r>
          </w:p>
          <w:p w:rsidR="00BC6E5A" w:rsidRPr="002E69BE" w:rsidRDefault="00BC6E5A" w:rsidP="00153B8E">
            <w:pPr>
              <w:numPr>
                <w:ilvl w:val="0"/>
                <w:numId w:val="2"/>
              </w:numPr>
            </w:pPr>
            <w:r w:rsidRPr="002E69BE">
              <w:t>Approximate a cube root of a number using a table of cubes.</w:t>
            </w:r>
          </w:p>
        </w:tc>
        <w:tc>
          <w:tcPr>
            <w:tcW w:w="2726" w:type="dxa"/>
            <w:shd w:val="clear" w:color="auto" w:fill="auto"/>
          </w:tcPr>
          <w:p w:rsidR="002E17FF" w:rsidRPr="002E69BE" w:rsidRDefault="00AC19CC" w:rsidP="00153B8E">
            <w:r w:rsidRPr="002E69BE">
              <w:t># writing a number as a product of its prime factors in power form.</w:t>
            </w:r>
          </w:p>
          <w:p w:rsidR="00AC19CC" w:rsidRPr="002E69BE" w:rsidRDefault="00AC19CC" w:rsidP="00153B8E">
            <w:r w:rsidRPr="002E69BE">
              <w:t>#</w:t>
            </w:r>
            <w:r w:rsidR="00656893" w:rsidRPr="002E69BE">
              <w:t xml:space="preserve"> finding cube roots of numbers by factor method.</w:t>
            </w:r>
          </w:p>
          <w:p w:rsidR="00656893" w:rsidRPr="002E69BE" w:rsidRDefault="00656893" w:rsidP="00153B8E">
            <w:r w:rsidRPr="002E69BE">
              <w:t># approximating  cube roots of numbers from table of cubes.</w:t>
            </w:r>
          </w:p>
        </w:tc>
        <w:tc>
          <w:tcPr>
            <w:tcW w:w="1751" w:type="dxa"/>
            <w:shd w:val="clear" w:color="auto" w:fill="auto"/>
          </w:tcPr>
          <w:p w:rsidR="002E17FF" w:rsidRPr="002E69BE" w:rsidRDefault="00656893" w:rsidP="00153B8E">
            <w:r w:rsidRPr="002E69BE">
              <w:t># mathematical tables.</w:t>
            </w:r>
          </w:p>
        </w:tc>
        <w:tc>
          <w:tcPr>
            <w:tcW w:w="2569" w:type="dxa"/>
            <w:shd w:val="clear" w:color="auto" w:fill="auto"/>
          </w:tcPr>
          <w:p w:rsidR="002E17FF" w:rsidRPr="002E69BE" w:rsidRDefault="00656893" w:rsidP="00153B8E">
            <w:r w:rsidRPr="002E69BE">
              <w:t>-KLB BK2,Pg3</w:t>
            </w:r>
          </w:p>
          <w:p w:rsidR="00656893" w:rsidRPr="002E69BE" w:rsidRDefault="00656893" w:rsidP="00153B8E">
            <w:r w:rsidRPr="002E69BE">
              <w:t>-Advancing math bk2,pg4</w:t>
            </w:r>
          </w:p>
          <w:p w:rsidR="00656893" w:rsidRPr="002E69BE" w:rsidRDefault="00656893" w:rsidP="00153B8E">
            <w:r w:rsidRPr="002E69BE">
              <w:t>-Discovering math bk2,pg 4</w:t>
            </w:r>
          </w:p>
          <w:p w:rsidR="00656893" w:rsidRPr="002E69BE" w:rsidRDefault="00656893" w:rsidP="00153B8E">
            <w:r w:rsidRPr="002E69BE">
              <w:t>-Explore math bk2, pg 6&amp;7</w:t>
            </w:r>
          </w:p>
          <w:p w:rsidR="00656893" w:rsidRPr="002E69BE" w:rsidRDefault="00656893" w:rsidP="00153B8E">
            <w:r w:rsidRPr="002E69BE">
              <w:t>-JKF Bk2, pg 23</w:t>
            </w:r>
          </w:p>
        </w:tc>
        <w:tc>
          <w:tcPr>
            <w:tcW w:w="1260" w:type="dxa"/>
            <w:shd w:val="clear" w:color="auto" w:fill="auto"/>
          </w:tcPr>
          <w:p w:rsidR="002E17FF" w:rsidRPr="002E69BE" w:rsidRDefault="002E17FF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E17FF" w:rsidRPr="002E69BE" w:rsidRDefault="002E17FF" w:rsidP="00153B8E"/>
        </w:tc>
        <w:tc>
          <w:tcPr>
            <w:tcW w:w="572" w:type="dxa"/>
            <w:shd w:val="clear" w:color="auto" w:fill="auto"/>
          </w:tcPr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  <w:p w:rsidR="002E17FF" w:rsidRPr="002E69BE" w:rsidRDefault="008A60F8" w:rsidP="00153B8E">
            <w:r w:rsidRPr="002E69BE">
              <w:t>3</w:t>
            </w:r>
          </w:p>
          <w:p w:rsidR="002E17FF" w:rsidRPr="002E69BE" w:rsidRDefault="002E17FF" w:rsidP="00153B8E"/>
          <w:p w:rsidR="002E17FF" w:rsidRPr="002E69BE" w:rsidRDefault="002E17FF" w:rsidP="00153B8E"/>
          <w:p w:rsidR="002E17FF" w:rsidRPr="002E69BE" w:rsidRDefault="002E17FF" w:rsidP="00153B8E"/>
        </w:tc>
        <w:tc>
          <w:tcPr>
            <w:tcW w:w="1588" w:type="dxa"/>
            <w:shd w:val="clear" w:color="auto" w:fill="auto"/>
          </w:tcPr>
          <w:p w:rsidR="002E17FF" w:rsidRPr="002E69BE" w:rsidRDefault="00BC6E5A" w:rsidP="00153B8E">
            <w:r w:rsidRPr="002E69BE">
              <w:t>Cubes and cube roots</w:t>
            </w:r>
          </w:p>
        </w:tc>
        <w:tc>
          <w:tcPr>
            <w:tcW w:w="2160" w:type="dxa"/>
            <w:shd w:val="clear" w:color="auto" w:fill="auto"/>
          </w:tcPr>
          <w:p w:rsidR="002E17FF" w:rsidRPr="002E69BE" w:rsidRDefault="00656893" w:rsidP="00153B8E">
            <w:r w:rsidRPr="002E69BE">
              <w:t>Evaluation of cube root expressions and applications of cubes and cube roots to real life situations.</w:t>
            </w:r>
          </w:p>
        </w:tc>
        <w:tc>
          <w:tcPr>
            <w:tcW w:w="3034" w:type="dxa"/>
            <w:shd w:val="clear" w:color="auto" w:fill="auto"/>
          </w:tcPr>
          <w:p w:rsidR="00656893" w:rsidRPr="002E69BE" w:rsidRDefault="00656893" w:rsidP="00153B8E">
            <w:r w:rsidRPr="002E69BE">
              <w:t>By the end of the lesson, the learner should be able to:</w:t>
            </w:r>
          </w:p>
          <w:p w:rsidR="002E17FF" w:rsidRPr="002E69BE" w:rsidRDefault="00656893" w:rsidP="00153B8E">
            <w:pPr>
              <w:numPr>
                <w:ilvl w:val="0"/>
                <w:numId w:val="3"/>
              </w:numPr>
            </w:pPr>
            <w:r w:rsidRPr="002E69BE">
              <w:t>evaluate expressions involving cube roots.</w:t>
            </w:r>
          </w:p>
          <w:p w:rsidR="00656893" w:rsidRPr="002E69BE" w:rsidRDefault="00656893" w:rsidP="00153B8E">
            <w:pPr>
              <w:numPr>
                <w:ilvl w:val="0"/>
                <w:numId w:val="3"/>
              </w:numPr>
            </w:pPr>
            <w:r w:rsidRPr="002E69BE">
              <w:t>Apply the knowledge of cubes and cube roots to carry out mixed operations correctly.</w:t>
            </w:r>
          </w:p>
        </w:tc>
        <w:tc>
          <w:tcPr>
            <w:tcW w:w="2726" w:type="dxa"/>
            <w:shd w:val="clear" w:color="auto" w:fill="auto"/>
          </w:tcPr>
          <w:p w:rsidR="002E17FF" w:rsidRPr="002E69BE" w:rsidRDefault="00656893" w:rsidP="00153B8E">
            <w:r w:rsidRPr="002E69BE">
              <w:t># evaluating expressions involving cubes and cube roots.</w:t>
            </w:r>
          </w:p>
          <w:p w:rsidR="00656893" w:rsidRPr="002E69BE" w:rsidRDefault="00656893" w:rsidP="00153B8E">
            <w:r w:rsidRPr="002E69BE">
              <w:t># applying the knowledge of cubes and cube roots in real life situations.</w:t>
            </w:r>
          </w:p>
          <w:p w:rsidR="00656893" w:rsidRPr="002E69BE" w:rsidRDefault="00656893" w:rsidP="00153B8E"/>
        </w:tc>
        <w:tc>
          <w:tcPr>
            <w:tcW w:w="1751" w:type="dxa"/>
            <w:shd w:val="clear" w:color="auto" w:fill="auto"/>
          </w:tcPr>
          <w:p w:rsidR="002E17FF" w:rsidRPr="002E69BE" w:rsidRDefault="008A60F8" w:rsidP="00153B8E">
            <w:r w:rsidRPr="002E69BE">
              <w:t># mathematical tables.</w:t>
            </w:r>
          </w:p>
        </w:tc>
        <w:tc>
          <w:tcPr>
            <w:tcW w:w="2569" w:type="dxa"/>
            <w:shd w:val="clear" w:color="auto" w:fill="auto"/>
          </w:tcPr>
          <w:p w:rsidR="002E17FF" w:rsidRPr="002E69BE" w:rsidRDefault="008A60F8" w:rsidP="00153B8E">
            <w:r w:rsidRPr="002E69BE">
              <w:t>-KLB BK2,pg 4</w:t>
            </w:r>
          </w:p>
          <w:p w:rsidR="008A60F8" w:rsidRPr="002E69BE" w:rsidRDefault="008A60F8" w:rsidP="00153B8E">
            <w:r w:rsidRPr="002E69BE">
              <w:t>-Advancing math bk 2 pg 7</w:t>
            </w:r>
          </w:p>
          <w:p w:rsidR="008A60F8" w:rsidRPr="002E69BE" w:rsidRDefault="008A60F8" w:rsidP="00153B8E">
            <w:r w:rsidRPr="002E69BE">
              <w:t>-Discovering math bk2 ,pg 5-6</w:t>
            </w:r>
          </w:p>
          <w:p w:rsidR="008A60F8" w:rsidRPr="002E69BE" w:rsidRDefault="008A60F8" w:rsidP="00153B8E">
            <w:r w:rsidRPr="002E69BE">
              <w:t>-Explore math bk2 pg 9</w:t>
            </w:r>
          </w:p>
          <w:p w:rsidR="008A60F8" w:rsidRPr="002E69BE" w:rsidRDefault="008A60F8" w:rsidP="00153B8E">
            <w:r w:rsidRPr="002E69BE">
              <w:t>-JKF BK2 ,pg 26</w:t>
            </w:r>
          </w:p>
          <w:p w:rsidR="008A60F8" w:rsidRPr="002E69BE" w:rsidRDefault="008A60F8" w:rsidP="00153B8E"/>
        </w:tc>
        <w:tc>
          <w:tcPr>
            <w:tcW w:w="1260" w:type="dxa"/>
            <w:shd w:val="clear" w:color="auto" w:fill="auto"/>
          </w:tcPr>
          <w:p w:rsidR="002E17FF" w:rsidRPr="002E69BE" w:rsidRDefault="002E17FF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A60F8" w:rsidRPr="002E69BE" w:rsidRDefault="008A60F8" w:rsidP="00153B8E"/>
        </w:tc>
        <w:tc>
          <w:tcPr>
            <w:tcW w:w="572" w:type="dxa"/>
            <w:shd w:val="clear" w:color="auto" w:fill="auto"/>
          </w:tcPr>
          <w:p w:rsidR="008A60F8" w:rsidRPr="002E69BE" w:rsidRDefault="008A60F8" w:rsidP="00153B8E">
            <w:r w:rsidRPr="002E69BE">
              <w:t>4</w:t>
            </w:r>
          </w:p>
          <w:p w:rsidR="008A60F8" w:rsidRPr="002E69BE" w:rsidRDefault="008A60F8" w:rsidP="00153B8E"/>
          <w:p w:rsidR="008A60F8" w:rsidRPr="002E69BE" w:rsidRDefault="008A60F8" w:rsidP="00153B8E"/>
          <w:p w:rsidR="008A60F8" w:rsidRPr="002E69BE" w:rsidRDefault="008A60F8" w:rsidP="00153B8E"/>
          <w:p w:rsidR="008A60F8" w:rsidRPr="002E69BE" w:rsidRDefault="00731BCE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8A60F8" w:rsidRPr="002E69BE" w:rsidRDefault="008A60F8" w:rsidP="00153B8E">
            <w:r w:rsidRPr="002E69BE">
              <w:t xml:space="preserve">Reciprocals </w:t>
            </w:r>
          </w:p>
        </w:tc>
        <w:tc>
          <w:tcPr>
            <w:tcW w:w="2160" w:type="dxa"/>
            <w:shd w:val="clear" w:color="auto" w:fill="auto"/>
          </w:tcPr>
          <w:p w:rsidR="008A60F8" w:rsidRPr="002E69BE" w:rsidRDefault="008A60F8" w:rsidP="00153B8E">
            <w:r w:rsidRPr="002E69BE">
              <w:t>Reciprocals of numbers by division</w:t>
            </w:r>
            <w:r w:rsidR="005C5652" w:rsidRPr="002E69BE">
              <w:t xml:space="preserve"> and from tables.</w:t>
            </w:r>
          </w:p>
        </w:tc>
        <w:tc>
          <w:tcPr>
            <w:tcW w:w="3034" w:type="dxa"/>
            <w:shd w:val="clear" w:color="auto" w:fill="auto"/>
          </w:tcPr>
          <w:p w:rsidR="005C5652" w:rsidRPr="002E69BE" w:rsidRDefault="005C5652" w:rsidP="00153B8E">
            <w:r w:rsidRPr="002E69BE">
              <w:t>By the end of the lesson, the learner should be able to:</w:t>
            </w:r>
          </w:p>
          <w:p w:rsidR="008A60F8" w:rsidRPr="002E69BE" w:rsidRDefault="005C5652" w:rsidP="00153B8E">
            <w:pPr>
              <w:numPr>
                <w:ilvl w:val="0"/>
                <w:numId w:val="4"/>
              </w:numPr>
            </w:pPr>
            <w:r w:rsidRPr="002E69BE">
              <w:t>find reciprocals of numbers by division.</w:t>
            </w:r>
          </w:p>
          <w:p w:rsidR="005C5652" w:rsidRPr="002E69BE" w:rsidRDefault="005C5652" w:rsidP="00153B8E">
            <w:pPr>
              <w:numPr>
                <w:ilvl w:val="0"/>
                <w:numId w:val="4"/>
              </w:numPr>
            </w:pPr>
            <w:r w:rsidRPr="002E69BE">
              <w:t>Find reciprocals of num</w:t>
            </w:r>
            <w:r w:rsidR="00705E10" w:rsidRPr="002E69BE">
              <w:t>bers from tables</w:t>
            </w:r>
          </w:p>
        </w:tc>
        <w:tc>
          <w:tcPr>
            <w:tcW w:w="2726" w:type="dxa"/>
            <w:shd w:val="clear" w:color="auto" w:fill="auto"/>
          </w:tcPr>
          <w:p w:rsidR="008A60F8" w:rsidRPr="002E69BE" w:rsidRDefault="005C5652" w:rsidP="00153B8E">
            <w:r w:rsidRPr="002E69BE">
              <w:t># dividing 1 by numbers.</w:t>
            </w:r>
          </w:p>
          <w:p w:rsidR="005C5652" w:rsidRPr="002E69BE" w:rsidRDefault="005C5652" w:rsidP="00153B8E">
            <w:r w:rsidRPr="002E69BE">
              <w:t># writing of numbers in standard form.</w:t>
            </w:r>
          </w:p>
          <w:p w:rsidR="005C5652" w:rsidRPr="002E69BE" w:rsidRDefault="005C5652" w:rsidP="00153B8E">
            <w:r w:rsidRPr="002E69BE">
              <w:t># finding reciprocals of numbers from table of reciprocals.</w:t>
            </w:r>
          </w:p>
        </w:tc>
        <w:tc>
          <w:tcPr>
            <w:tcW w:w="1751" w:type="dxa"/>
            <w:shd w:val="clear" w:color="auto" w:fill="auto"/>
          </w:tcPr>
          <w:p w:rsidR="008A60F8" w:rsidRPr="002E69BE" w:rsidRDefault="005C5652" w:rsidP="00153B8E">
            <w:r w:rsidRPr="002E69BE">
              <w:t># mathematical tables</w:t>
            </w:r>
          </w:p>
        </w:tc>
        <w:tc>
          <w:tcPr>
            <w:tcW w:w="2569" w:type="dxa"/>
            <w:shd w:val="clear" w:color="auto" w:fill="auto"/>
          </w:tcPr>
          <w:p w:rsidR="008A60F8" w:rsidRPr="002E69BE" w:rsidRDefault="005C5652" w:rsidP="00153B8E">
            <w:r w:rsidRPr="002E69BE">
              <w:t>-KLB bk2, pg 5</w:t>
            </w:r>
          </w:p>
          <w:p w:rsidR="005C5652" w:rsidRPr="002E69BE" w:rsidRDefault="005C5652" w:rsidP="00153B8E">
            <w:r w:rsidRPr="002E69BE">
              <w:t>-Advancing math bk2, pg 8</w:t>
            </w:r>
          </w:p>
          <w:p w:rsidR="005C5652" w:rsidRPr="002E69BE" w:rsidRDefault="005C5652" w:rsidP="00153B8E">
            <w:r w:rsidRPr="002E69BE">
              <w:t>-Discovering math bk2, pg 12-13</w:t>
            </w:r>
          </w:p>
          <w:p w:rsidR="005C5652" w:rsidRPr="002E69BE" w:rsidRDefault="005C5652" w:rsidP="00153B8E">
            <w:r w:rsidRPr="002E69BE">
              <w:t>-JKF  bk2, pg27</w:t>
            </w:r>
          </w:p>
        </w:tc>
        <w:tc>
          <w:tcPr>
            <w:tcW w:w="1260" w:type="dxa"/>
            <w:shd w:val="clear" w:color="auto" w:fill="auto"/>
          </w:tcPr>
          <w:p w:rsidR="008A60F8" w:rsidRPr="002E69BE" w:rsidRDefault="008A60F8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A2427E" w:rsidRPr="002E69BE" w:rsidRDefault="00A2427E" w:rsidP="00153B8E">
            <w:pPr>
              <w:ind w:left="113" w:right="113"/>
            </w:pPr>
            <w:r w:rsidRPr="002E69BE">
              <w:lastRenderedPageBreak/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A2427E" w:rsidRPr="002E69BE" w:rsidRDefault="00A2427E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A2427E" w:rsidRPr="002E69BE" w:rsidRDefault="00A2427E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A2427E" w:rsidRPr="002E69BE" w:rsidRDefault="00A2427E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A2427E" w:rsidRPr="002E69BE" w:rsidRDefault="00A2427E" w:rsidP="00153B8E">
            <w:r w:rsidRPr="002E69BE">
              <w:t>Learning/Teaching</w:t>
            </w:r>
          </w:p>
          <w:p w:rsidR="00A2427E" w:rsidRPr="002E69BE" w:rsidRDefault="00A2427E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A2427E" w:rsidRPr="002E69BE" w:rsidRDefault="00A2427E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A2427E" w:rsidRPr="002E69BE" w:rsidRDefault="00A2427E" w:rsidP="00153B8E">
            <w:r w:rsidRPr="002E69BE">
              <w:t xml:space="preserve">Learning/Teaching </w:t>
            </w:r>
          </w:p>
          <w:p w:rsidR="00A2427E" w:rsidRPr="002E69BE" w:rsidRDefault="00A2427E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A2427E" w:rsidRPr="002E69BE" w:rsidRDefault="00A2427E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A2427E" w:rsidRPr="002E69BE" w:rsidRDefault="00A2427E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5C5652" w:rsidRPr="002E69BE" w:rsidRDefault="005C5652" w:rsidP="00153B8E"/>
        </w:tc>
        <w:tc>
          <w:tcPr>
            <w:tcW w:w="572" w:type="dxa"/>
            <w:shd w:val="clear" w:color="auto" w:fill="auto"/>
          </w:tcPr>
          <w:p w:rsidR="005C5652" w:rsidRPr="002E69BE" w:rsidRDefault="00731BCE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5C5652" w:rsidRPr="002E69BE" w:rsidRDefault="00731BCE" w:rsidP="00153B8E">
            <w:r w:rsidRPr="002E69BE">
              <w:t xml:space="preserve">Reciprocals </w:t>
            </w:r>
          </w:p>
        </w:tc>
        <w:tc>
          <w:tcPr>
            <w:tcW w:w="2160" w:type="dxa"/>
            <w:shd w:val="clear" w:color="auto" w:fill="auto"/>
          </w:tcPr>
          <w:p w:rsidR="005C5652" w:rsidRPr="002E69BE" w:rsidRDefault="00731BCE" w:rsidP="00153B8E">
            <w:r w:rsidRPr="002E69BE">
              <w:t>Computation using reciprocals</w:t>
            </w:r>
          </w:p>
        </w:tc>
        <w:tc>
          <w:tcPr>
            <w:tcW w:w="3034" w:type="dxa"/>
            <w:shd w:val="clear" w:color="auto" w:fill="auto"/>
          </w:tcPr>
          <w:p w:rsidR="00731BCE" w:rsidRPr="002E69BE" w:rsidRDefault="00731BCE" w:rsidP="00153B8E">
            <w:r w:rsidRPr="002E69BE">
              <w:t>By the end of the lesson, the learner should be able to:</w:t>
            </w:r>
          </w:p>
          <w:p w:rsidR="005C5652" w:rsidRPr="002E69BE" w:rsidRDefault="00731BCE" w:rsidP="00153B8E">
            <w:r w:rsidRPr="002E69BE">
              <w:t>use reciprocals in computation</w:t>
            </w:r>
          </w:p>
        </w:tc>
        <w:tc>
          <w:tcPr>
            <w:tcW w:w="2726" w:type="dxa"/>
            <w:shd w:val="clear" w:color="auto" w:fill="auto"/>
          </w:tcPr>
          <w:p w:rsidR="005C5652" w:rsidRPr="002E69BE" w:rsidRDefault="00731BCE" w:rsidP="00153B8E">
            <w:r w:rsidRPr="002E69BE">
              <w:t># computing using reciprocals</w:t>
            </w:r>
          </w:p>
        </w:tc>
        <w:tc>
          <w:tcPr>
            <w:tcW w:w="1751" w:type="dxa"/>
            <w:shd w:val="clear" w:color="auto" w:fill="auto"/>
          </w:tcPr>
          <w:p w:rsidR="005C5652" w:rsidRPr="002E69BE" w:rsidRDefault="00731BCE" w:rsidP="00153B8E">
            <w:r w:rsidRPr="002E69BE">
              <w:t xml:space="preserve"># mathematical tables </w:t>
            </w:r>
          </w:p>
        </w:tc>
        <w:tc>
          <w:tcPr>
            <w:tcW w:w="2569" w:type="dxa"/>
            <w:shd w:val="clear" w:color="auto" w:fill="auto"/>
          </w:tcPr>
          <w:p w:rsidR="005C5652" w:rsidRPr="002E69BE" w:rsidRDefault="00731BCE" w:rsidP="00153B8E">
            <w:r w:rsidRPr="002E69BE">
              <w:t>-KLB bk2, pg6</w:t>
            </w:r>
          </w:p>
          <w:p w:rsidR="00731BCE" w:rsidRPr="002E69BE" w:rsidRDefault="00731BCE" w:rsidP="00153B8E">
            <w:r w:rsidRPr="002E69BE">
              <w:t>-Advancing math bk2, pg 10</w:t>
            </w:r>
          </w:p>
          <w:p w:rsidR="00731BCE" w:rsidRPr="002E69BE" w:rsidRDefault="00731BCE" w:rsidP="00153B8E">
            <w:r w:rsidRPr="002E69BE">
              <w:t>-Discovering math bk2, pg 14</w:t>
            </w:r>
          </w:p>
          <w:p w:rsidR="00731BCE" w:rsidRPr="002E69BE" w:rsidRDefault="00731BCE" w:rsidP="00153B8E">
            <w:r w:rsidRPr="002E69BE">
              <w:t>-Explore math bk2, pg 13</w:t>
            </w:r>
          </w:p>
          <w:p w:rsidR="00731BCE" w:rsidRPr="002E69BE" w:rsidRDefault="00731BCE" w:rsidP="00153B8E">
            <w:r w:rsidRPr="002E69BE">
              <w:t>-JKF bk2, pg 29</w:t>
            </w:r>
          </w:p>
        </w:tc>
        <w:tc>
          <w:tcPr>
            <w:tcW w:w="1260" w:type="dxa"/>
            <w:shd w:val="clear" w:color="auto" w:fill="auto"/>
          </w:tcPr>
          <w:p w:rsidR="005C5652" w:rsidRPr="002E69BE" w:rsidRDefault="005C5652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731BCE" w:rsidRPr="002E69BE" w:rsidRDefault="00FB33F3" w:rsidP="00153B8E">
            <w:r w:rsidRPr="002E69BE">
              <w:t>2</w:t>
            </w:r>
          </w:p>
        </w:tc>
        <w:tc>
          <w:tcPr>
            <w:tcW w:w="572" w:type="dxa"/>
            <w:shd w:val="clear" w:color="auto" w:fill="auto"/>
          </w:tcPr>
          <w:p w:rsidR="00731BCE" w:rsidRPr="002E69BE" w:rsidRDefault="00FB33F3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731BCE" w:rsidRPr="002E69BE" w:rsidRDefault="00FB33F3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731BCE" w:rsidRPr="002E69BE" w:rsidRDefault="00FB33F3" w:rsidP="00153B8E">
            <w:r w:rsidRPr="002E69BE">
              <w:t>Indices and bases.</w:t>
            </w:r>
          </w:p>
        </w:tc>
        <w:tc>
          <w:tcPr>
            <w:tcW w:w="3034" w:type="dxa"/>
            <w:shd w:val="clear" w:color="auto" w:fill="auto"/>
          </w:tcPr>
          <w:p w:rsidR="00731BCE" w:rsidRPr="002E69BE" w:rsidRDefault="00A50402" w:rsidP="00153B8E">
            <w:r w:rsidRPr="002E69BE">
              <w:t>By the end of the lesson, the learner should be able to:</w:t>
            </w:r>
          </w:p>
          <w:p w:rsidR="00FB33F3" w:rsidRPr="002E69BE" w:rsidRDefault="00FB33F3" w:rsidP="00153B8E">
            <w:pPr>
              <w:numPr>
                <w:ilvl w:val="0"/>
                <w:numId w:val="5"/>
              </w:numPr>
            </w:pPr>
            <w:r w:rsidRPr="002E69BE">
              <w:t>express a product of number in power form.</w:t>
            </w:r>
          </w:p>
          <w:p w:rsidR="00FB33F3" w:rsidRPr="002E69BE" w:rsidRDefault="00FB33F3" w:rsidP="00153B8E">
            <w:pPr>
              <w:numPr>
                <w:ilvl w:val="0"/>
                <w:numId w:val="5"/>
              </w:numPr>
            </w:pPr>
            <w:r w:rsidRPr="002E69BE">
              <w:t>Define indices</w:t>
            </w:r>
          </w:p>
        </w:tc>
        <w:tc>
          <w:tcPr>
            <w:tcW w:w="2726" w:type="dxa"/>
            <w:shd w:val="clear" w:color="auto" w:fill="auto"/>
          </w:tcPr>
          <w:p w:rsidR="00731BCE" w:rsidRPr="002E69BE" w:rsidRDefault="00FB33F3" w:rsidP="00153B8E">
            <w:r w:rsidRPr="002E69BE">
              <w:t># Expressing a product of in power form and vice versa.</w:t>
            </w:r>
          </w:p>
          <w:p w:rsidR="00FB33F3" w:rsidRPr="002E69BE" w:rsidRDefault="00FB33F3" w:rsidP="00153B8E">
            <w:r w:rsidRPr="002E69BE">
              <w:t># defining index and base</w:t>
            </w:r>
          </w:p>
          <w:p w:rsidR="00FB33F3" w:rsidRPr="002E69BE" w:rsidRDefault="00FB33F3" w:rsidP="00153B8E">
            <w:r w:rsidRPr="002E69BE">
              <w:t># expressing a number as the product of its prime factors in index form.</w:t>
            </w:r>
          </w:p>
        </w:tc>
        <w:tc>
          <w:tcPr>
            <w:tcW w:w="1751" w:type="dxa"/>
            <w:shd w:val="clear" w:color="auto" w:fill="auto"/>
          </w:tcPr>
          <w:p w:rsidR="00731BCE" w:rsidRPr="002E69BE" w:rsidRDefault="00FB33F3" w:rsidP="00153B8E">
            <w:r w:rsidRPr="002E69BE">
              <w:t># chart illustrating indices.</w:t>
            </w:r>
          </w:p>
        </w:tc>
        <w:tc>
          <w:tcPr>
            <w:tcW w:w="2569" w:type="dxa"/>
            <w:shd w:val="clear" w:color="auto" w:fill="auto"/>
          </w:tcPr>
          <w:p w:rsidR="00731BCE" w:rsidRPr="002E69BE" w:rsidRDefault="00A50402" w:rsidP="00153B8E">
            <w:r w:rsidRPr="002E69BE">
              <w:t>-KLB bk2,</w:t>
            </w:r>
            <w:r w:rsidR="00FB33F3" w:rsidRPr="002E69BE">
              <w:t>pg</w:t>
            </w:r>
            <w:r w:rsidR="001028F4" w:rsidRPr="002E69BE">
              <w:t>7</w:t>
            </w:r>
          </w:p>
          <w:p w:rsidR="00A50402" w:rsidRPr="002E69BE" w:rsidRDefault="00A50402" w:rsidP="00153B8E">
            <w:r w:rsidRPr="002E69BE">
              <w:t>-advancing math bk2,</w:t>
            </w:r>
            <w:r w:rsidR="001028F4" w:rsidRPr="002E69BE">
              <w:t>pg11</w:t>
            </w:r>
          </w:p>
          <w:p w:rsidR="00A50402" w:rsidRPr="002E69BE" w:rsidRDefault="00A50402" w:rsidP="00153B8E">
            <w:r w:rsidRPr="002E69BE">
              <w:t>-Discovering math bk2,pg</w:t>
            </w:r>
            <w:r w:rsidR="001028F4" w:rsidRPr="002E69BE">
              <w:t>7</w:t>
            </w:r>
          </w:p>
          <w:p w:rsidR="00A50402" w:rsidRPr="002E69BE" w:rsidRDefault="00A50402" w:rsidP="00153B8E">
            <w:r w:rsidRPr="002E69BE">
              <w:t>-Explore math bk2,pg</w:t>
            </w:r>
            <w:r w:rsidR="001028F4" w:rsidRPr="002E69BE">
              <w:t>15</w:t>
            </w:r>
          </w:p>
          <w:p w:rsidR="00A50402" w:rsidRPr="002E69BE" w:rsidRDefault="00A50402" w:rsidP="00153B8E"/>
        </w:tc>
        <w:tc>
          <w:tcPr>
            <w:tcW w:w="1260" w:type="dxa"/>
            <w:shd w:val="clear" w:color="auto" w:fill="auto"/>
          </w:tcPr>
          <w:p w:rsidR="00731BCE" w:rsidRPr="002E69BE" w:rsidRDefault="00731BCE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028F4" w:rsidRPr="002E69BE" w:rsidRDefault="001028F4" w:rsidP="00153B8E"/>
        </w:tc>
        <w:tc>
          <w:tcPr>
            <w:tcW w:w="572" w:type="dxa"/>
            <w:shd w:val="clear" w:color="auto" w:fill="auto"/>
          </w:tcPr>
          <w:p w:rsidR="001028F4" w:rsidRPr="002E69BE" w:rsidRDefault="001028F4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1028F4" w:rsidRPr="002E69BE" w:rsidRDefault="001028F4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1028F4" w:rsidRPr="002E69BE" w:rsidRDefault="001028F4" w:rsidP="00153B8E">
            <w:r w:rsidRPr="002E69BE">
              <w:t>Multiplication law of indices</w:t>
            </w:r>
          </w:p>
        </w:tc>
        <w:tc>
          <w:tcPr>
            <w:tcW w:w="3034" w:type="dxa"/>
            <w:shd w:val="clear" w:color="auto" w:fill="auto"/>
          </w:tcPr>
          <w:p w:rsidR="001028F4" w:rsidRPr="002E69BE" w:rsidRDefault="001028F4" w:rsidP="00153B8E">
            <w:r w:rsidRPr="002E69BE">
              <w:t>By the end of the lesson the learner should be able to:</w:t>
            </w:r>
          </w:p>
          <w:p w:rsidR="001028F4" w:rsidRPr="002E69BE" w:rsidRDefault="001028F4" w:rsidP="00153B8E">
            <w:r w:rsidRPr="002E69BE">
              <w:t>State the multiplication law of indices</w:t>
            </w:r>
          </w:p>
        </w:tc>
        <w:tc>
          <w:tcPr>
            <w:tcW w:w="2726" w:type="dxa"/>
            <w:shd w:val="clear" w:color="auto" w:fill="auto"/>
          </w:tcPr>
          <w:p w:rsidR="001028F4" w:rsidRPr="002E69BE" w:rsidRDefault="001028F4" w:rsidP="00153B8E">
            <w:r w:rsidRPr="002E69BE">
              <w:t># deriving the mult</w:t>
            </w:r>
            <w:r w:rsidR="00AC4A8B" w:rsidRPr="002E69BE">
              <w:t>iplication law of indices</w:t>
            </w:r>
          </w:p>
          <w:p w:rsidR="00AC4A8B" w:rsidRPr="002E69BE" w:rsidRDefault="00AC4A8B" w:rsidP="00153B8E">
            <w:r w:rsidRPr="002E69BE">
              <w:t># solving problems using multiplication law of indices</w:t>
            </w:r>
          </w:p>
        </w:tc>
        <w:tc>
          <w:tcPr>
            <w:tcW w:w="1751" w:type="dxa"/>
            <w:shd w:val="clear" w:color="auto" w:fill="auto"/>
          </w:tcPr>
          <w:p w:rsidR="001028F4" w:rsidRPr="002E69BE" w:rsidRDefault="00AC4A8B" w:rsidP="00153B8E">
            <w:r w:rsidRPr="002E69BE">
              <w:t># chart illustrating laws of indices.</w:t>
            </w:r>
          </w:p>
        </w:tc>
        <w:tc>
          <w:tcPr>
            <w:tcW w:w="2569" w:type="dxa"/>
            <w:shd w:val="clear" w:color="auto" w:fill="auto"/>
          </w:tcPr>
          <w:p w:rsidR="001028F4" w:rsidRPr="002E69BE" w:rsidRDefault="00AC4A8B" w:rsidP="00153B8E">
            <w:r w:rsidRPr="002E69BE">
              <w:t>-Advancing math bk</w:t>
            </w:r>
            <w:r w:rsidR="00AD7505" w:rsidRPr="002E69BE">
              <w:t>2,pg 13</w:t>
            </w:r>
          </w:p>
          <w:p w:rsidR="00AD7505" w:rsidRPr="002E69BE" w:rsidRDefault="00AD7505" w:rsidP="00153B8E">
            <w:r w:rsidRPr="002E69BE">
              <w:t>-discovering math bk2, pg 7</w:t>
            </w:r>
          </w:p>
          <w:p w:rsidR="00AD7505" w:rsidRPr="002E69BE" w:rsidRDefault="00AD7505" w:rsidP="00153B8E">
            <w:r w:rsidRPr="002E69BE">
              <w:t>-explore math bk2,pg15-16</w:t>
            </w:r>
          </w:p>
        </w:tc>
        <w:tc>
          <w:tcPr>
            <w:tcW w:w="1260" w:type="dxa"/>
            <w:shd w:val="clear" w:color="auto" w:fill="auto"/>
          </w:tcPr>
          <w:p w:rsidR="001028F4" w:rsidRPr="002E69BE" w:rsidRDefault="001028F4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AD7505" w:rsidRDefault="00AD7505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Pr="002E69BE" w:rsidRDefault="008D40BC" w:rsidP="00153B8E"/>
        </w:tc>
        <w:tc>
          <w:tcPr>
            <w:tcW w:w="572" w:type="dxa"/>
            <w:shd w:val="clear" w:color="auto" w:fill="auto"/>
          </w:tcPr>
          <w:p w:rsidR="00AD7505" w:rsidRPr="002E69BE" w:rsidRDefault="00AD7505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AD7505" w:rsidRPr="002E69BE" w:rsidRDefault="00AD7505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AD7505" w:rsidRPr="002E69BE" w:rsidRDefault="00AD7505" w:rsidP="00153B8E">
            <w:r w:rsidRPr="002E69BE">
              <w:t>Division law of indices</w:t>
            </w:r>
          </w:p>
        </w:tc>
        <w:tc>
          <w:tcPr>
            <w:tcW w:w="3034" w:type="dxa"/>
            <w:shd w:val="clear" w:color="auto" w:fill="auto"/>
          </w:tcPr>
          <w:p w:rsidR="00AD7505" w:rsidRPr="002E69BE" w:rsidRDefault="00AD7505" w:rsidP="00153B8E">
            <w:r w:rsidRPr="002E69BE">
              <w:t>By the end of the lesson the learner should be  able to;</w:t>
            </w:r>
          </w:p>
          <w:p w:rsidR="00AD7505" w:rsidRPr="002E69BE" w:rsidRDefault="00AD7505" w:rsidP="00153B8E">
            <w:r w:rsidRPr="002E69BE">
              <w:t>State the division law of indices.</w:t>
            </w:r>
          </w:p>
        </w:tc>
        <w:tc>
          <w:tcPr>
            <w:tcW w:w="2726" w:type="dxa"/>
            <w:shd w:val="clear" w:color="auto" w:fill="auto"/>
          </w:tcPr>
          <w:p w:rsidR="00AD7505" w:rsidRPr="002E69BE" w:rsidRDefault="00AD7505" w:rsidP="00153B8E">
            <w:r w:rsidRPr="002E69BE">
              <w:t># deriving the division law of indices.</w:t>
            </w:r>
          </w:p>
          <w:p w:rsidR="00AD7505" w:rsidRPr="002E69BE" w:rsidRDefault="00AD7505" w:rsidP="00153B8E">
            <w:r w:rsidRPr="002E69BE">
              <w:t># solving problems using division law of indices.</w:t>
            </w:r>
          </w:p>
        </w:tc>
        <w:tc>
          <w:tcPr>
            <w:tcW w:w="1751" w:type="dxa"/>
            <w:shd w:val="clear" w:color="auto" w:fill="auto"/>
          </w:tcPr>
          <w:p w:rsidR="00AD7505" w:rsidRPr="002E69BE" w:rsidRDefault="00AD7505" w:rsidP="00153B8E">
            <w:r w:rsidRPr="002E69BE">
              <w:t># charts illustrating laws of indices.</w:t>
            </w:r>
          </w:p>
        </w:tc>
        <w:tc>
          <w:tcPr>
            <w:tcW w:w="2569" w:type="dxa"/>
            <w:shd w:val="clear" w:color="auto" w:fill="auto"/>
          </w:tcPr>
          <w:p w:rsidR="00AD7505" w:rsidRPr="002E69BE" w:rsidRDefault="00AD7505" w:rsidP="00153B8E">
            <w:r w:rsidRPr="002E69BE">
              <w:t>-KLB bk2,pg 20-22</w:t>
            </w:r>
          </w:p>
          <w:p w:rsidR="00AD7505" w:rsidRPr="002E69BE" w:rsidRDefault="00AD7505" w:rsidP="00153B8E">
            <w:r w:rsidRPr="002E69BE">
              <w:t>-advancing math bk2,pg14</w:t>
            </w:r>
          </w:p>
          <w:p w:rsidR="007D3F39" w:rsidRDefault="00AD7505" w:rsidP="00153B8E">
            <w:r w:rsidRPr="002E69BE">
              <w:t>-explore math bk2,pg 16-17</w:t>
            </w:r>
          </w:p>
          <w:p w:rsidR="007D3F39" w:rsidRPr="002E69BE" w:rsidRDefault="007D3F39" w:rsidP="00153B8E"/>
        </w:tc>
        <w:tc>
          <w:tcPr>
            <w:tcW w:w="1260" w:type="dxa"/>
            <w:shd w:val="clear" w:color="auto" w:fill="auto"/>
          </w:tcPr>
          <w:p w:rsidR="00AD7505" w:rsidRDefault="00AD7505" w:rsidP="00153B8E"/>
          <w:p w:rsidR="007D3F39" w:rsidRDefault="007D3F39" w:rsidP="00153B8E"/>
          <w:p w:rsidR="007D3F39" w:rsidRDefault="007D3F39" w:rsidP="00153B8E"/>
          <w:p w:rsidR="007D3F39" w:rsidRDefault="007D3F39" w:rsidP="00153B8E"/>
          <w:p w:rsidR="007D3F39" w:rsidRDefault="007D3F39" w:rsidP="00153B8E"/>
          <w:p w:rsidR="007D3F39" w:rsidRDefault="007D3F39" w:rsidP="00153B8E"/>
          <w:p w:rsidR="007D3F39" w:rsidRPr="002E69BE" w:rsidRDefault="007D3F39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8D40BC" w:rsidRPr="002E69BE" w:rsidRDefault="008D40BC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8D40BC" w:rsidRPr="002E69BE" w:rsidRDefault="008D40BC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8D40BC" w:rsidRPr="002E69BE" w:rsidRDefault="008D40BC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8D40BC" w:rsidRPr="002E69BE" w:rsidRDefault="008D40BC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8D40BC" w:rsidRPr="002E69BE" w:rsidRDefault="008D40BC" w:rsidP="00153B8E">
            <w:r w:rsidRPr="002E69BE">
              <w:t>Learning/Teaching</w:t>
            </w:r>
          </w:p>
          <w:p w:rsidR="008D40BC" w:rsidRPr="002E69BE" w:rsidRDefault="008D40BC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8D40BC" w:rsidRPr="002E69BE" w:rsidRDefault="008D40BC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8D40BC" w:rsidRPr="002E69BE" w:rsidRDefault="008D40BC" w:rsidP="00153B8E">
            <w:r w:rsidRPr="002E69BE">
              <w:t xml:space="preserve">Learning/Teaching </w:t>
            </w:r>
          </w:p>
          <w:p w:rsidR="008D40BC" w:rsidRPr="002E69BE" w:rsidRDefault="008D40BC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8D40BC" w:rsidRPr="002E69BE" w:rsidRDefault="008D40BC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8D40BC" w:rsidRPr="002E69BE" w:rsidRDefault="008D40BC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AD7505" w:rsidRPr="002E69BE" w:rsidRDefault="00AD7505" w:rsidP="00153B8E"/>
        </w:tc>
        <w:tc>
          <w:tcPr>
            <w:tcW w:w="572" w:type="dxa"/>
            <w:shd w:val="clear" w:color="auto" w:fill="auto"/>
          </w:tcPr>
          <w:p w:rsidR="00AD7505" w:rsidRPr="002E69BE" w:rsidRDefault="00AD7505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AD7505" w:rsidRPr="002E69BE" w:rsidRDefault="00AD7505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AD7505" w:rsidRPr="002E69BE" w:rsidRDefault="00AD7505" w:rsidP="00153B8E">
            <w:r w:rsidRPr="002E69BE">
              <w:t>Application of division law of indices and power of powers</w:t>
            </w:r>
          </w:p>
        </w:tc>
        <w:tc>
          <w:tcPr>
            <w:tcW w:w="3034" w:type="dxa"/>
            <w:shd w:val="clear" w:color="auto" w:fill="auto"/>
          </w:tcPr>
          <w:p w:rsidR="00AD7505" w:rsidRPr="002E69BE" w:rsidRDefault="001560FA" w:rsidP="00153B8E">
            <w:r w:rsidRPr="002E69BE">
              <w:t>By the end of the lesson the learner should be able to;</w:t>
            </w:r>
          </w:p>
          <w:p w:rsidR="001560FA" w:rsidRPr="002E69BE" w:rsidRDefault="001560FA" w:rsidP="00153B8E">
            <w:pPr>
              <w:numPr>
                <w:ilvl w:val="0"/>
                <w:numId w:val="6"/>
              </w:numPr>
            </w:pPr>
            <w:r w:rsidRPr="002E69BE">
              <w:t>apply the division law of indices to derive zero index and negative indices.</w:t>
            </w:r>
          </w:p>
          <w:p w:rsidR="001560FA" w:rsidRPr="002E69BE" w:rsidRDefault="001560FA" w:rsidP="00153B8E">
            <w:pPr>
              <w:numPr>
                <w:ilvl w:val="0"/>
                <w:numId w:val="6"/>
              </w:numPr>
            </w:pPr>
            <w:r w:rsidRPr="002E69BE">
              <w:t>Simplify indices involving power of powers</w:t>
            </w:r>
          </w:p>
        </w:tc>
        <w:tc>
          <w:tcPr>
            <w:tcW w:w="2726" w:type="dxa"/>
            <w:shd w:val="clear" w:color="auto" w:fill="auto"/>
          </w:tcPr>
          <w:p w:rsidR="00AD7505" w:rsidRPr="002E69BE" w:rsidRDefault="001560FA" w:rsidP="00153B8E">
            <w:r w:rsidRPr="002E69BE">
              <w:t># explaining the zero index.</w:t>
            </w:r>
          </w:p>
          <w:p w:rsidR="001560FA" w:rsidRPr="002E69BE" w:rsidRDefault="001560FA" w:rsidP="00153B8E">
            <w:r w:rsidRPr="002E69BE">
              <w:t># explaining the negative indices</w:t>
            </w:r>
          </w:p>
          <w:p w:rsidR="001560FA" w:rsidRPr="002E69BE" w:rsidRDefault="001560FA" w:rsidP="00153B8E">
            <w:r w:rsidRPr="002E69BE">
              <w:t># simplifying indices involving power of powers</w:t>
            </w:r>
          </w:p>
        </w:tc>
        <w:tc>
          <w:tcPr>
            <w:tcW w:w="1751" w:type="dxa"/>
            <w:shd w:val="clear" w:color="auto" w:fill="auto"/>
          </w:tcPr>
          <w:p w:rsidR="00AD7505" w:rsidRPr="002E69BE" w:rsidRDefault="001560FA" w:rsidP="00153B8E">
            <w:r w:rsidRPr="002E69BE">
              <w:t># charts illustrating laws of indices</w:t>
            </w:r>
          </w:p>
        </w:tc>
        <w:tc>
          <w:tcPr>
            <w:tcW w:w="2569" w:type="dxa"/>
            <w:shd w:val="clear" w:color="auto" w:fill="auto"/>
          </w:tcPr>
          <w:p w:rsidR="00AD7505" w:rsidRPr="002E69BE" w:rsidRDefault="001560FA" w:rsidP="00153B8E">
            <w:r w:rsidRPr="002E69BE">
              <w:t>-advancing math bk2, pg 15</w:t>
            </w:r>
          </w:p>
          <w:p w:rsidR="001560FA" w:rsidRPr="002E69BE" w:rsidRDefault="001560FA" w:rsidP="00153B8E">
            <w:r w:rsidRPr="002E69BE">
              <w:t>-explore math bk2, pg 18</w:t>
            </w:r>
          </w:p>
          <w:p w:rsidR="001560FA" w:rsidRPr="002E69BE" w:rsidRDefault="001560FA" w:rsidP="00153B8E">
            <w:r w:rsidRPr="002E69BE">
              <w:t>-discovering math bk2, pg 7-8</w:t>
            </w:r>
          </w:p>
          <w:p w:rsidR="001560FA" w:rsidRPr="002E69BE" w:rsidRDefault="001560FA" w:rsidP="00153B8E"/>
        </w:tc>
        <w:tc>
          <w:tcPr>
            <w:tcW w:w="1260" w:type="dxa"/>
            <w:shd w:val="clear" w:color="auto" w:fill="auto"/>
          </w:tcPr>
          <w:p w:rsidR="00AD7505" w:rsidRPr="002E69BE" w:rsidRDefault="00AD7505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F506F5" w:rsidRPr="002E69BE" w:rsidRDefault="00F506F5" w:rsidP="00153B8E"/>
        </w:tc>
        <w:tc>
          <w:tcPr>
            <w:tcW w:w="572" w:type="dxa"/>
            <w:shd w:val="clear" w:color="auto" w:fill="auto"/>
          </w:tcPr>
          <w:p w:rsidR="00F506F5" w:rsidRPr="002E69BE" w:rsidRDefault="00F506F5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F506F5" w:rsidRPr="002E69BE" w:rsidRDefault="00F506F5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F506F5" w:rsidRPr="002E69BE" w:rsidRDefault="00F506F5" w:rsidP="00153B8E">
            <w:r w:rsidRPr="002E69BE">
              <w:t>Application of division law of indices and power of powers</w:t>
            </w:r>
          </w:p>
        </w:tc>
        <w:tc>
          <w:tcPr>
            <w:tcW w:w="3034" w:type="dxa"/>
            <w:shd w:val="clear" w:color="auto" w:fill="auto"/>
          </w:tcPr>
          <w:p w:rsidR="00F506F5" w:rsidRPr="002E69BE" w:rsidRDefault="00F506F5" w:rsidP="00153B8E">
            <w:r w:rsidRPr="002E69BE">
              <w:t>By the end of the lesson the learner should be able to;</w:t>
            </w:r>
          </w:p>
          <w:p w:rsidR="00F506F5" w:rsidRPr="002E69BE" w:rsidRDefault="00F506F5" w:rsidP="00153B8E">
            <w:pPr>
              <w:numPr>
                <w:ilvl w:val="0"/>
                <w:numId w:val="6"/>
              </w:numPr>
            </w:pPr>
            <w:r w:rsidRPr="002E69BE">
              <w:t>apply the division law of indices to derive zero index and negative indices.</w:t>
            </w:r>
          </w:p>
          <w:p w:rsidR="00F506F5" w:rsidRPr="002E69BE" w:rsidRDefault="00F506F5" w:rsidP="00153B8E">
            <w:pPr>
              <w:numPr>
                <w:ilvl w:val="0"/>
                <w:numId w:val="6"/>
              </w:numPr>
            </w:pPr>
            <w:r w:rsidRPr="002E69BE">
              <w:t>Simplify indices involving power of powers</w:t>
            </w:r>
          </w:p>
        </w:tc>
        <w:tc>
          <w:tcPr>
            <w:tcW w:w="2726" w:type="dxa"/>
            <w:shd w:val="clear" w:color="auto" w:fill="auto"/>
          </w:tcPr>
          <w:p w:rsidR="00F506F5" w:rsidRPr="002E69BE" w:rsidRDefault="00F506F5" w:rsidP="00153B8E">
            <w:r w:rsidRPr="002E69BE">
              <w:t># explaining the zero index.</w:t>
            </w:r>
          </w:p>
          <w:p w:rsidR="00F506F5" w:rsidRPr="002E69BE" w:rsidRDefault="00F506F5" w:rsidP="00153B8E">
            <w:r w:rsidRPr="002E69BE">
              <w:t># explaining the negative indices</w:t>
            </w:r>
          </w:p>
          <w:p w:rsidR="00F506F5" w:rsidRPr="002E69BE" w:rsidRDefault="00F506F5" w:rsidP="00153B8E">
            <w:r w:rsidRPr="002E69BE">
              <w:t># simplifying indices involving power of powers</w:t>
            </w:r>
          </w:p>
        </w:tc>
        <w:tc>
          <w:tcPr>
            <w:tcW w:w="1751" w:type="dxa"/>
            <w:shd w:val="clear" w:color="auto" w:fill="auto"/>
          </w:tcPr>
          <w:p w:rsidR="00F506F5" w:rsidRPr="002E69BE" w:rsidRDefault="00F506F5" w:rsidP="00153B8E">
            <w:r w:rsidRPr="002E69BE">
              <w:t># charts illustrating laws of indices</w:t>
            </w:r>
          </w:p>
        </w:tc>
        <w:tc>
          <w:tcPr>
            <w:tcW w:w="2569" w:type="dxa"/>
            <w:shd w:val="clear" w:color="auto" w:fill="auto"/>
          </w:tcPr>
          <w:p w:rsidR="00F506F5" w:rsidRPr="002E69BE" w:rsidRDefault="00F506F5" w:rsidP="00153B8E">
            <w:r w:rsidRPr="002E69BE">
              <w:t>-advancing math bk2, pg 15</w:t>
            </w:r>
          </w:p>
          <w:p w:rsidR="00F506F5" w:rsidRPr="002E69BE" w:rsidRDefault="00F506F5" w:rsidP="00153B8E">
            <w:r w:rsidRPr="002E69BE">
              <w:t>-explore math bk2, pg 18</w:t>
            </w:r>
          </w:p>
          <w:p w:rsidR="00F506F5" w:rsidRPr="002E69BE" w:rsidRDefault="00F506F5" w:rsidP="00153B8E">
            <w:r w:rsidRPr="002E69BE">
              <w:t>-discovering math bk2, pg 7-8</w:t>
            </w:r>
          </w:p>
          <w:p w:rsidR="00F506F5" w:rsidRPr="002E69BE" w:rsidRDefault="00F506F5" w:rsidP="00153B8E"/>
        </w:tc>
        <w:tc>
          <w:tcPr>
            <w:tcW w:w="1260" w:type="dxa"/>
            <w:shd w:val="clear" w:color="auto" w:fill="auto"/>
          </w:tcPr>
          <w:p w:rsidR="00F506F5" w:rsidRPr="002E69BE" w:rsidRDefault="00F506F5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A50402" w:rsidRPr="002E69BE" w:rsidRDefault="00A50402" w:rsidP="00153B8E"/>
        </w:tc>
        <w:tc>
          <w:tcPr>
            <w:tcW w:w="572" w:type="dxa"/>
            <w:shd w:val="clear" w:color="auto" w:fill="auto"/>
          </w:tcPr>
          <w:p w:rsidR="00A50402" w:rsidRPr="002E69BE" w:rsidRDefault="00F506F5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A50402" w:rsidRPr="002E69BE" w:rsidRDefault="00B81015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A50402" w:rsidRPr="002E69BE" w:rsidRDefault="00B81015" w:rsidP="00153B8E">
            <w:r w:rsidRPr="002E69BE">
              <w:t>Fractional indices</w:t>
            </w:r>
          </w:p>
        </w:tc>
        <w:tc>
          <w:tcPr>
            <w:tcW w:w="3034" w:type="dxa"/>
            <w:shd w:val="clear" w:color="auto" w:fill="auto"/>
          </w:tcPr>
          <w:p w:rsidR="00A50402" w:rsidRPr="002E69BE" w:rsidRDefault="0075576E" w:rsidP="00153B8E">
            <w:r w:rsidRPr="002E69BE">
              <w:t>By the end of the lesson, the learner should be able to:</w:t>
            </w:r>
            <w:r w:rsidR="00B81015" w:rsidRPr="002E69BE">
              <w:t xml:space="preserve"> apply the laws of indices to fractional indices.</w:t>
            </w:r>
          </w:p>
        </w:tc>
        <w:tc>
          <w:tcPr>
            <w:tcW w:w="2726" w:type="dxa"/>
            <w:shd w:val="clear" w:color="auto" w:fill="auto"/>
          </w:tcPr>
          <w:p w:rsidR="00A50402" w:rsidRPr="002E69BE" w:rsidRDefault="00B81015" w:rsidP="00153B8E">
            <w:r w:rsidRPr="002E69BE">
              <w:t xml:space="preserve"># explaining the fractional indices </w:t>
            </w:r>
          </w:p>
          <w:p w:rsidR="00B81015" w:rsidRPr="002E69BE" w:rsidRDefault="00B81015" w:rsidP="00153B8E">
            <w:r w:rsidRPr="002E69BE">
              <w:t># evaluating problems with fractional indices using the laws of indices.</w:t>
            </w:r>
          </w:p>
        </w:tc>
        <w:tc>
          <w:tcPr>
            <w:tcW w:w="1751" w:type="dxa"/>
            <w:shd w:val="clear" w:color="auto" w:fill="auto"/>
          </w:tcPr>
          <w:p w:rsidR="00A50402" w:rsidRPr="002E69BE" w:rsidRDefault="00B81015" w:rsidP="00153B8E">
            <w:r w:rsidRPr="002E69BE">
              <w:t># chart illustrating laws of indices.</w:t>
            </w:r>
          </w:p>
        </w:tc>
        <w:tc>
          <w:tcPr>
            <w:tcW w:w="2569" w:type="dxa"/>
            <w:shd w:val="clear" w:color="auto" w:fill="auto"/>
          </w:tcPr>
          <w:p w:rsidR="0075576E" w:rsidRPr="002E69BE" w:rsidRDefault="0075576E" w:rsidP="00153B8E">
            <w:r w:rsidRPr="002E69BE">
              <w:t>-KLB bk2,</w:t>
            </w:r>
            <w:r w:rsidR="00F506F5" w:rsidRPr="002E69BE">
              <w:t>pg</w:t>
            </w:r>
            <w:r w:rsidR="00B81015" w:rsidRPr="002E69BE">
              <w:t>9-11</w:t>
            </w:r>
          </w:p>
          <w:p w:rsidR="0075576E" w:rsidRPr="002E69BE" w:rsidRDefault="0075576E" w:rsidP="00153B8E">
            <w:r w:rsidRPr="002E69BE">
              <w:t>-advancing math bk2,</w:t>
            </w:r>
            <w:r w:rsidR="00F506F5" w:rsidRPr="002E69BE">
              <w:t>pg</w:t>
            </w:r>
            <w:r w:rsidR="00B81015" w:rsidRPr="002E69BE">
              <w:t>17</w:t>
            </w:r>
          </w:p>
          <w:p w:rsidR="0075576E" w:rsidRPr="002E69BE" w:rsidRDefault="0075576E" w:rsidP="00153B8E">
            <w:r w:rsidRPr="002E69BE">
              <w:t>-Discovering math bk2,pg</w:t>
            </w:r>
            <w:r w:rsidR="00B81015" w:rsidRPr="002E69BE">
              <w:t>9-11</w:t>
            </w:r>
          </w:p>
          <w:p w:rsidR="00A50402" w:rsidRPr="002E69BE" w:rsidRDefault="0075576E" w:rsidP="00153B8E">
            <w:r w:rsidRPr="002E69BE">
              <w:t>-Explore math bk2,pg</w:t>
            </w:r>
            <w:r w:rsidR="00B81015" w:rsidRPr="002E69BE">
              <w:t>20-21</w:t>
            </w:r>
          </w:p>
        </w:tc>
        <w:tc>
          <w:tcPr>
            <w:tcW w:w="1260" w:type="dxa"/>
            <w:shd w:val="clear" w:color="auto" w:fill="auto"/>
          </w:tcPr>
          <w:p w:rsidR="00A50402" w:rsidRPr="002E69BE" w:rsidRDefault="00A50402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75576E" w:rsidRDefault="00F506F5" w:rsidP="00153B8E">
            <w:r w:rsidRPr="002E69BE">
              <w:t>3</w:t>
            </w:r>
          </w:p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75576E" w:rsidRPr="002E69BE" w:rsidRDefault="00F506F5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75576E" w:rsidRPr="002E69BE" w:rsidRDefault="00F506F5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75576E" w:rsidRPr="002E69BE" w:rsidRDefault="00F506F5" w:rsidP="00153B8E">
            <w:r w:rsidRPr="002E69BE">
              <w:t>Simple equations involving indices.</w:t>
            </w:r>
          </w:p>
        </w:tc>
        <w:tc>
          <w:tcPr>
            <w:tcW w:w="3034" w:type="dxa"/>
            <w:shd w:val="clear" w:color="auto" w:fill="auto"/>
          </w:tcPr>
          <w:p w:rsidR="0075576E" w:rsidRPr="002E69BE" w:rsidRDefault="0075576E" w:rsidP="00153B8E">
            <w:r w:rsidRPr="002E69BE">
              <w:t>By the end of the lesson</w:t>
            </w:r>
            <w:r w:rsidR="00F506F5" w:rsidRPr="002E69BE">
              <w:t>, the learner should be able to solve simple equations involving indices.</w:t>
            </w:r>
          </w:p>
        </w:tc>
        <w:tc>
          <w:tcPr>
            <w:tcW w:w="2726" w:type="dxa"/>
            <w:shd w:val="clear" w:color="auto" w:fill="auto"/>
          </w:tcPr>
          <w:p w:rsidR="0075576E" w:rsidRPr="002E69BE" w:rsidRDefault="00F506F5" w:rsidP="00153B8E">
            <w:r w:rsidRPr="002E69BE">
              <w:t># solving simple equation involving indices.</w:t>
            </w:r>
          </w:p>
        </w:tc>
        <w:tc>
          <w:tcPr>
            <w:tcW w:w="1751" w:type="dxa"/>
            <w:shd w:val="clear" w:color="auto" w:fill="auto"/>
          </w:tcPr>
          <w:p w:rsidR="0075576E" w:rsidRPr="002E69BE" w:rsidRDefault="00F506F5" w:rsidP="00153B8E">
            <w:r w:rsidRPr="002E69BE">
              <w:t># chart illustrating index notation.</w:t>
            </w:r>
          </w:p>
        </w:tc>
        <w:tc>
          <w:tcPr>
            <w:tcW w:w="2569" w:type="dxa"/>
            <w:shd w:val="clear" w:color="auto" w:fill="auto"/>
          </w:tcPr>
          <w:p w:rsidR="0075576E" w:rsidRPr="002E69BE" w:rsidRDefault="0075576E" w:rsidP="00153B8E">
            <w:r w:rsidRPr="002E69BE">
              <w:t>-KLB bk2,</w:t>
            </w:r>
            <w:r w:rsidR="00F506F5" w:rsidRPr="002E69BE">
              <w:t>pg13</w:t>
            </w:r>
          </w:p>
          <w:p w:rsidR="0075576E" w:rsidRPr="002E69BE" w:rsidRDefault="0075576E" w:rsidP="00153B8E">
            <w:r w:rsidRPr="002E69BE">
              <w:t>-advancing math bk2,</w:t>
            </w:r>
            <w:r w:rsidR="00F506F5" w:rsidRPr="002E69BE">
              <w:t>pg 19</w:t>
            </w:r>
          </w:p>
          <w:p w:rsidR="0075576E" w:rsidRPr="002E69BE" w:rsidRDefault="0075576E" w:rsidP="00153B8E">
            <w:r w:rsidRPr="002E69BE">
              <w:t>-Discovering math bk2,pg</w:t>
            </w:r>
            <w:r w:rsidR="00F506F5" w:rsidRPr="002E69BE">
              <w:t>11</w:t>
            </w:r>
          </w:p>
          <w:p w:rsidR="0075576E" w:rsidRPr="002E69BE" w:rsidRDefault="0075576E" w:rsidP="00153B8E"/>
        </w:tc>
        <w:tc>
          <w:tcPr>
            <w:tcW w:w="1260" w:type="dxa"/>
            <w:shd w:val="clear" w:color="auto" w:fill="auto"/>
          </w:tcPr>
          <w:p w:rsidR="0075576E" w:rsidRPr="002E69BE" w:rsidRDefault="0075576E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75576E" w:rsidRPr="002E69BE" w:rsidRDefault="0075576E" w:rsidP="00153B8E"/>
        </w:tc>
        <w:tc>
          <w:tcPr>
            <w:tcW w:w="572" w:type="dxa"/>
            <w:shd w:val="clear" w:color="auto" w:fill="auto"/>
          </w:tcPr>
          <w:p w:rsidR="0075576E" w:rsidRPr="002E69BE" w:rsidRDefault="00926270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75576E" w:rsidRPr="002E69BE" w:rsidRDefault="00926270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75576E" w:rsidRPr="002E69BE" w:rsidRDefault="00926270" w:rsidP="00153B8E">
            <w:r w:rsidRPr="002E69BE">
              <w:t>Powers of 10 and common logarithms.</w:t>
            </w:r>
          </w:p>
        </w:tc>
        <w:tc>
          <w:tcPr>
            <w:tcW w:w="3034" w:type="dxa"/>
            <w:shd w:val="clear" w:color="auto" w:fill="auto"/>
          </w:tcPr>
          <w:p w:rsidR="0075576E" w:rsidRPr="002E69BE" w:rsidRDefault="0075576E" w:rsidP="00153B8E">
            <w:r w:rsidRPr="002E69BE">
              <w:t>By the end of the lesson, the learner should be able to:</w:t>
            </w:r>
          </w:p>
          <w:p w:rsidR="00926270" w:rsidRPr="002E69BE" w:rsidRDefault="00926270" w:rsidP="00153B8E">
            <w:pPr>
              <w:numPr>
                <w:ilvl w:val="0"/>
                <w:numId w:val="7"/>
              </w:numPr>
            </w:pPr>
            <w:r w:rsidRPr="002E69BE">
              <w:t>relate the powers of 10 to common logarithms.</w:t>
            </w:r>
          </w:p>
          <w:p w:rsidR="00926270" w:rsidRPr="002E69BE" w:rsidRDefault="00926270" w:rsidP="00153B8E">
            <w:pPr>
              <w:numPr>
                <w:ilvl w:val="0"/>
                <w:numId w:val="7"/>
              </w:numPr>
            </w:pPr>
            <w:r w:rsidRPr="002E69BE">
              <w:t>Find the logarithm of numbers between 1 and 10</w:t>
            </w:r>
          </w:p>
        </w:tc>
        <w:tc>
          <w:tcPr>
            <w:tcW w:w="2726" w:type="dxa"/>
            <w:shd w:val="clear" w:color="auto" w:fill="auto"/>
          </w:tcPr>
          <w:p w:rsidR="0075576E" w:rsidRPr="002E69BE" w:rsidRDefault="00926270" w:rsidP="00153B8E">
            <w:r w:rsidRPr="002E69BE">
              <w:t># writing of numbers between 0 and 1 in standard form.</w:t>
            </w:r>
          </w:p>
          <w:p w:rsidR="00926270" w:rsidRPr="002E69BE" w:rsidRDefault="00926270" w:rsidP="00153B8E">
            <w:r w:rsidRPr="002E69BE">
              <w:t># relating index notation to logarithm notation</w:t>
            </w:r>
          </w:p>
          <w:p w:rsidR="00926270" w:rsidRPr="002E69BE" w:rsidRDefault="00926270" w:rsidP="00153B8E">
            <w:r w:rsidRPr="002E69BE">
              <w:t># relating powers of 10 to common logarithm.</w:t>
            </w:r>
          </w:p>
          <w:p w:rsidR="00926270" w:rsidRPr="002E69BE" w:rsidRDefault="00926270" w:rsidP="00153B8E">
            <w:r w:rsidRPr="002E69BE">
              <w:t># finding the common logarithm of numbers between 1 and 10</w:t>
            </w:r>
          </w:p>
        </w:tc>
        <w:tc>
          <w:tcPr>
            <w:tcW w:w="1751" w:type="dxa"/>
            <w:shd w:val="clear" w:color="auto" w:fill="auto"/>
          </w:tcPr>
          <w:p w:rsidR="0075576E" w:rsidRPr="002E69BE" w:rsidRDefault="00926270" w:rsidP="00153B8E">
            <w:r w:rsidRPr="002E69BE">
              <w:t># chart illustrating index and logarithm notation.</w:t>
            </w:r>
          </w:p>
          <w:p w:rsidR="00926270" w:rsidRPr="002E69BE" w:rsidRDefault="00926270" w:rsidP="00153B8E">
            <w:r w:rsidRPr="002E69BE">
              <w:t># mathematical tables.</w:t>
            </w:r>
          </w:p>
          <w:p w:rsidR="00926270" w:rsidRPr="002E69BE" w:rsidRDefault="00926270" w:rsidP="00153B8E">
            <w:r w:rsidRPr="002E69BE">
              <w:t># chart illustrating an extract of logarithm table.</w:t>
            </w:r>
          </w:p>
        </w:tc>
        <w:tc>
          <w:tcPr>
            <w:tcW w:w="2569" w:type="dxa"/>
            <w:shd w:val="clear" w:color="auto" w:fill="auto"/>
          </w:tcPr>
          <w:p w:rsidR="0075576E" w:rsidRPr="002E69BE" w:rsidRDefault="0075576E" w:rsidP="00153B8E">
            <w:r w:rsidRPr="002E69BE">
              <w:t>-KLB bk2,</w:t>
            </w:r>
            <w:r w:rsidR="00926270" w:rsidRPr="002E69BE">
              <w:t>pg14</w:t>
            </w:r>
          </w:p>
          <w:p w:rsidR="0075576E" w:rsidRPr="002E69BE" w:rsidRDefault="0075576E" w:rsidP="00153B8E">
            <w:r w:rsidRPr="002E69BE">
              <w:t>-advancing math bk2,</w:t>
            </w:r>
            <w:r w:rsidR="00926270" w:rsidRPr="002E69BE">
              <w:t>pg 22</w:t>
            </w:r>
          </w:p>
          <w:p w:rsidR="0075576E" w:rsidRPr="002E69BE" w:rsidRDefault="0075576E" w:rsidP="00153B8E">
            <w:r w:rsidRPr="002E69BE">
              <w:t>-Discovering math bk2,pg</w:t>
            </w:r>
            <w:r w:rsidR="00926270" w:rsidRPr="002E69BE">
              <w:t>15-16</w:t>
            </w:r>
          </w:p>
          <w:p w:rsidR="0075576E" w:rsidRPr="002E69BE" w:rsidRDefault="0075576E" w:rsidP="00153B8E"/>
        </w:tc>
        <w:tc>
          <w:tcPr>
            <w:tcW w:w="1260" w:type="dxa"/>
            <w:shd w:val="clear" w:color="auto" w:fill="auto"/>
          </w:tcPr>
          <w:p w:rsidR="0075576E" w:rsidRPr="002E69BE" w:rsidRDefault="0075576E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26270" w:rsidRPr="002E69BE" w:rsidRDefault="00926270" w:rsidP="00153B8E"/>
        </w:tc>
        <w:tc>
          <w:tcPr>
            <w:tcW w:w="572" w:type="dxa"/>
            <w:shd w:val="clear" w:color="auto" w:fill="auto"/>
          </w:tcPr>
          <w:p w:rsidR="00926270" w:rsidRPr="002E69BE" w:rsidRDefault="00D03E98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926270" w:rsidRPr="002E69BE" w:rsidRDefault="00926270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926270" w:rsidRPr="002E69BE" w:rsidRDefault="00D03E98" w:rsidP="00153B8E">
            <w:r w:rsidRPr="002E69BE">
              <w:t>Logarithms of numbers greater than 10</w:t>
            </w:r>
          </w:p>
        </w:tc>
        <w:tc>
          <w:tcPr>
            <w:tcW w:w="3034" w:type="dxa"/>
            <w:shd w:val="clear" w:color="auto" w:fill="auto"/>
          </w:tcPr>
          <w:p w:rsidR="00926270" w:rsidRPr="002E69BE" w:rsidRDefault="00926270" w:rsidP="00153B8E">
            <w:r w:rsidRPr="002E69BE">
              <w:t>By the end of the lesson</w:t>
            </w:r>
            <w:r w:rsidR="00D03E98" w:rsidRPr="002E69BE">
              <w:t>, the learner should be able to find logarithms of numbers greater than 10</w:t>
            </w:r>
          </w:p>
        </w:tc>
        <w:tc>
          <w:tcPr>
            <w:tcW w:w="2726" w:type="dxa"/>
            <w:shd w:val="clear" w:color="auto" w:fill="auto"/>
          </w:tcPr>
          <w:p w:rsidR="00926270" w:rsidRPr="002E69BE" w:rsidRDefault="00D03E98" w:rsidP="00153B8E">
            <w:r w:rsidRPr="002E69BE">
              <w:t># finding the logarithm of numbers greater than 10</w:t>
            </w:r>
          </w:p>
          <w:p w:rsidR="00D03E98" w:rsidRPr="002E69BE" w:rsidRDefault="00D03E98" w:rsidP="00153B8E">
            <w:r w:rsidRPr="002E69BE">
              <w:t># stating the characteristics and mantissa of a logarithm.</w:t>
            </w:r>
          </w:p>
        </w:tc>
        <w:tc>
          <w:tcPr>
            <w:tcW w:w="1751" w:type="dxa"/>
            <w:shd w:val="clear" w:color="auto" w:fill="auto"/>
          </w:tcPr>
          <w:p w:rsidR="00926270" w:rsidRPr="002E69BE" w:rsidRDefault="00D03E98" w:rsidP="00153B8E">
            <w:r w:rsidRPr="002E69BE">
              <w:t># mathematical tables</w:t>
            </w:r>
          </w:p>
        </w:tc>
        <w:tc>
          <w:tcPr>
            <w:tcW w:w="2569" w:type="dxa"/>
            <w:shd w:val="clear" w:color="auto" w:fill="auto"/>
          </w:tcPr>
          <w:p w:rsidR="00926270" w:rsidRPr="002E69BE" w:rsidRDefault="00926270" w:rsidP="00153B8E">
            <w:r w:rsidRPr="002E69BE">
              <w:t>-KLB bk2,</w:t>
            </w:r>
            <w:r w:rsidR="00D03E98" w:rsidRPr="002E69BE">
              <w:t>pg 15-16</w:t>
            </w:r>
          </w:p>
          <w:p w:rsidR="00926270" w:rsidRPr="002E69BE" w:rsidRDefault="00926270" w:rsidP="00153B8E">
            <w:r w:rsidRPr="002E69BE">
              <w:t>-advancing math bk2,</w:t>
            </w:r>
            <w:r w:rsidR="00D03E98" w:rsidRPr="002E69BE">
              <w:t>25</w:t>
            </w:r>
          </w:p>
          <w:p w:rsidR="00926270" w:rsidRPr="002E69BE" w:rsidRDefault="00926270" w:rsidP="00153B8E">
            <w:r w:rsidRPr="002E69BE">
              <w:t>-Discovering math bk2,pg</w:t>
            </w:r>
            <w:r w:rsidR="00D03E98" w:rsidRPr="002E69BE">
              <w:t>16</w:t>
            </w:r>
          </w:p>
        </w:tc>
        <w:tc>
          <w:tcPr>
            <w:tcW w:w="1260" w:type="dxa"/>
            <w:shd w:val="clear" w:color="auto" w:fill="auto"/>
          </w:tcPr>
          <w:p w:rsidR="00926270" w:rsidRPr="002E69BE" w:rsidRDefault="00926270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1A89" w:rsidRPr="002E69BE" w:rsidRDefault="00861A89" w:rsidP="00153B8E"/>
        </w:tc>
        <w:tc>
          <w:tcPr>
            <w:tcW w:w="572" w:type="dxa"/>
            <w:shd w:val="clear" w:color="auto" w:fill="auto"/>
          </w:tcPr>
          <w:p w:rsidR="00861A89" w:rsidRPr="002E69BE" w:rsidRDefault="00D03E98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861A89" w:rsidRPr="002E69BE" w:rsidRDefault="00861A89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861A89" w:rsidRPr="002E69BE" w:rsidRDefault="00D03E98" w:rsidP="00153B8E">
            <w:r w:rsidRPr="002E69BE">
              <w:t>Logarithm of numbers between 0 and 1, antilogarithm and manipulating logarithms.</w:t>
            </w:r>
          </w:p>
        </w:tc>
        <w:tc>
          <w:tcPr>
            <w:tcW w:w="3034" w:type="dxa"/>
            <w:shd w:val="clear" w:color="auto" w:fill="auto"/>
          </w:tcPr>
          <w:p w:rsidR="00861A89" w:rsidRPr="002E69BE" w:rsidRDefault="00861A89" w:rsidP="00153B8E">
            <w:r w:rsidRPr="002E69BE">
              <w:t>By the end of the lesson, the learner should be able to:</w:t>
            </w:r>
          </w:p>
          <w:p w:rsidR="00D03E98" w:rsidRPr="002E69BE" w:rsidRDefault="00D03E98" w:rsidP="00153B8E">
            <w:pPr>
              <w:numPr>
                <w:ilvl w:val="0"/>
                <w:numId w:val="8"/>
              </w:numPr>
            </w:pPr>
            <w:r w:rsidRPr="002E69BE">
              <w:t>find the logarithm of numbers between 0 and 1</w:t>
            </w:r>
          </w:p>
          <w:p w:rsidR="00D03E98" w:rsidRPr="002E69BE" w:rsidRDefault="00D03E98" w:rsidP="00153B8E">
            <w:pPr>
              <w:numPr>
                <w:ilvl w:val="0"/>
                <w:numId w:val="8"/>
              </w:numPr>
            </w:pPr>
            <w:r w:rsidRPr="002E69BE">
              <w:t>find the number given its logarithm.</w:t>
            </w:r>
          </w:p>
          <w:p w:rsidR="00D03E98" w:rsidRPr="002E69BE" w:rsidRDefault="00D03E98" w:rsidP="00153B8E">
            <w:pPr>
              <w:numPr>
                <w:ilvl w:val="0"/>
                <w:numId w:val="8"/>
              </w:numPr>
            </w:pPr>
            <w:r w:rsidRPr="002E69BE">
              <w:t>Manipulate logarithms.</w:t>
            </w:r>
          </w:p>
        </w:tc>
        <w:tc>
          <w:tcPr>
            <w:tcW w:w="2726" w:type="dxa"/>
            <w:shd w:val="clear" w:color="auto" w:fill="auto"/>
          </w:tcPr>
          <w:p w:rsidR="00861A89" w:rsidRPr="002E69BE" w:rsidRDefault="009B5268" w:rsidP="00153B8E">
            <w:r w:rsidRPr="002E69BE">
              <w:t># finding the number given its logarithm.</w:t>
            </w:r>
          </w:p>
          <w:p w:rsidR="009B5268" w:rsidRPr="002E69BE" w:rsidRDefault="009B5268" w:rsidP="00153B8E">
            <w:r w:rsidRPr="002E69BE">
              <w:t># adding logarithms</w:t>
            </w:r>
          </w:p>
          <w:p w:rsidR="009B5268" w:rsidRPr="002E69BE" w:rsidRDefault="009B5268" w:rsidP="00153B8E">
            <w:r w:rsidRPr="002E69BE">
              <w:t># subtracting logarithms.</w:t>
            </w:r>
          </w:p>
          <w:p w:rsidR="009B5268" w:rsidRPr="002E69BE" w:rsidRDefault="009B5268" w:rsidP="00153B8E">
            <w:r w:rsidRPr="002E69BE">
              <w:t># multiplying logarithms by a scalar.</w:t>
            </w:r>
          </w:p>
          <w:p w:rsidR="009B5268" w:rsidRPr="002E69BE" w:rsidRDefault="009B5268" w:rsidP="00153B8E">
            <w:r w:rsidRPr="002E69BE">
              <w:t># finding logarithm of numbers between 0 and 1</w:t>
            </w:r>
          </w:p>
        </w:tc>
        <w:tc>
          <w:tcPr>
            <w:tcW w:w="1751" w:type="dxa"/>
            <w:shd w:val="clear" w:color="auto" w:fill="auto"/>
          </w:tcPr>
          <w:p w:rsidR="00861A89" w:rsidRPr="002E69BE" w:rsidRDefault="009B5268" w:rsidP="00153B8E">
            <w:r w:rsidRPr="002E69BE">
              <w:t># mathematical tables</w:t>
            </w:r>
          </w:p>
        </w:tc>
        <w:tc>
          <w:tcPr>
            <w:tcW w:w="2569" w:type="dxa"/>
            <w:shd w:val="clear" w:color="auto" w:fill="auto"/>
          </w:tcPr>
          <w:p w:rsidR="00861A89" w:rsidRPr="002E69BE" w:rsidRDefault="00861A89" w:rsidP="00153B8E">
            <w:r w:rsidRPr="002E69BE">
              <w:t>-KLB bk2,</w:t>
            </w:r>
            <w:r w:rsidR="009B5268" w:rsidRPr="002E69BE">
              <w:t>pg17-19</w:t>
            </w:r>
          </w:p>
          <w:p w:rsidR="00861A89" w:rsidRPr="002E69BE" w:rsidRDefault="00861A89" w:rsidP="00153B8E">
            <w:r w:rsidRPr="002E69BE">
              <w:t>-advancing math bk2,</w:t>
            </w:r>
            <w:r w:rsidR="009B5268" w:rsidRPr="002E69BE">
              <w:t>pg25</w:t>
            </w:r>
          </w:p>
          <w:p w:rsidR="00861A89" w:rsidRPr="002E69BE" w:rsidRDefault="00861A89" w:rsidP="00153B8E">
            <w:r w:rsidRPr="002E69BE">
              <w:t>-Discovering math bk2,pg</w:t>
            </w:r>
            <w:r w:rsidR="009B5268" w:rsidRPr="002E69BE">
              <w:t>16-17</w:t>
            </w:r>
          </w:p>
        </w:tc>
        <w:tc>
          <w:tcPr>
            <w:tcW w:w="1260" w:type="dxa"/>
            <w:shd w:val="clear" w:color="auto" w:fill="auto"/>
          </w:tcPr>
          <w:p w:rsidR="00861A89" w:rsidRPr="002E69BE" w:rsidRDefault="00861A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B5268" w:rsidRPr="002E69BE" w:rsidRDefault="009B5268" w:rsidP="00153B8E"/>
        </w:tc>
        <w:tc>
          <w:tcPr>
            <w:tcW w:w="572" w:type="dxa"/>
            <w:shd w:val="clear" w:color="auto" w:fill="auto"/>
          </w:tcPr>
          <w:p w:rsidR="009B5268" w:rsidRPr="002E69BE" w:rsidRDefault="009B5268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9B5268" w:rsidRPr="002E69BE" w:rsidRDefault="009B5268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9B5268" w:rsidRPr="002E69BE" w:rsidRDefault="009B5268" w:rsidP="00153B8E">
            <w:r w:rsidRPr="002E69BE">
              <w:t>Logarithm of numbers between 0 and 1, antilogarithm and manipulating logarithms.</w:t>
            </w:r>
          </w:p>
        </w:tc>
        <w:tc>
          <w:tcPr>
            <w:tcW w:w="3034" w:type="dxa"/>
            <w:shd w:val="clear" w:color="auto" w:fill="auto"/>
          </w:tcPr>
          <w:p w:rsidR="009B5268" w:rsidRPr="002E69BE" w:rsidRDefault="009B5268" w:rsidP="00153B8E">
            <w:r w:rsidRPr="002E69BE">
              <w:t>By the end of the lesson, the learner should be able to:</w:t>
            </w:r>
          </w:p>
          <w:p w:rsidR="009B5268" w:rsidRPr="002E69BE" w:rsidRDefault="009B5268" w:rsidP="00153B8E">
            <w:pPr>
              <w:numPr>
                <w:ilvl w:val="0"/>
                <w:numId w:val="8"/>
              </w:numPr>
            </w:pPr>
            <w:r w:rsidRPr="002E69BE">
              <w:t>find the logarithm of numbers between 0 and 1</w:t>
            </w:r>
          </w:p>
          <w:p w:rsidR="009B5268" w:rsidRPr="002E69BE" w:rsidRDefault="009B5268" w:rsidP="00153B8E">
            <w:pPr>
              <w:numPr>
                <w:ilvl w:val="0"/>
                <w:numId w:val="8"/>
              </w:numPr>
            </w:pPr>
            <w:r w:rsidRPr="002E69BE">
              <w:t>find the number given its logarithm.</w:t>
            </w:r>
          </w:p>
        </w:tc>
        <w:tc>
          <w:tcPr>
            <w:tcW w:w="2726" w:type="dxa"/>
            <w:shd w:val="clear" w:color="auto" w:fill="auto"/>
          </w:tcPr>
          <w:p w:rsidR="009B5268" w:rsidRPr="002E69BE" w:rsidRDefault="009B5268" w:rsidP="00153B8E">
            <w:r w:rsidRPr="002E69BE">
              <w:t># finding the number given its logarithm.</w:t>
            </w:r>
          </w:p>
          <w:p w:rsidR="009B5268" w:rsidRPr="002E69BE" w:rsidRDefault="009B5268" w:rsidP="00153B8E">
            <w:r w:rsidRPr="002E69BE">
              <w:t># adding logarithms</w:t>
            </w:r>
          </w:p>
          <w:p w:rsidR="009B5268" w:rsidRPr="002E69BE" w:rsidRDefault="009B5268" w:rsidP="00153B8E">
            <w:r w:rsidRPr="002E69BE">
              <w:t># subtracting logarithms.</w:t>
            </w:r>
          </w:p>
          <w:p w:rsidR="009B5268" w:rsidRPr="002E69BE" w:rsidRDefault="009B5268" w:rsidP="00153B8E">
            <w:r w:rsidRPr="002E69BE">
              <w:t># multiplying logarithms by a scalar.</w:t>
            </w:r>
          </w:p>
          <w:p w:rsidR="009B5268" w:rsidRPr="002E69BE" w:rsidRDefault="009B5268" w:rsidP="00153B8E">
            <w:r w:rsidRPr="002E69BE">
              <w:t># finding logarithm of numbers between 0 and 1</w:t>
            </w:r>
          </w:p>
        </w:tc>
        <w:tc>
          <w:tcPr>
            <w:tcW w:w="1751" w:type="dxa"/>
            <w:shd w:val="clear" w:color="auto" w:fill="auto"/>
          </w:tcPr>
          <w:p w:rsidR="009B5268" w:rsidRPr="002E69BE" w:rsidRDefault="009B5268" w:rsidP="00153B8E">
            <w:r w:rsidRPr="002E69BE">
              <w:t># mathematical tables</w:t>
            </w:r>
          </w:p>
        </w:tc>
        <w:tc>
          <w:tcPr>
            <w:tcW w:w="2569" w:type="dxa"/>
            <w:shd w:val="clear" w:color="auto" w:fill="auto"/>
          </w:tcPr>
          <w:p w:rsidR="009B5268" w:rsidRPr="002E69BE" w:rsidRDefault="009B5268" w:rsidP="00153B8E">
            <w:r w:rsidRPr="002E69BE">
              <w:t>-KLB bk2,pg17-19</w:t>
            </w:r>
          </w:p>
          <w:p w:rsidR="009B5268" w:rsidRPr="002E69BE" w:rsidRDefault="009B5268" w:rsidP="00153B8E">
            <w:r w:rsidRPr="002E69BE">
              <w:t>-advancing math bk2,pg25</w:t>
            </w:r>
          </w:p>
          <w:p w:rsidR="009B5268" w:rsidRPr="002E69BE" w:rsidRDefault="009B5268" w:rsidP="00153B8E">
            <w:r w:rsidRPr="002E69BE">
              <w:t>-Discovering math bk2,pg16-17</w:t>
            </w:r>
          </w:p>
        </w:tc>
        <w:tc>
          <w:tcPr>
            <w:tcW w:w="1260" w:type="dxa"/>
            <w:shd w:val="clear" w:color="auto" w:fill="auto"/>
          </w:tcPr>
          <w:p w:rsidR="009B5268" w:rsidRPr="002E69BE" w:rsidRDefault="009B5268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B5268" w:rsidRPr="002E69BE" w:rsidRDefault="009B5268" w:rsidP="00153B8E"/>
        </w:tc>
        <w:tc>
          <w:tcPr>
            <w:tcW w:w="572" w:type="dxa"/>
            <w:shd w:val="clear" w:color="auto" w:fill="auto"/>
          </w:tcPr>
          <w:p w:rsidR="009B5268" w:rsidRPr="002E69BE" w:rsidRDefault="009B5268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9B5268" w:rsidRPr="002E69BE" w:rsidRDefault="009B5268" w:rsidP="00153B8E">
            <w:r w:rsidRPr="002E69BE">
              <w:t>Indices and logarithms</w:t>
            </w:r>
          </w:p>
        </w:tc>
        <w:tc>
          <w:tcPr>
            <w:tcW w:w="2160" w:type="dxa"/>
            <w:shd w:val="clear" w:color="auto" w:fill="auto"/>
          </w:tcPr>
          <w:p w:rsidR="009B5268" w:rsidRPr="002E69BE" w:rsidRDefault="009B5268" w:rsidP="00153B8E">
            <w:r w:rsidRPr="002E69BE">
              <w:t>logarithms</w:t>
            </w:r>
          </w:p>
        </w:tc>
        <w:tc>
          <w:tcPr>
            <w:tcW w:w="3034" w:type="dxa"/>
            <w:shd w:val="clear" w:color="auto" w:fill="auto"/>
          </w:tcPr>
          <w:p w:rsidR="009B5268" w:rsidRPr="002E69BE" w:rsidRDefault="009B5268" w:rsidP="00153B8E">
            <w:r w:rsidRPr="002E69BE">
              <w:t>By the end of the lesson, the learner should be able to manipulate logarithms.</w:t>
            </w:r>
          </w:p>
        </w:tc>
        <w:tc>
          <w:tcPr>
            <w:tcW w:w="2726" w:type="dxa"/>
            <w:shd w:val="clear" w:color="auto" w:fill="auto"/>
          </w:tcPr>
          <w:p w:rsidR="009B5268" w:rsidRPr="002E69BE" w:rsidRDefault="009B5268" w:rsidP="00153B8E">
            <w:r w:rsidRPr="002E69BE">
              <w:t xml:space="preserve"># dividing the logarithm with a negative characteristic </w:t>
            </w:r>
            <w:r w:rsidR="00345ED0" w:rsidRPr="002E69BE">
              <w:t>and by a scalar.</w:t>
            </w:r>
          </w:p>
        </w:tc>
        <w:tc>
          <w:tcPr>
            <w:tcW w:w="1751" w:type="dxa"/>
            <w:shd w:val="clear" w:color="auto" w:fill="auto"/>
          </w:tcPr>
          <w:p w:rsidR="009B5268" w:rsidRPr="002E69BE" w:rsidRDefault="00345ED0" w:rsidP="00153B8E">
            <w:r w:rsidRPr="002E69BE">
              <w:t># chart illustrating division of logarithms.</w:t>
            </w:r>
          </w:p>
        </w:tc>
        <w:tc>
          <w:tcPr>
            <w:tcW w:w="2569" w:type="dxa"/>
            <w:shd w:val="clear" w:color="auto" w:fill="auto"/>
          </w:tcPr>
          <w:p w:rsidR="009B5268" w:rsidRPr="002E69BE" w:rsidRDefault="00345ED0" w:rsidP="00153B8E">
            <w:r w:rsidRPr="002E69BE">
              <w:t>-KLB bk2, pg 20</w:t>
            </w:r>
          </w:p>
          <w:p w:rsidR="00345ED0" w:rsidRPr="002E69BE" w:rsidRDefault="00345ED0" w:rsidP="00153B8E">
            <w:r w:rsidRPr="002E69BE">
              <w:t>-advancing math bk2, pg30</w:t>
            </w:r>
          </w:p>
          <w:p w:rsidR="00345ED0" w:rsidRPr="002E69BE" w:rsidRDefault="00345ED0" w:rsidP="00153B8E">
            <w:r w:rsidRPr="002E69BE">
              <w:t>-explore math bk2, pg 23-24</w:t>
            </w:r>
          </w:p>
        </w:tc>
        <w:tc>
          <w:tcPr>
            <w:tcW w:w="1260" w:type="dxa"/>
            <w:shd w:val="clear" w:color="auto" w:fill="auto"/>
          </w:tcPr>
          <w:p w:rsidR="009B5268" w:rsidRPr="002E69BE" w:rsidRDefault="009B5268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1A89" w:rsidRPr="002E69BE" w:rsidRDefault="00345ED0" w:rsidP="00153B8E">
            <w:r w:rsidRPr="002E69BE">
              <w:t>4</w:t>
            </w:r>
          </w:p>
        </w:tc>
        <w:tc>
          <w:tcPr>
            <w:tcW w:w="572" w:type="dxa"/>
            <w:shd w:val="clear" w:color="auto" w:fill="auto"/>
          </w:tcPr>
          <w:p w:rsidR="00861A89" w:rsidRPr="002E69BE" w:rsidRDefault="00345ED0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861A89" w:rsidRPr="002E69BE" w:rsidRDefault="00861A89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861A89" w:rsidRPr="002E69BE" w:rsidRDefault="00345ED0" w:rsidP="00153B8E">
            <w:r w:rsidRPr="002E69BE">
              <w:t>Application of common logarithms in multiplication and division of numbers</w:t>
            </w:r>
          </w:p>
        </w:tc>
        <w:tc>
          <w:tcPr>
            <w:tcW w:w="3034" w:type="dxa"/>
            <w:shd w:val="clear" w:color="auto" w:fill="auto"/>
          </w:tcPr>
          <w:p w:rsidR="00861A89" w:rsidRPr="002E69BE" w:rsidRDefault="00861A89" w:rsidP="00153B8E">
            <w:r w:rsidRPr="002E69BE">
              <w:t>By the end of the lesson</w:t>
            </w:r>
            <w:r w:rsidR="00345ED0" w:rsidRPr="002E69BE">
              <w:t>, the learner should be able to use the tables of logarithms and anti-logarithms in multiplication and division of numbers.</w:t>
            </w:r>
          </w:p>
        </w:tc>
        <w:tc>
          <w:tcPr>
            <w:tcW w:w="2726" w:type="dxa"/>
            <w:shd w:val="clear" w:color="auto" w:fill="auto"/>
          </w:tcPr>
          <w:p w:rsidR="00861A89" w:rsidRPr="002E69BE" w:rsidRDefault="00345ED0" w:rsidP="00153B8E">
            <w:r w:rsidRPr="002E69BE">
              <w:t># multiplying and dividing numbers using logarithms.</w:t>
            </w:r>
          </w:p>
        </w:tc>
        <w:tc>
          <w:tcPr>
            <w:tcW w:w="1751" w:type="dxa"/>
            <w:shd w:val="clear" w:color="auto" w:fill="auto"/>
          </w:tcPr>
          <w:p w:rsidR="00861A89" w:rsidRPr="002E69BE" w:rsidRDefault="00345ED0" w:rsidP="00153B8E">
            <w:r w:rsidRPr="002E69BE">
              <w:t># mathematical tables</w:t>
            </w:r>
          </w:p>
        </w:tc>
        <w:tc>
          <w:tcPr>
            <w:tcW w:w="2569" w:type="dxa"/>
            <w:shd w:val="clear" w:color="auto" w:fill="auto"/>
          </w:tcPr>
          <w:p w:rsidR="00861A89" w:rsidRPr="002E69BE" w:rsidRDefault="00861A89" w:rsidP="00153B8E">
            <w:r w:rsidRPr="002E69BE">
              <w:t>-KLB bk2,</w:t>
            </w:r>
            <w:r w:rsidR="00345ED0" w:rsidRPr="002E69BE">
              <w:t>pg20-22</w:t>
            </w:r>
          </w:p>
          <w:p w:rsidR="00861A89" w:rsidRPr="002E69BE" w:rsidRDefault="00861A89" w:rsidP="00153B8E">
            <w:r w:rsidRPr="002E69BE">
              <w:t>-advancing math bk2,</w:t>
            </w:r>
            <w:r w:rsidR="00345ED0" w:rsidRPr="002E69BE">
              <w:t>pg 30</w:t>
            </w:r>
          </w:p>
          <w:p w:rsidR="00861A89" w:rsidRPr="002E69BE" w:rsidRDefault="00861A89" w:rsidP="00153B8E">
            <w:r w:rsidRPr="002E69BE">
              <w:t>-Discovering math bk2,pg</w:t>
            </w:r>
            <w:r w:rsidR="00345ED0" w:rsidRPr="002E69BE">
              <w:t>18-19</w:t>
            </w:r>
          </w:p>
          <w:p w:rsidR="00861A89" w:rsidRPr="002E69BE" w:rsidRDefault="00861A89" w:rsidP="00153B8E">
            <w:r w:rsidRPr="002E69BE">
              <w:t>-Explore math bk2,pg</w:t>
            </w:r>
            <w:r w:rsidR="00345ED0" w:rsidRPr="002E69BE">
              <w:t>25-27</w:t>
            </w:r>
          </w:p>
        </w:tc>
        <w:tc>
          <w:tcPr>
            <w:tcW w:w="1260" w:type="dxa"/>
            <w:shd w:val="clear" w:color="auto" w:fill="auto"/>
          </w:tcPr>
          <w:p w:rsidR="00861A89" w:rsidRPr="002E69BE" w:rsidRDefault="00861A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1A89" w:rsidRPr="002E69BE" w:rsidRDefault="00861A89" w:rsidP="00153B8E"/>
        </w:tc>
        <w:tc>
          <w:tcPr>
            <w:tcW w:w="572" w:type="dxa"/>
            <w:shd w:val="clear" w:color="auto" w:fill="auto"/>
          </w:tcPr>
          <w:p w:rsidR="00861A89" w:rsidRPr="002E69BE" w:rsidRDefault="00615D11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861A89" w:rsidRPr="002E69BE" w:rsidRDefault="00861A89" w:rsidP="00153B8E">
            <w:r w:rsidRPr="002E69BE">
              <w:t xml:space="preserve">Indices and logarithms </w:t>
            </w:r>
          </w:p>
        </w:tc>
        <w:tc>
          <w:tcPr>
            <w:tcW w:w="2160" w:type="dxa"/>
            <w:shd w:val="clear" w:color="auto" w:fill="auto"/>
          </w:tcPr>
          <w:p w:rsidR="00861A89" w:rsidRPr="002E69BE" w:rsidRDefault="004C1540" w:rsidP="00153B8E">
            <w:r w:rsidRPr="002E69BE">
              <w:t>Application of common logarithms in finding roots and powers.</w:t>
            </w:r>
          </w:p>
        </w:tc>
        <w:tc>
          <w:tcPr>
            <w:tcW w:w="3034" w:type="dxa"/>
            <w:shd w:val="clear" w:color="auto" w:fill="auto"/>
          </w:tcPr>
          <w:p w:rsidR="00861A89" w:rsidRPr="002E69BE" w:rsidRDefault="00861A89" w:rsidP="00153B8E">
            <w:r w:rsidRPr="002E69BE">
              <w:t xml:space="preserve">By the end of the lesson, the learner should be </w:t>
            </w:r>
            <w:r w:rsidR="004C1540" w:rsidRPr="002E69BE">
              <w:t>able to find powers and roots of numbers using logarithms.</w:t>
            </w:r>
          </w:p>
        </w:tc>
        <w:tc>
          <w:tcPr>
            <w:tcW w:w="2726" w:type="dxa"/>
            <w:shd w:val="clear" w:color="auto" w:fill="auto"/>
          </w:tcPr>
          <w:p w:rsidR="00861A89" w:rsidRPr="002E69BE" w:rsidRDefault="004C1540" w:rsidP="00153B8E">
            <w:r w:rsidRPr="002E69BE">
              <w:t># finding powers and roots of numbers using logarithms.</w:t>
            </w:r>
          </w:p>
        </w:tc>
        <w:tc>
          <w:tcPr>
            <w:tcW w:w="1751" w:type="dxa"/>
            <w:shd w:val="clear" w:color="auto" w:fill="auto"/>
          </w:tcPr>
          <w:p w:rsidR="00861A89" w:rsidRPr="002E69BE" w:rsidRDefault="00861A89" w:rsidP="00153B8E"/>
        </w:tc>
        <w:tc>
          <w:tcPr>
            <w:tcW w:w="2569" w:type="dxa"/>
            <w:shd w:val="clear" w:color="auto" w:fill="auto"/>
          </w:tcPr>
          <w:p w:rsidR="00861A89" w:rsidRPr="002E69BE" w:rsidRDefault="00861A89" w:rsidP="00153B8E">
            <w:r w:rsidRPr="002E69BE">
              <w:t>-KLB bk2,</w:t>
            </w:r>
            <w:r w:rsidR="004C1540" w:rsidRPr="002E69BE">
              <w:t>pg 24</w:t>
            </w:r>
          </w:p>
          <w:p w:rsidR="00861A89" w:rsidRPr="002E69BE" w:rsidRDefault="00861A89" w:rsidP="00153B8E">
            <w:r w:rsidRPr="002E69BE">
              <w:t>-advancing math bk2,</w:t>
            </w:r>
            <w:r w:rsidR="004C1540" w:rsidRPr="002E69BE">
              <w:t>pg 31</w:t>
            </w:r>
          </w:p>
          <w:p w:rsidR="00861A89" w:rsidRPr="002E69BE" w:rsidRDefault="00861A89" w:rsidP="00153B8E">
            <w:r w:rsidRPr="002E69BE">
              <w:t>-Discovering math bk2,pg</w:t>
            </w:r>
            <w:r w:rsidR="004C1540" w:rsidRPr="002E69BE">
              <w:t>21-22</w:t>
            </w:r>
          </w:p>
          <w:p w:rsidR="00861A89" w:rsidRPr="002E69BE" w:rsidRDefault="00861A89" w:rsidP="00153B8E">
            <w:r w:rsidRPr="002E69BE">
              <w:t>-Explore math bk2,pg</w:t>
            </w:r>
            <w:r w:rsidR="004C1540" w:rsidRPr="002E69BE">
              <w:t>29-34</w:t>
            </w:r>
          </w:p>
        </w:tc>
        <w:tc>
          <w:tcPr>
            <w:tcW w:w="1260" w:type="dxa"/>
            <w:shd w:val="clear" w:color="auto" w:fill="auto"/>
          </w:tcPr>
          <w:p w:rsidR="00861A89" w:rsidRPr="002E69BE" w:rsidRDefault="00861A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1A89" w:rsidRDefault="00861A89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Default="008D40BC" w:rsidP="00153B8E"/>
          <w:p w:rsidR="008D40BC" w:rsidRPr="002E69BE" w:rsidRDefault="008D40BC" w:rsidP="00153B8E"/>
        </w:tc>
        <w:tc>
          <w:tcPr>
            <w:tcW w:w="572" w:type="dxa"/>
            <w:shd w:val="clear" w:color="auto" w:fill="auto"/>
          </w:tcPr>
          <w:p w:rsidR="00861A89" w:rsidRPr="002E69BE" w:rsidRDefault="004C1540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861A89" w:rsidRPr="002E69BE" w:rsidRDefault="004C1540" w:rsidP="00153B8E">
            <w:r w:rsidRPr="002E69BE">
              <w:t xml:space="preserve">Equations of straight lines  </w:t>
            </w:r>
          </w:p>
        </w:tc>
        <w:tc>
          <w:tcPr>
            <w:tcW w:w="2160" w:type="dxa"/>
            <w:shd w:val="clear" w:color="auto" w:fill="auto"/>
          </w:tcPr>
          <w:p w:rsidR="00861A89" w:rsidRPr="002E69BE" w:rsidRDefault="00E02ED2" w:rsidP="00153B8E">
            <w:r w:rsidRPr="002E69BE">
              <w:t>Gradient of a straight line</w:t>
            </w:r>
          </w:p>
        </w:tc>
        <w:tc>
          <w:tcPr>
            <w:tcW w:w="3034" w:type="dxa"/>
            <w:shd w:val="clear" w:color="auto" w:fill="auto"/>
          </w:tcPr>
          <w:p w:rsidR="00E02ED2" w:rsidRPr="002E69BE" w:rsidRDefault="00861A89" w:rsidP="00153B8E">
            <w:r w:rsidRPr="002E69BE">
              <w:t>By the end of the lesson, the learner should be able to</w:t>
            </w:r>
          </w:p>
          <w:p w:rsidR="00861A89" w:rsidRPr="002E69BE" w:rsidRDefault="00E02ED2" w:rsidP="00153B8E">
            <w:r w:rsidRPr="002E69BE">
              <w:t>(a)define gradient of a straight line.</w:t>
            </w:r>
          </w:p>
          <w:p w:rsidR="00E02ED2" w:rsidRPr="002E69BE" w:rsidRDefault="00E02ED2" w:rsidP="00153B8E">
            <w:r w:rsidRPr="002E69BE">
              <w:t>(b) determine the gradient of a straight line passing through given points.</w:t>
            </w:r>
          </w:p>
        </w:tc>
        <w:tc>
          <w:tcPr>
            <w:tcW w:w="2726" w:type="dxa"/>
            <w:shd w:val="clear" w:color="auto" w:fill="auto"/>
          </w:tcPr>
          <w:p w:rsidR="00861A89" w:rsidRPr="002E69BE" w:rsidRDefault="00E02ED2" w:rsidP="00153B8E">
            <w:r w:rsidRPr="002E69BE">
              <w:t># defining the gradient of a line</w:t>
            </w:r>
          </w:p>
          <w:p w:rsidR="00E02ED2" w:rsidRPr="002E69BE" w:rsidRDefault="00E02ED2" w:rsidP="00153B8E">
            <w:r w:rsidRPr="002E69BE">
              <w:t># determining the gradient given two points.</w:t>
            </w:r>
          </w:p>
        </w:tc>
        <w:tc>
          <w:tcPr>
            <w:tcW w:w="1751" w:type="dxa"/>
            <w:shd w:val="clear" w:color="auto" w:fill="auto"/>
          </w:tcPr>
          <w:p w:rsidR="00861A89" w:rsidRPr="002E69BE" w:rsidRDefault="00E02ED2" w:rsidP="00153B8E">
            <w:r w:rsidRPr="002E69BE">
              <w:t># model of a flexible ladder.</w:t>
            </w:r>
          </w:p>
        </w:tc>
        <w:tc>
          <w:tcPr>
            <w:tcW w:w="2569" w:type="dxa"/>
            <w:shd w:val="clear" w:color="auto" w:fill="auto"/>
          </w:tcPr>
          <w:p w:rsidR="00861A89" w:rsidRPr="002E69BE" w:rsidRDefault="00861A89" w:rsidP="00153B8E">
            <w:r w:rsidRPr="002E69BE">
              <w:t>-KLB bk2,</w:t>
            </w:r>
            <w:r w:rsidR="00E02ED2" w:rsidRPr="002E69BE">
              <w:t xml:space="preserve">pg </w:t>
            </w:r>
            <w:r w:rsidR="005816CC" w:rsidRPr="002E69BE">
              <w:t>27-32</w:t>
            </w:r>
          </w:p>
          <w:p w:rsidR="00861A89" w:rsidRPr="002E69BE" w:rsidRDefault="00861A89" w:rsidP="00153B8E">
            <w:r w:rsidRPr="002E69BE">
              <w:t>-advancing math bk2,</w:t>
            </w:r>
            <w:r w:rsidR="005816CC" w:rsidRPr="002E69BE">
              <w:t>pg34</w:t>
            </w:r>
          </w:p>
          <w:p w:rsidR="00861A89" w:rsidRPr="002E69BE" w:rsidRDefault="00861A89" w:rsidP="00153B8E">
            <w:r w:rsidRPr="002E69BE">
              <w:t>-Discovering math bk2,pg</w:t>
            </w:r>
            <w:r w:rsidR="005816CC" w:rsidRPr="002E69BE">
              <w:t>23-24</w:t>
            </w:r>
          </w:p>
          <w:p w:rsidR="00861A89" w:rsidRPr="002E69BE" w:rsidRDefault="00861A89" w:rsidP="00153B8E">
            <w:r w:rsidRPr="002E69BE">
              <w:t>-Explore math bk2,pg</w:t>
            </w:r>
            <w:r w:rsidR="005816CC" w:rsidRPr="002E69BE">
              <w:t>226-227</w:t>
            </w:r>
          </w:p>
          <w:p w:rsidR="00861A89" w:rsidRPr="002E69BE" w:rsidRDefault="00861A89" w:rsidP="00153B8E">
            <w:r w:rsidRPr="002E69BE">
              <w:t>-JKF bk2,pg</w:t>
            </w:r>
            <w:r w:rsidR="005816CC" w:rsidRPr="002E69BE">
              <w:t>31</w:t>
            </w:r>
          </w:p>
        </w:tc>
        <w:tc>
          <w:tcPr>
            <w:tcW w:w="1260" w:type="dxa"/>
            <w:shd w:val="clear" w:color="auto" w:fill="auto"/>
          </w:tcPr>
          <w:p w:rsidR="00861A89" w:rsidRPr="002E69BE" w:rsidRDefault="00861A89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1A89" w:rsidRPr="002E69BE" w:rsidRDefault="00861A89" w:rsidP="00153B8E"/>
        </w:tc>
        <w:tc>
          <w:tcPr>
            <w:tcW w:w="572" w:type="dxa"/>
            <w:shd w:val="clear" w:color="auto" w:fill="auto"/>
          </w:tcPr>
          <w:p w:rsidR="00861A89" w:rsidRPr="002E69BE" w:rsidRDefault="005816CC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861A89" w:rsidRPr="002E69BE" w:rsidRDefault="005816CC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861A89" w:rsidRPr="002E69BE" w:rsidRDefault="005816CC" w:rsidP="00153B8E">
            <w:r w:rsidRPr="002E69BE">
              <w:t>The equation of a straight line.</w:t>
            </w:r>
          </w:p>
        </w:tc>
        <w:tc>
          <w:tcPr>
            <w:tcW w:w="3034" w:type="dxa"/>
            <w:shd w:val="clear" w:color="auto" w:fill="auto"/>
          </w:tcPr>
          <w:p w:rsidR="00861A89" w:rsidRPr="002E69BE" w:rsidRDefault="00861A89" w:rsidP="00153B8E">
            <w:r w:rsidRPr="002E69BE">
              <w:t>By the end of the lesson, the learner should be able to:</w:t>
            </w:r>
          </w:p>
          <w:p w:rsidR="005816CC" w:rsidRPr="002E69BE" w:rsidRDefault="005816CC" w:rsidP="00153B8E">
            <w:pPr>
              <w:numPr>
                <w:ilvl w:val="0"/>
                <w:numId w:val="9"/>
              </w:numPr>
            </w:pPr>
            <w:r w:rsidRPr="002E69BE">
              <w:t>the gradient and one point on the line</w:t>
            </w:r>
          </w:p>
          <w:p w:rsidR="005816CC" w:rsidRPr="002E69BE" w:rsidRDefault="005816CC" w:rsidP="00153B8E">
            <w:pPr>
              <w:numPr>
                <w:ilvl w:val="0"/>
                <w:numId w:val="9"/>
              </w:numPr>
            </w:pPr>
            <w:r w:rsidRPr="002E69BE">
              <w:t>two points on the line</w:t>
            </w:r>
          </w:p>
        </w:tc>
        <w:tc>
          <w:tcPr>
            <w:tcW w:w="2726" w:type="dxa"/>
            <w:shd w:val="clear" w:color="auto" w:fill="auto"/>
          </w:tcPr>
          <w:p w:rsidR="00861A89" w:rsidRPr="002E69BE" w:rsidRDefault="005816CC" w:rsidP="00153B8E">
            <w:r w:rsidRPr="002E69BE">
              <w:t># determining equation of a line given the gradient and a point on the line.</w:t>
            </w:r>
          </w:p>
          <w:p w:rsidR="005816CC" w:rsidRPr="002E69BE" w:rsidRDefault="005816CC" w:rsidP="00153B8E">
            <w:r w:rsidRPr="002E69BE">
              <w:t># determining equation of a line given two points on the lines.</w:t>
            </w:r>
          </w:p>
        </w:tc>
        <w:tc>
          <w:tcPr>
            <w:tcW w:w="1751" w:type="dxa"/>
            <w:shd w:val="clear" w:color="auto" w:fill="auto"/>
          </w:tcPr>
          <w:p w:rsidR="00861A89" w:rsidRPr="002E69BE" w:rsidRDefault="005816CC" w:rsidP="00153B8E">
            <w:r w:rsidRPr="002E69BE">
              <w:t># square board</w:t>
            </w:r>
          </w:p>
          <w:p w:rsidR="005816CC" w:rsidRPr="002E69BE" w:rsidRDefault="005816CC" w:rsidP="00153B8E">
            <w:r w:rsidRPr="002E69BE">
              <w:t># graph books.</w:t>
            </w:r>
          </w:p>
          <w:p w:rsidR="005816CC" w:rsidRPr="002E69BE" w:rsidRDefault="005816CC" w:rsidP="00153B8E">
            <w:r w:rsidRPr="002E69BE">
              <w:t># a straight edge.</w:t>
            </w:r>
          </w:p>
        </w:tc>
        <w:tc>
          <w:tcPr>
            <w:tcW w:w="2569" w:type="dxa"/>
            <w:shd w:val="clear" w:color="auto" w:fill="auto"/>
          </w:tcPr>
          <w:p w:rsidR="00861A89" w:rsidRPr="002E69BE" w:rsidRDefault="00861A89" w:rsidP="00153B8E">
            <w:r w:rsidRPr="002E69BE">
              <w:t>-KLB bk2,</w:t>
            </w:r>
            <w:r w:rsidR="005816CC" w:rsidRPr="002E69BE">
              <w:t>pg34</w:t>
            </w:r>
          </w:p>
          <w:p w:rsidR="00861A89" w:rsidRPr="002E69BE" w:rsidRDefault="00861A89" w:rsidP="00153B8E">
            <w:r w:rsidRPr="002E69BE">
              <w:t>-advancing math bk2,</w:t>
            </w:r>
            <w:r w:rsidR="005816CC" w:rsidRPr="002E69BE">
              <w:t>pg 37</w:t>
            </w:r>
          </w:p>
          <w:p w:rsidR="00861A89" w:rsidRPr="002E69BE" w:rsidRDefault="00861A89" w:rsidP="00153B8E">
            <w:r w:rsidRPr="002E69BE">
              <w:t>-Discovering math bk2,pg</w:t>
            </w:r>
            <w:r w:rsidR="005816CC" w:rsidRPr="002E69BE">
              <w:t>25-27</w:t>
            </w:r>
          </w:p>
          <w:p w:rsidR="00861A89" w:rsidRPr="002E69BE" w:rsidRDefault="00861A89" w:rsidP="00153B8E">
            <w:r w:rsidRPr="002E69BE">
              <w:t>-Explore math bk2,pg</w:t>
            </w:r>
            <w:r w:rsidR="005816CC" w:rsidRPr="002E69BE">
              <w:t>228</w:t>
            </w:r>
          </w:p>
          <w:p w:rsidR="00861A89" w:rsidRPr="002E69BE" w:rsidRDefault="00861A89" w:rsidP="00153B8E">
            <w:r w:rsidRPr="002E69BE">
              <w:t>-JKF bk2,pg</w:t>
            </w:r>
            <w:r w:rsidR="005816CC" w:rsidRPr="002E69BE">
              <w:t>33</w:t>
            </w:r>
          </w:p>
        </w:tc>
        <w:tc>
          <w:tcPr>
            <w:tcW w:w="1260" w:type="dxa"/>
            <w:shd w:val="clear" w:color="auto" w:fill="auto"/>
          </w:tcPr>
          <w:p w:rsidR="00861A89" w:rsidRPr="002E69BE" w:rsidRDefault="00861A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5816CC" w:rsidRPr="002E69BE" w:rsidRDefault="005816CC" w:rsidP="00153B8E"/>
        </w:tc>
        <w:tc>
          <w:tcPr>
            <w:tcW w:w="572" w:type="dxa"/>
            <w:shd w:val="clear" w:color="auto" w:fill="auto"/>
          </w:tcPr>
          <w:p w:rsidR="005816CC" w:rsidRPr="002E69BE" w:rsidRDefault="005816CC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5816CC" w:rsidRPr="002E69BE" w:rsidRDefault="005816CC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5816CC" w:rsidRPr="002E69BE" w:rsidRDefault="005816CC" w:rsidP="00153B8E">
            <w:r w:rsidRPr="002E69BE">
              <w:t>The equation of a straight line.</w:t>
            </w:r>
          </w:p>
        </w:tc>
        <w:tc>
          <w:tcPr>
            <w:tcW w:w="3034" w:type="dxa"/>
            <w:shd w:val="clear" w:color="auto" w:fill="auto"/>
          </w:tcPr>
          <w:p w:rsidR="005816CC" w:rsidRPr="002E69BE" w:rsidRDefault="005816CC" w:rsidP="00153B8E">
            <w:r w:rsidRPr="002E69BE">
              <w:t>By the end of the lesson, the learner should be able to:</w:t>
            </w:r>
          </w:p>
          <w:p w:rsidR="005816CC" w:rsidRPr="002E69BE" w:rsidRDefault="005816CC" w:rsidP="00153B8E">
            <w:pPr>
              <w:numPr>
                <w:ilvl w:val="0"/>
                <w:numId w:val="9"/>
              </w:numPr>
            </w:pPr>
            <w:r w:rsidRPr="002E69BE">
              <w:t>the gradient and one point on the line</w:t>
            </w:r>
          </w:p>
          <w:p w:rsidR="005816CC" w:rsidRPr="002E69BE" w:rsidRDefault="005816CC" w:rsidP="00153B8E">
            <w:pPr>
              <w:numPr>
                <w:ilvl w:val="0"/>
                <w:numId w:val="9"/>
              </w:numPr>
            </w:pPr>
            <w:r w:rsidRPr="002E69BE">
              <w:t>two points on the line</w:t>
            </w:r>
          </w:p>
        </w:tc>
        <w:tc>
          <w:tcPr>
            <w:tcW w:w="2726" w:type="dxa"/>
            <w:shd w:val="clear" w:color="auto" w:fill="auto"/>
          </w:tcPr>
          <w:p w:rsidR="005816CC" w:rsidRPr="002E69BE" w:rsidRDefault="005816CC" w:rsidP="00153B8E">
            <w:r w:rsidRPr="002E69BE">
              <w:t># determining equation of a line given the gradient and a point on the line.</w:t>
            </w:r>
          </w:p>
          <w:p w:rsidR="005816CC" w:rsidRPr="002E69BE" w:rsidRDefault="005816CC" w:rsidP="00153B8E">
            <w:r w:rsidRPr="002E69BE">
              <w:t># determining equation of a line given two points on the lines.</w:t>
            </w:r>
          </w:p>
        </w:tc>
        <w:tc>
          <w:tcPr>
            <w:tcW w:w="1751" w:type="dxa"/>
            <w:shd w:val="clear" w:color="auto" w:fill="auto"/>
          </w:tcPr>
          <w:p w:rsidR="005816CC" w:rsidRPr="002E69BE" w:rsidRDefault="005816CC" w:rsidP="00153B8E">
            <w:r w:rsidRPr="002E69BE">
              <w:t># square board</w:t>
            </w:r>
          </w:p>
          <w:p w:rsidR="005816CC" w:rsidRPr="002E69BE" w:rsidRDefault="005816CC" w:rsidP="00153B8E">
            <w:r w:rsidRPr="002E69BE">
              <w:t># graph books.</w:t>
            </w:r>
          </w:p>
          <w:p w:rsidR="005816CC" w:rsidRPr="002E69BE" w:rsidRDefault="005816CC" w:rsidP="00153B8E">
            <w:r w:rsidRPr="002E69BE">
              <w:t># a straight edge.</w:t>
            </w:r>
          </w:p>
        </w:tc>
        <w:tc>
          <w:tcPr>
            <w:tcW w:w="2569" w:type="dxa"/>
            <w:shd w:val="clear" w:color="auto" w:fill="auto"/>
          </w:tcPr>
          <w:p w:rsidR="005816CC" w:rsidRPr="002E69BE" w:rsidRDefault="005816CC" w:rsidP="00153B8E">
            <w:r w:rsidRPr="002E69BE">
              <w:t>-KLB bk2,pg34</w:t>
            </w:r>
          </w:p>
          <w:p w:rsidR="005816CC" w:rsidRPr="002E69BE" w:rsidRDefault="005816CC" w:rsidP="00153B8E">
            <w:r w:rsidRPr="002E69BE">
              <w:t>-advancing math bk2,pg 37</w:t>
            </w:r>
          </w:p>
          <w:p w:rsidR="005816CC" w:rsidRPr="002E69BE" w:rsidRDefault="005816CC" w:rsidP="00153B8E">
            <w:r w:rsidRPr="002E69BE">
              <w:t>-Discovering math bk2,pg25-27</w:t>
            </w:r>
          </w:p>
          <w:p w:rsidR="005816CC" w:rsidRPr="002E69BE" w:rsidRDefault="005816CC" w:rsidP="00153B8E">
            <w:r w:rsidRPr="002E69BE">
              <w:t>-Explore math bk2,pg228</w:t>
            </w:r>
          </w:p>
          <w:p w:rsidR="005816CC" w:rsidRPr="002E69BE" w:rsidRDefault="005816CC" w:rsidP="00153B8E">
            <w:r w:rsidRPr="002E69BE">
              <w:t>-JKF bk2,pg33</w:t>
            </w:r>
          </w:p>
        </w:tc>
        <w:tc>
          <w:tcPr>
            <w:tcW w:w="1260" w:type="dxa"/>
            <w:shd w:val="clear" w:color="auto" w:fill="auto"/>
          </w:tcPr>
          <w:p w:rsidR="005816CC" w:rsidRPr="002E69BE" w:rsidRDefault="005816C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5816CC" w:rsidRDefault="005816CC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5816CC" w:rsidRPr="002E69BE" w:rsidRDefault="00D37B9C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5816CC" w:rsidRPr="002E69BE" w:rsidRDefault="005816CC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5816CC" w:rsidRPr="002E69BE" w:rsidRDefault="00D37B9C" w:rsidP="00153B8E">
            <w:r w:rsidRPr="002E69BE">
              <w:t>Forms of equation of a straight line</w:t>
            </w:r>
          </w:p>
        </w:tc>
        <w:tc>
          <w:tcPr>
            <w:tcW w:w="3034" w:type="dxa"/>
            <w:shd w:val="clear" w:color="auto" w:fill="auto"/>
          </w:tcPr>
          <w:p w:rsidR="005816CC" w:rsidRPr="002E69BE" w:rsidRDefault="00115C4B" w:rsidP="00153B8E">
            <w:r w:rsidRPr="002E69BE">
              <w:t>By the end of the lesson, the learner should be able to:</w:t>
            </w:r>
          </w:p>
          <w:p w:rsidR="000E3813" w:rsidRPr="002E69BE" w:rsidRDefault="000E3813" w:rsidP="00153B8E">
            <w:pPr>
              <w:numPr>
                <w:ilvl w:val="0"/>
                <w:numId w:val="10"/>
              </w:numPr>
            </w:pPr>
            <w:r w:rsidRPr="002E69BE">
              <w:t xml:space="preserve">find equation of a line in the form </w:t>
            </w:r>
          </w:p>
          <w:p w:rsidR="000E3813" w:rsidRPr="002E69BE" w:rsidRDefault="000E3813" w:rsidP="00153B8E">
            <w:pPr>
              <w:ind w:left="360"/>
            </w:pPr>
            <w:r w:rsidRPr="002E69BE">
              <w:t xml:space="preserve">        ax +by = c</w:t>
            </w:r>
          </w:p>
          <w:p w:rsidR="000E3813" w:rsidRPr="002E69BE" w:rsidRDefault="000E3813" w:rsidP="00153B8E">
            <w:pPr>
              <w:numPr>
                <w:ilvl w:val="0"/>
                <w:numId w:val="10"/>
              </w:numPr>
            </w:pPr>
            <w:r w:rsidRPr="002E69BE">
              <w:t xml:space="preserve">find equation of a line in the form </w:t>
            </w:r>
          </w:p>
          <w:p w:rsidR="000E3813" w:rsidRPr="002E69BE" w:rsidRDefault="000E3813" w:rsidP="00153B8E">
            <w:pPr>
              <w:ind w:left="360"/>
            </w:pPr>
            <w:r w:rsidRPr="002E69BE">
              <w:t xml:space="preserve">        y = mx + c</w:t>
            </w:r>
          </w:p>
          <w:p w:rsidR="000E3813" w:rsidRPr="002E69BE" w:rsidRDefault="000E3813" w:rsidP="00153B8E">
            <w:pPr>
              <w:ind w:left="360"/>
            </w:pPr>
          </w:p>
        </w:tc>
        <w:tc>
          <w:tcPr>
            <w:tcW w:w="2726" w:type="dxa"/>
            <w:shd w:val="clear" w:color="auto" w:fill="auto"/>
          </w:tcPr>
          <w:p w:rsidR="005816CC" w:rsidRPr="002E69BE" w:rsidRDefault="000E3813" w:rsidP="00153B8E">
            <w:r w:rsidRPr="002E69BE">
              <w:t># finding the equation of a line in form ax + by = c</w:t>
            </w:r>
          </w:p>
          <w:p w:rsidR="000E3813" w:rsidRPr="002E69BE" w:rsidRDefault="000E3813" w:rsidP="00153B8E">
            <w:r w:rsidRPr="002E69BE">
              <w:t xml:space="preserve"># finding the equation of a line in the form </w:t>
            </w:r>
          </w:p>
          <w:p w:rsidR="000E3813" w:rsidRPr="002E69BE" w:rsidRDefault="000E3813" w:rsidP="00153B8E">
            <w:r w:rsidRPr="002E69BE">
              <w:t>y = mx + c</w:t>
            </w:r>
          </w:p>
        </w:tc>
        <w:tc>
          <w:tcPr>
            <w:tcW w:w="1751" w:type="dxa"/>
            <w:shd w:val="clear" w:color="auto" w:fill="auto"/>
          </w:tcPr>
          <w:p w:rsidR="005816CC" w:rsidRPr="002E69BE" w:rsidRDefault="000E3813" w:rsidP="00153B8E">
            <w:r w:rsidRPr="002E69BE">
              <w:t># square board.</w:t>
            </w:r>
          </w:p>
          <w:p w:rsidR="000E3813" w:rsidRPr="002E69BE" w:rsidRDefault="000E3813" w:rsidP="00153B8E">
            <w:r w:rsidRPr="002E69BE">
              <w:t># graphs</w:t>
            </w:r>
          </w:p>
          <w:p w:rsidR="000E3813" w:rsidRPr="002E69BE" w:rsidRDefault="000E3813" w:rsidP="00153B8E">
            <w:r w:rsidRPr="002E69BE">
              <w:t># a chart illustrating a line cutting y-axis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0E3813" w:rsidRPr="002E69BE">
              <w:t>34</w:t>
            </w:r>
          </w:p>
          <w:p w:rsidR="00115C4B" w:rsidRPr="002E69BE" w:rsidRDefault="00115C4B" w:rsidP="00153B8E">
            <w:r w:rsidRPr="002E69BE">
              <w:t>-advancing math bk2,pg</w:t>
            </w:r>
            <w:r w:rsidR="000E3813" w:rsidRPr="002E69BE">
              <w:t>38</w:t>
            </w:r>
          </w:p>
          <w:p w:rsidR="00115C4B" w:rsidRPr="002E69BE" w:rsidRDefault="00115C4B" w:rsidP="00153B8E">
            <w:r w:rsidRPr="002E69BE">
              <w:t>-Explore math bk2,pg</w:t>
            </w:r>
            <w:r w:rsidR="00D37B9C" w:rsidRPr="002E69BE">
              <w:t>238-239</w:t>
            </w:r>
          </w:p>
          <w:p w:rsidR="005816CC" w:rsidRPr="002E69BE" w:rsidRDefault="00115C4B" w:rsidP="00153B8E">
            <w:r w:rsidRPr="002E69BE">
              <w:t>-JKF bk2,pg</w:t>
            </w:r>
            <w:r w:rsidR="00D37B9C" w:rsidRPr="002E69BE">
              <w:t>34</w:t>
            </w:r>
          </w:p>
        </w:tc>
        <w:tc>
          <w:tcPr>
            <w:tcW w:w="1260" w:type="dxa"/>
            <w:shd w:val="clear" w:color="auto" w:fill="auto"/>
          </w:tcPr>
          <w:p w:rsidR="005816CC" w:rsidRPr="002E69BE" w:rsidRDefault="005816CC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5816CC" w:rsidRPr="002E69BE" w:rsidRDefault="00D37B9C" w:rsidP="00153B8E">
            <w:r w:rsidRPr="002E69BE">
              <w:t>5</w:t>
            </w:r>
          </w:p>
        </w:tc>
        <w:tc>
          <w:tcPr>
            <w:tcW w:w="572" w:type="dxa"/>
            <w:shd w:val="clear" w:color="auto" w:fill="auto"/>
          </w:tcPr>
          <w:p w:rsidR="005816CC" w:rsidRPr="002E69BE" w:rsidRDefault="00D37B9C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5816CC" w:rsidRPr="002E69BE" w:rsidRDefault="005816CC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5816CC" w:rsidRPr="002E69BE" w:rsidRDefault="00D37B9C" w:rsidP="00153B8E">
            <w:r w:rsidRPr="002E69BE">
              <w:t>Double intercept form of equation of a straight line</w:t>
            </w:r>
          </w:p>
        </w:tc>
        <w:tc>
          <w:tcPr>
            <w:tcW w:w="3034" w:type="dxa"/>
            <w:shd w:val="clear" w:color="auto" w:fill="auto"/>
          </w:tcPr>
          <w:p w:rsidR="005816CC" w:rsidRPr="002E69BE" w:rsidRDefault="007D3F39" w:rsidP="00153B8E">
            <w:r>
              <w:rPr>
                <w:noProof/>
              </w:rPr>
              <w:pict>
                <v:line id="_x0000_s1049" style="position:absolute;z-index:4;mso-position-horizontal-relative:text;mso-position-vertical-relative:text" from="18pt,137.95pt" to="27pt,137.95pt"/>
              </w:pict>
            </w:r>
            <w:r>
              <w:rPr>
                <w:noProof/>
              </w:rPr>
              <w:pict>
                <v:line id="_x0000_s1028" style="position:absolute;z-index:1;mso-position-horizontal-relative:text;mso-position-vertical-relative:text" from="18pt,69.6pt" to="27pt,69.6pt"/>
              </w:pict>
            </w:r>
            <w:r w:rsidR="00115C4B" w:rsidRPr="002E69BE">
              <w:t>By the end of the lesson, the learner should be able to:</w:t>
            </w:r>
          </w:p>
          <w:p w:rsidR="00D37B9C" w:rsidRPr="002E69BE" w:rsidRDefault="00D37B9C" w:rsidP="00153B8E">
            <w:pPr>
              <w:numPr>
                <w:ilvl w:val="0"/>
                <w:numId w:val="11"/>
              </w:numPr>
            </w:pPr>
            <w:r w:rsidRPr="002E69BE">
              <w:t xml:space="preserve">determine equation of a line in the form </w:t>
            </w:r>
          </w:p>
          <w:p w:rsidR="00D37B9C" w:rsidRPr="002E69BE" w:rsidRDefault="007D3F39" w:rsidP="00153B8E">
            <w:pPr>
              <w:ind w:left="360"/>
            </w:pPr>
            <w:r>
              <w:rPr>
                <w:noProof/>
              </w:rPr>
              <w:pict>
                <v:line id="_x0000_s1040" style="position:absolute;left:0;text-align:left;z-index:2" from="30.6pt,11.7pt" to="48.6pt,11.7pt"/>
              </w:pict>
            </w:r>
            <w:r w:rsidR="00D37B9C" w:rsidRPr="002E69BE">
              <w:t xml:space="preserve">x + y </w:t>
            </w:r>
            <w:r w:rsidR="00BE3B55" w:rsidRPr="002E69BE">
              <w:t xml:space="preserve">    </w:t>
            </w:r>
            <w:r w:rsidR="00D37B9C" w:rsidRPr="002E69BE">
              <w:t>= 1</w:t>
            </w:r>
          </w:p>
          <w:p w:rsidR="00D37B9C" w:rsidRPr="002E69BE" w:rsidRDefault="00D37B9C" w:rsidP="00153B8E">
            <w:pPr>
              <w:ind w:left="360"/>
            </w:pPr>
            <w:r w:rsidRPr="002E69BE">
              <w:t>a     b</w:t>
            </w:r>
          </w:p>
          <w:p w:rsidR="00BE3B55" w:rsidRPr="002E69BE" w:rsidRDefault="00BE3B55" w:rsidP="00153B8E">
            <w:pPr>
              <w:ind w:left="360"/>
            </w:pPr>
            <w:r w:rsidRPr="002E69BE">
              <w:t xml:space="preserve">(b) rewrite the given equation of a line in the form </w:t>
            </w:r>
          </w:p>
          <w:p w:rsidR="00BE3B55" w:rsidRPr="002E69BE" w:rsidRDefault="007D3F39" w:rsidP="00153B8E">
            <w:pPr>
              <w:ind w:left="360"/>
            </w:pPr>
            <w:r>
              <w:rPr>
                <w:noProof/>
              </w:rPr>
              <w:pict>
                <v:line id="_x0000_s1042" style="position:absolute;left:0;text-align:left;z-index:3" from="30.6pt,11.7pt" to="48.6pt,11.7pt"/>
              </w:pict>
            </w:r>
            <w:r w:rsidR="00BE3B55" w:rsidRPr="002E69BE">
              <w:t>x + y     = 1</w:t>
            </w:r>
          </w:p>
          <w:p w:rsidR="00BE3B55" w:rsidRPr="002E69BE" w:rsidRDefault="00BE3B55" w:rsidP="00153B8E">
            <w:pPr>
              <w:ind w:left="360"/>
            </w:pPr>
            <w:r w:rsidRPr="002E69BE">
              <w:t>a     b</w:t>
            </w:r>
          </w:p>
          <w:p w:rsidR="00BE3B55" w:rsidRPr="002E69BE" w:rsidRDefault="00BE3B55" w:rsidP="00153B8E">
            <w:pPr>
              <w:ind w:left="360"/>
            </w:pPr>
            <w:r w:rsidRPr="002E69BE">
              <w:t>and determine the gradient.</w:t>
            </w:r>
          </w:p>
          <w:p w:rsidR="00BE3B55" w:rsidRPr="002E69BE" w:rsidRDefault="00BE3B55" w:rsidP="00153B8E">
            <w:pPr>
              <w:ind w:left="360"/>
            </w:pPr>
          </w:p>
        </w:tc>
        <w:tc>
          <w:tcPr>
            <w:tcW w:w="2726" w:type="dxa"/>
            <w:shd w:val="clear" w:color="auto" w:fill="auto"/>
          </w:tcPr>
          <w:p w:rsidR="005816CC" w:rsidRPr="002E69BE" w:rsidRDefault="007D3F39" w:rsidP="00153B8E">
            <w:r>
              <w:rPr>
                <w:noProof/>
              </w:rPr>
              <w:pict>
                <v:line id="_x0000_s1057" style="position:absolute;z-index:8;mso-position-horizontal-relative:text;mso-position-vertical-relative:text" from="18pt,55.2pt" to="27pt,55.2pt"/>
              </w:pict>
            </w:r>
            <w:r w:rsidR="00BE3B55" w:rsidRPr="002E69BE">
              <w:t># determining the equation of a line in the form</w:t>
            </w:r>
          </w:p>
          <w:p w:rsidR="00BE3B55" w:rsidRPr="002E69BE" w:rsidRDefault="007D3F39" w:rsidP="00153B8E">
            <w:pPr>
              <w:ind w:left="360"/>
            </w:pPr>
            <w:r>
              <w:rPr>
                <w:noProof/>
              </w:rPr>
              <w:pict>
                <v:line id="_x0000_s1050" style="position:absolute;left:0;text-align:left;z-index:5" from="30.6pt,11.7pt" to="48.6pt,11.7pt"/>
              </w:pict>
            </w:r>
            <w:r w:rsidR="00BE3B55" w:rsidRPr="002E69BE">
              <w:t>x + y     = 1</w:t>
            </w:r>
          </w:p>
          <w:p w:rsidR="00BE3B55" w:rsidRPr="002E69BE" w:rsidRDefault="00BE3B55" w:rsidP="00153B8E">
            <w:pPr>
              <w:ind w:left="360"/>
            </w:pPr>
            <w:r w:rsidRPr="002E69BE">
              <w:t>a     b</w:t>
            </w:r>
          </w:p>
          <w:p w:rsidR="00BE3B55" w:rsidRPr="002E69BE" w:rsidRDefault="00BE3B55" w:rsidP="00153B8E"/>
          <w:p w:rsidR="00BE3B55" w:rsidRPr="002E69BE" w:rsidRDefault="00BE3B55" w:rsidP="00153B8E"/>
          <w:p w:rsidR="00BE3B55" w:rsidRPr="002E69BE" w:rsidRDefault="00BE3B55" w:rsidP="00153B8E">
            <w:r w:rsidRPr="002E69BE">
              <w:t xml:space="preserve"> # rewriting the given equation of a line in the form </w:t>
            </w:r>
          </w:p>
          <w:p w:rsidR="00BE3B55" w:rsidRPr="002E69BE" w:rsidRDefault="007D3F39" w:rsidP="00153B8E">
            <w:pPr>
              <w:ind w:left="360"/>
            </w:pPr>
            <w:r>
              <w:rPr>
                <w:noProof/>
              </w:rPr>
              <w:pict>
                <v:line id="_x0000_s1054" style="position:absolute;left:0;text-align:left;z-index:7" from="13.9pt,9.95pt" to="22.9pt,9.95pt"/>
              </w:pict>
            </w:r>
            <w:r>
              <w:rPr>
                <w:noProof/>
              </w:rPr>
              <w:pict>
                <v:line id="_x0000_s1051" style="position:absolute;left:0;text-align:left;z-index:6" from="30.6pt,11.7pt" to="48.6pt,11.7pt"/>
              </w:pict>
            </w:r>
            <w:r w:rsidR="00BE3B55" w:rsidRPr="002E69BE">
              <w:t>x + y     = 1</w:t>
            </w:r>
          </w:p>
          <w:p w:rsidR="00BE3B55" w:rsidRPr="002E69BE" w:rsidRDefault="00BE3B55" w:rsidP="00153B8E">
            <w:pPr>
              <w:ind w:left="360"/>
            </w:pPr>
            <w:r w:rsidRPr="002E69BE">
              <w:t>a     b</w:t>
            </w:r>
          </w:p>
          <w:p w:rsidR="00BE3B55" w:rsidRPr="002E69BE" w:rsidRDefault="00BE3B55" w:rsidP="00153B8E"/>
          <w:p w:rsidR="00BE3B55" w:rsidRPr="002E69BE" w:rsidRDefault="00BE3B55" w:rsidP="00153B8E"/>
          <w:p w:rsidR="00BE3B55" w:rsidRPr="002E69BE" w:rsidRDefault="00BE3B55" w:rsidP="00153B8E">
            <w:r w:rsidRPr="002E69BE">
              <w:t>Hence determine the gradient</w:t>
            </w:r>
          </w:p>
        </w:tc>
        <w:tc>
          <w:tcPr>
            <w:tcW w:w="1751" w:type="dxa"/>
            <w:shd w:val="clear" w:color="auto" w:fill="auto"/>
          </w:tcPr>
          <w:p w:rsidR="005816CC" w:rsidRPr="002E69BE" w:rsidRDefault="00BE3B55" w:rsidP="00153B8E">
            <w:r w:rsidRPr="002E69BE">
              <w:t># square board</w:t>
            </w:r>
          </w:p>
          <w:p w:rsidR="00BE3B55" w:rsidRPr="002E69BE" w:rsidRDefault="00BE3B55" w:rsidP="00153B8E">
            <w:r w:rsidRPr="002E69BE">
              <w:t># graphs</w:t>
            </w:r>
          </w:p>
          <w:p w:rsidR="00BE3B55" w:rsidRPr="002E69BE" w:rsidRDefault="00BE3B55" w:rsidP="00153B8E">
            <w:r w:rsidRPr="002E69BE">
              <w:t># chart illustrating a line cutting x-axis and y-axis.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5801A0" w:rsidRPr="002E69BE">
              <w:t>37</w:t>
            </w:r>
          </w:p>
          <w:p w:rsidR="00115C4B" w:rsidRPr="002E69BE" w:rsidRDefault="00115C4B" w:rsidP="00153B8E">
            <w:r w:rsidRPr="002E69BE">
              <w:t>-advancing math bk2,pg</w:t>
            </w:r>
            <w:r w:rsidR="005801A0" w:rsidRPr="002E69BE">
              <w:t>40</w:t>
            </w:r>
          </w:p>
          <w:p w:rsidR="00115C4B" w:rsidRPr="002E69BE" w:rsidRDefault="00115C4B" w:rsidP="00153B8E">
            <w:r w:rsidRPr="002E69BE">
              <w:t>-Discovering math bk2,pg</w:t>
            </w:r>
            <w:r w:rsidR="005801A0" w:rsidRPr="002E69BE">
              <w:t>27-28</w:t>
            </w:r>
          </w:p>
          <w:p w:rsidR="005816CC" w:rsidRPr="002E69BE" w:rsidRDefault="00115C4B" w:rsidP="00153B8E">
            <w:r w:rsidRPr="002E69BE">
              <w:t>-JKF bk2,pg</w:t>
            </w:r>
            <w:r w:rsidR="005801A0" w:rsidRPr="002E69BE">
              <w:t>35</w:t>
            </w:r>
          </w:p>
        </w:tc>
        <w:tc>
          <w:tcPr>
            <w:tcW w:w="1260" w:type="dxa"/>
            <w:shd w:val="clear" w:color="auto" w:fill="auto"/>
          </w:tcPr>
          <w:p w:rsidR="005816CC" w:rsidRPr="002E69BE" w:rsidRDefault="005816C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Default="00115C4B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115C4B" w:rsidRPr="002E69BE" w:rsidRDefault="00D37B9C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115C4B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5801A0" w:rsidP="00153B8E">
            <w:r w:rsidRPr="002E69BE">
              <w:t>Parallel lines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lesson, the learner should be able to:</w:t>
            </w:r>
          </w:p>
          <w:p w:rsidR="005801A0" w:rsidRPr="002E69BE" w:rsidRDefault="005801A0" w:rsidP="00153B8E">
            <w:pPr>
              <w:numPr>
                <w:ilvl w:val="0"/>
                <w:numId w:val="12"/>
              </w:numPr>
            </w:pPr>
            <w:r w:rsidRPr="002E69BE">
              <w:t>determine the relationship of the gradients of parallel lines</w:t>
            </w:r>
          </w:p>
          <w:p w:rsidR="005801A0" w:rsidRPr="002E69BE" w:rsidRDefault="005801A0" w:rsidP="00153B8E">
            <w:pPr>
              <w:numPr>
                <w:ilvl w:val="0"/>
                <w:numId w:val="12"/>
              </w:numPr>
            </w:pPr>
            <w:r w:rsidRPr="002E69BE">
              <w:t>determine equation of a line passing through a given point and is parallel to a given line.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5801A0" w:rsidP="00153B8E">
            <w:r w:rsidRPr="002E69BE">
              <w:t># determining the relationship of gradients of parallel lines.</w:t>
            </w:r>
          </w:p>
          <w:p w:rsidR="005801A0" w:rsidRPr="002E69BE" w:rsidRDefault="005801A0" w:rsidP="00153B8E">
            <w:r w:rsidRPr="002E69BE">
              <w:t># forming equation of a line given a point and a parallel line.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5801A0" w:rsidP="00153B8E">
            <w:r w:rsidRPr="002E69BE">
              <w:t># square board</w:t>
            </w:r>
          </w:p>
          <w:p w:rsidR="005801A0" w:rsidRPr="002E69BE" w:rsidRDefault="005801A0" w:rsidP="00153B8E">
            <w:r w:rsidRPr="002E69BE">
              <w:t># graph papers.</w:t>
            </w:r>
          </w:p>
          <w:p w:rsidR="005801A0" w:rsidRPr="002E69BE" w:rsidRDefault="005801A0" w:rsidP="00153B8E">
            <w:r w:rsidRPr="002E69BE">
              <w:t># chart illustrating parallel lines.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5801A0" w:rsidRPr="002E69BE">
              <w:t xml:space="preserve"> 43-45</w:t>
            </w:r>
          </w:p>
          <w:p w:rsidR="00115C4B" w:rsidRPr="002E69BE" w:rsidRDefault="00115C4B" w:rsidP="00153B8E">
            <w:r w:rsidRPr="002E69BE">
              <w:t>-advancing math bk2,pg</w:t>
            </w:r>
            <w:r w:rsidR="005801A0" w:rsidRPr="002E69BE">
              <w:t>42</w:t>
            </w:r>
          </w:p>
          <w:p w:rsidR="00115C4B" w:rsidRPr="002E69BE" w:rsidRDefault="00115C4B" w:rsidP="00153B8E">
            <w:r w:rsidRPr="002E69BE">
              <w:t>-Discovering math bk2,pg</w:t>
            </w:r>
            <w:r w:rsidR="005801A0" w:rsidRPr="002E69BE">
              <w:t>29-30</w:t>
            </w:r>
          </w:p>
          <w:p w:rsidR="00115C4B" w:rsidRPr="002E69BE" w:rsidRDefault="00115C4B" w:rsidP="00153B8E">
            <w:r w:rsidRPr="002E69BE">
              <w:t xml:space="preserve">-Explore math </w:t>
            </w:r>
            <w:r w:rsidR="000E3813" w:rsidRPr="002E69BE">
              <w:t>4</w:t>
            </w:r>
            <w:r w:rsidRPr="002E69BE">
              <w:t>bk2,pg</w:t>
            </w:r>
            <w:r w:rsidR="005801A0" w:rsidRPr="002E69BE">
              <w:t>228</w:t>
            </w:r>
          </w:p>
          <w:p w:rsidR="00115C4B" w:rsidRPr="002E69BE" w:rsidRDefault="00115C4B" w:rsidP="00153B8E">
            <w:r w:rsidRPr="002E69BE">
              <w:t>-JKF bk2,pg</w:t>
            </w:r>
            <w:r w:rsidR="005801A0" w:rsidRPr="002E69BE">
              <w:t>38</w:t>
            </w:r>
          </w:p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Pr="002E69BE" w:rsidRDefault="00115C4B" w:rsidP="00153B8E"/>
        </w:tc>
        <w:tc>
          <w:tcPr>
            <w:tcW w:w="572" w:type="dxa"/>
            <w:shd w:val="clear" w:color="auto" w:fill="auto"/>
          </w:tcPr>
          <w:p w:rsidR="00115C4B" w:rsidRPr="002E69BE" w:rsidRDefault="00D37B9C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2F5CDA" w:rsidP="00153B8E">
            <w:r w:rsidRPr="002E69BE">
              <w:t>Equations of straight lines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2F5CDA" w:rsidP="00153B8E">
            <w:r w:rsidRPr="002E69BE">
              <w:t>Perpendicular lines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lesson, the learner should be able to:</w:t>
            </w:r>
          </w:p>
          <w:p w:rsidR="002F5CDA" w:rsidRPr="002E69BE" w:rsidRDefault="002F5CDA" w:rsidP="00153B8E">
            <w:pPr>
              <w:numPr>
                <w:ilvl w:val="0"/>
                <w:numId w:val="13"/>
              </w:numPr>
            </w:pPr>
            <w:r w:rsidRPr="002E69BE">
              <w:t>determine the relationship of gradients of perpendicular lines.</w:t>
            </w:r>
          </w:p>
          <w:p w:rsidR="002F5CDA" w:rsidRPr="002E69BE" w:rsidRDefault="002F5CDA" w:rsidP="00153B8E">
            <w:pPr>
              <w:numPr>
                <w:ilvl w:val="0"/>
                <w:numId w:val="13"/>
              </w:numPr>
            </w:pPr>
            <w:r w:rsidRPr="002E69BE">
              <w:t>Determine equation of line passing through a given point and perpendicular to a given line.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2F5CDA" w:rsidP="00153B8E">
            <w:r w:rsidRPr="002E69BE">
              <w:t># determining the relationship of gradients of perpendicular lines.</w:t>
            </w:r>
          </w:p>
          <w:p w:rsidR="002F5CDA" w:rsidRPr="002E69BE" w:rsidRDefault="002F5CDA" w:rsidP="00153B8E">
            <w:r w:rsidRPr="002E69BE">
              <w:t># forming equation of a line given a point and a perpendicular line.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115C4B" w:rsidP="00153B8E"/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2F5CDA" w:rsidRPr="002E69BE">
              <w:t>41-43</w:t>
            </w:r>
          </w:p>
          <w:p w:rsidR="00115C4B" w:rsidRPr="002E69BE" w:rsidRDefault="00115C4B" w:rsidP="00153B8E">
            <w:r w:rsidRPr="002E69BE">
              <w:t>-advancing math bk2,pg</w:t>
            </w:r>
            <w:r w:rsidR="002F5CDA" w:rsidRPr="002E69BE">
              <w:t>42</w:t>
            </w:r>
          </w:p>
          <w:p w:rsidR="00115C4B" w:rsidRPr="002E69BE" w:rsidRDefault="00115C4B" w:rsidP="00153B8E">
            <w:r w:rsidRPr="002E69BE">
              <w:t>-Discovering math bk2,pg</w:t>
            </w:r>
            <w:r w:rsidR="002F5CDA" w:rsidRPr="002E69BE">
              <w:t>30-31</w:t>
            </w:r>
          </w:p>
          <w:p w:rsidR="00115C4B" w:rsidRPr="002E69BE" w:rsidRDefault="00115C4B" w:rsidP="00153B8E">
            <w:r w:rsidRPr="002E69BE">
              <w:t>-Explore math bk2,pg</w:t>
            </w:r>
            <w:r w:rsidR="002F5CDA" w:rsidRPr="002E69BE">
              <w:t>228-237</w:t>
            </w:r>
          </w:p>
          <w:p w:rsidR="00115C4B" w:rsidRPr="002E69BE" w:rsidRDefault="00115C4B" w:rsidP="00153B8E">
            <w:r w:rsidRPr="002E69BE">
              <w:t>-JKF bk2,pg</w:t>
            </w:r>
            <w:r w:rsidR="002F5CDA" w:rsidRPr="002E69BE">
              <w:t>39-41</w:t>
            </w:r>
          </w:p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F5CDA" w:rsidRPr="002E69BE" w:rsidRDefault="002F5CDA" w:rsidP="00153B8E"/>
        </w:tc>
        <w:tc>
          <w:tcPr>
            <w:tcW w:w="572" w:type="dxa"/>
            <w:shd w:val="clear" w:color="auto" w:fill="auto"/>
          </w:tcPr>
          <w:p w:rsidR="002F5CDA" w:rsidRPr="002E69BE" w:rsidRDefault="002F5CDA" w:rsidP="00153B8E">
            <w:r w:rsidRPr="002E69BE">
              <w:t>4-5</w:t>
            </w:r>
          </w:p>
        </w:tc>
        <w:tc>
          <w:tcPr>
            <w:tcW w:w="1588" w:type="dxa"/>
            <w:shd w:val="clear" w:color="auto" w:fill="auto"/>
          </w:tcPr>
          <w:p w:rsidR="002F5CDA" w:rsidRPr="002E69BE" w:rsidRDefault="002F5CDA" w:rsidP="00153B8E">
            <w:r w:rsidRPr="002E69BE">
              <w:t>Test on cubes and cube roots, reciprocals, indices, logarithms and equations of straight lines</w:t>
            </w:r>
          </w:p>
        </w:tc>
        <w:tc>
          <w:tcPr>
            <w:tcW w:w="2160" w:type="dxa"/>
            <w:shd w:val="clear" w:color="auto" w:fill="auto"/>
          </w:tcPr>
          <w:p w:rsidR="002F5CDA" w:rsidRPr="002E69BE" w:rsidRDefault="002F5CDA" w:rsidP="00153B8E">
            <w:r w:rsidRPr="002E69BE">
              <w:t>Evaluation test.</w:t>
            </w:r>
          </w:p>
        </w:tc>
        <w:tc>
          <w:tcPr>
            <w:tcW w:w="3034" w:type="dxa"/>
            <w:shd w:val="clear" w:color="auto" w:fill="auto"/>
          </w:tcPr>
          <w:p w:rsidR="002F5CDA" w:rsidRPr="002E69BE" w:rsidRDefault="003E5F4B" w:rsidP="00153B8E">
            <w:r w:rsidRPr="002E69BE">
              <w:t>By the end of the lesson the learner should be able to complete the test in the given time</w:t>
            </w:r>
          </w:p>
        </w:tc>
        <w:tc>
          <w:tcPr>
            <w:tcW w:w="2726" w:type="dxa"/>
            <w:shd w:val="clear" w:color="auto" w:fill="auto"/>
          </w:tcPr>
          <w:p w:rsidR="002F5CDA" w:rsidRPr="002E69BE" w:rsidRDefault="003E5F4B" w:rsidP="00153B8E">
            <w:r w:rsidRPr="002E69BE">
              <w:t># issuing of relevant materials.</w:t>
            </w:r>
          </w:p>
          <w:p w:rsidR="003E5F4B" w:rsidRPr="002E69BE" w:rsidRDefault="003E5F4B" w:rsidP="00153B8E">
            <w:r w:rsidRPr="002E69BE">
              <w:t># issuing of necessary instructions</w:t>
            </w:r>
          </w:p>
          <w:p w:rsidR="003E5F4B" w:rsidRPr="002E69BE" w:rsidRDefault="003E5F4B" w:rsidP="00153B8E">
            <w:r w:rsidRPr="002E69BE">
              <w:t># attempting of the test by the learners.</w:t>
            </w:r>
          </w:p>
          <w:p w:rsidR="003E5F4B" w:rsidRPr="002E69BE" w:rsidRDefault="003E5F4B" w:rsidP="00153B8E">
            <w:r w:rsidRPr="002E69BE">
              <w:t># supervising the learners closely to discourage collusion / copying</w:t>
            </w:r>
          </w:p>
          <w:p w:rsidR="003E5F4B" w:rsidRPr="002E69BE" w:rsidRDefault="003E5F4B" w:rsidP="00153B8E">
            <w:r w:rsidRPr="002E69BE">
              <w:t># collecting the answer scripts</w:t>
            </w:r>
          </w:p>
        </w:tc>
        <w:tc>
          <w:tcPr>
            <w:tcW w:w="1751" w:type="dxa"/>
            <w:shd w:val="clear" w:color="auto" w:fill="auto"/>
          </w:tcPr>
          <w:p w:rsidR="002F5CDA" w:rsidRPr="002E69BE" w:rsidRDefault="003E5F4B" w:rsidP="00153B8E">
            <w:r w:rsidRPr="002E69BE">
              <w:t># mathematical tables</w:t>
            </w:r>
          </w:p>
          <w:p w:rsidR="003E5F4B" w:rsidRPr="002E69BE" w:rsidRDefault="003E5F4B" w:rsidP="00153B8E">
            <w:r w:rsidRPr="002E69BE">
              <w:t># graph papers</w:t>
            </w:r>
          </w:p>
        </w:tc>
        <w:tc>
          <w:tcPr>
            <w:tcW w:w="2569" w:type="dxa"/>
            <w:shd w:val="clear" w:color="auto" w:fill="auto"/>
          </w:tcPr>
          <w:p w:rsidR="002F5CDA" w:rsidRPr="002E69BE" w:rsidRDefault="003E5F4B" w:rsidP="00153B8E">
            <w:r w:rsidRPr="002E69BE">
              <w:t>Test papers</w:t>
            </w:r>
          </w:p>
        </w:tc>
        <w:tc>
          <w:tcPr>
            <w:tcW w:w="1260" w:type="dxa"/>
            <w:shd w:val="clear" w:color="auto" w:fill="auto"/>
          </w:tcPr>
          <w:p w:rsidR="002F5CDA" w:rsidRPr="002E69BE" w:rsidRDefault="002F5CDA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Default="00115C4B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115C4B" w:rsidRPr="002E69BE" w:rsidRDefault="003E5F4B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3E5F4B" w:rsidP="00153B8E">
            <w:r w:rsidRPr="002E69BE">
              <w:t>Reflection and congruence.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3E5F4B" w:rsidP="00153B8E">
            <w:r w:rsidRPr="002E69BE">
              <w:t>Line of symmetry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</w:t>
            </w:r>
            <w:r w:rsidR="003E5F4B" w:rsidRPr="002E69BE">
              <w:t>, the learner should be able to identify the line of symmetry.</w:t>
            </w:r>
          </w:p>
          <w:p w:rsidR="003E5F4B" w:rsidRPr="002E69BE" w:rsidRDefault="003E5F4B" w:rsidP="00153B8E"/>
        </w:tc>
        <w:tc>
          <w:tcPr>
            <w:tcW w:w="2726" w:type="dxa"/>
            <w:shd w:val="clear" w:color="auto" w:fill="auto"/>
          </w:tcPr>
          <w:p w:rsidR="00115C4B" w:rsidRPr="002E69BE" w:rsidRDefault="003E5F4B" w:rsidP="00153B8E">
            <w:r w:rsidRPr="002E69BE">
              <w:t># identifying lines of symmetry.</w:t>
            </w:r>
          </w:p>
          <w:p w:rsidR="003E5F4B" w:rsidRPr="002E69BE" w:rsidRDefault="003E5F4B" w:rsidP="00153B8E">
            <w:r w:rsidRPr="002E69BE">
              <w:t># stating properties of symmetrical shapes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3E5F4B" w:rsidP="00153B8E">
            <w:r w:rsidRPr="002E69BE">
              <w:t># mirrors</w:t>
            </w:r>
          </w:p>
          <w:p w:rsidR="003E5F4B" w:rsidRPr="002E69BE" w:rsidRDefault="003E5F4B" w:rsidP="00153B8E">
            <w:r w:rsidRPr="002E69BE">
              <w:t># various symmetrical objects</w:t>
            </w:r>
          </w:p>
          <w:p w:rsidR="003E5F4B" w:rsidRPr="002E69BE" w:rsidRDefault="003E5F4B" w:rsidP="00153B8E">
            <w:r w:rsidRPr="002E69BE">
              <w:t># tracing and graph papers</w:t>
            </w:r>
          </w:p>
          <w:p w:rsidR="003E5F4B" w:rsidRPr="002E69BE" w:rsidRDefault="003E5F4B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-advancing math bk2,pg</w:t>
            </w:r>
            <w:r w:rsidR="003E5F4B" w:rsidRPr="002E69BE">
              <w:t>44</w:t>
            </w:r>
          </w:p>
          <w:p w:rsidR="00115C4B" w:rsidRPr="002E69BE" w:rsidRDefault="00115C4B" w:rsidP="00153B8E">
            <w:r w:rsidRPr="002E69BE">
              <w:t>-Discovering math bk2,pg</w:t>
            </w:r>
            <w:r w:rsidR="003E5F4B" w:rsidRPr="002E69BE">
              <w:t>32-34</w:t>
            </w:r>
          </w:p>
          <w:p w:rsidR="00115C4B" w:rsidRPr="002E69BE" w:rsidRDefault="00115C4B" w:rsidP="00153B8E">
            <w:r w:rsidRPr="002E69BE">
              <w:t>-JKF bk2,pg</w:t>
            </w:r>
            <w:r w:rsidR="003E5F4B" w:rsidRPr="002E69BE">
              <w:t>42</w:t>
            </w:r>
          </w:p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Pr="002E69BE" w:rsidRDefault="00294376" w:rsidP="00153B8E">
            <w:r w:rsidRPr="002E69BE">
              <w:t>6</w:t>
            </w:r>
          </w:p>
        </w:tc>
        <w:tc>
          <w:tcPr>
            <w:tcW w:w="572" w:type="dxa"/>
            <w:shd w:val="clear" w:color="auto" w:fill="auto"/>
          </w:tcPr>
          <w:p w:rsidR="00115C4B" w:rsidRPr="002E69BE" w:rsidRDefault="00294376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294376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294376" w:rsidP="00153B8E">
            <w:r w:rsidRPr="002E69BE">
              <w:t>Planes of symmetry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</w:t>
            </w:r>
            <w:r w:rsidR="00294376" w:rsidRPr="002E69BE">
              <w:t>, the learner should be able to identify planes of symmetry.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294376" w:rsidP="00153B8E">
            <w:r w:rsidRPr="002E69BE">
              <w:t># identifying planes of symmetry.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294376" w:rsidP="00153B8E">
            <w:r w:rsidRPr="002E69BE">
              <w:t># manila paper</w:t>
            </w:r>
          </w:p>
          <w:p w:rsidR="00294376" w:rsidRPr="002E69BE" w:rsidRDefault="00294376" w:rsidP="00153B8E">
            <w:r w:rsidRPr="002E69BE">
              <w:t># cutting of geometrical shapes.</w:t>
            </w:r>
          </w:p>
          <w:p w:rsidR="00294376" w:rsidRPr="002E69BE" w:rsidRDefault="00294376" w:rsidP="00153B8E">
            <w:r w:rsidRPr="002E69BE">
              <w:t># symmetrical objects like spherical oranges.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-advancing math bk2,pg</w:t>
            </w:r>
            <w:r w:rsidR="00294376" w:rsidRPr="002E69BE">
              <w:t>44</w:t>
            </w:r>
          </w:p>
          <w:p w:rsidR="00115C4B" w:rsidRPr="002E69BE" w:rsidRDefault="00115C4B" w:rsidP="00153B8E"/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Pr="002E69BE" w:rsidRDefault="00115C4B" w:rsidP="00153B8E"/>
        </w:tc>
        <w:tc>
          <w:tcPr>
            <w:tcW w:w="572" w:type="dxa"/>
            <w:shd w:val="clear" w:color="auto" w:fill="auto"/>
          </w:tcPr>
          <w:p w:rsidR="00115C4B" w:rsidRPr="002E69BE" w:rsidRDefault="00294376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294376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294376" w:rsidP="00153B8E">
            <w:r w:rsidRPr="002E69BE">
              <w:t>Mirror lines, construction of objects, images and reflection as a transformation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lesson, the learner should be able to:</w:t>
            </w:r>
          </w:p>
          <w:p w:rsidR="00294376" w:rsidRPr="002E69BE" w:rsidRDefault="00294376" w:rsidP="00153B8E">
            <w:pPr>
              <w:numPr>
                <w:ilvl w:val="0"/>
                <w:numId w:val="14"/>
              </w:numPr>
            </w:pPr>
            <w:r w:rsidRPr="002E69BE">
              <w:t>state the properties of reflection</w:t>
            </w:r>
            <w:r w:rsidR="004B3141" w:rsidRPr="002E69BE">
              <w:t xml:space="preserve"> as a transformation.</w:t>
            </w:r>
          </w:p>
          <w:p w:rsidR="004B3141" w:rsidRPr="002E69BE" w:rsidRDefault="004B3141" w:rsidP="00153B8E">
            <w:pPr>
              <w:numPr>
                <w:ilvl w:val="0"/>
                <w:numId w:val="14"/>
              </w:numPr>
            </w:pPr>
            <w:r w:rsidRPr="002E69BE">
              <w:t>Use the properties in construction of objects and images.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4B3141" w:rsidP="00153B8E">
            <w:r w:rsidRPr="002E69BE">
              <w:t># stating</w:t>
            </w:r>
            <w:r w:rsidR="0058021C" w:rsidRPr="002E69BE">
              <w:t xml:space="preserve"> properties of reflection.</w:t>
            </w:r>
          </w:p>
          <w:p w:rsidR="0058021C" w:rsidRPr="002E69BE" w:rsidRDefault="0058021C" w:rsidP="00153B8E">
            <w:r w:rsidRPr="002E69BE">
              <w:t># constructing image given object and mirror line.</w:t>
            </w:r>
          </w:p>
          <w:p w:rsidR="0058021C" w:rsidRPr="002E69BE" w:rsidRDefault="0058021C" w:rsidP="00153B8E">
            <w:r w:rsidRPr="002E69BE">
              <w:t># constructing mirror line given object and image.</w:t>
            </w:r>
          </w:p>
          <w:p w:rsidR="0058021C" w:rsidRPr="002E69BE" w:rsidRDefault="0058021C" w:rsidP="00153B8E"/>
        </w:tc>
        <w:tc>
          <w:tcPr>
            <w:tcW w:w="1751" w:type="dxa"/>
            <w:shd w:val="clear" w:color="auto" w:fill="auto"/>
          </w:tcPr>
          <w:p w:rsidR="00115C4B" w:rsidRPr="002E69BE" w:rsidRDefault="0058021C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58021C" w:rsidRPr="002E69BE">
              <w:t xml:space="preserve"> 50</w:t>
            </w:r>
          </w:p>
          <w:p w:rsidR="00115C4B" w:rsidRPr="002E69BE" w:rsidRDefault="00115C4B" w:rsidP="00153B8E">
            <w:r w:rsidRPr="002E69BE">
              <w:t>-advancing math bk2,pg</w:t>
            </w:r>
            <w:r w:rsidR="0058021C" w:rsidRPr="002E69BE">
              <w:t>48</w:t>
            </w:r>
          </w:p>
          <w:p w:rsidR="00115C4B" w:rsidRPr="002E69BE" w:rsidRDefault="00115C4B" w:rsidP="00153B8E">
            <w:r w:rsidRPr="002E69BE">
              <w:t>-Explore math bk2,pg</w:t>
            </w:r>
            <w:r w:rsidR="0058021C" w:rsidRPr="002E69BE">
              <w:t>119-120</w:t>
            </w:r>
          </w:p>
          <w:p w:rsidR="00115C4B" w:rsidRPr="002E69BE" w:rsidRDefault="00115C4B" w:rsidP="00153B8E">
            <w:r w:rsidRPr="002E69BE">
              <w:t>-JKF bk2,pg</w:t>
            </w:r>
            <w:r w:rsidR="0058021C" w:rsidRPr="002E69BE">
              <w:t>45</w:t>
            </w:r>
          </w:p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Pr="002E69BE" w:rsidRDefault="00115C4B" w:rsidP="00153B8E"/>
        </w:tc>
        <w:tc>
          <w:tcPr>
            <w:tcW w:w="572" w:type="dxa"/>
            <w:shd w:val="clear" w:color="auto" w:fill="auto"/>
          </w:tcPr>
          <w:p w:rsidR="00115C4B" w:rsidRPr="002E69BE" w:rsidRDefault="00294376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294376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115C4B" w:rsidRPr="002E69BE" w:rsidRDefault="0058021C" w:rsidP="00153B8E">
            <w:r w:rsidRPr="002E69BE">
              <w:t>Reflection in the Cartesian plane: on x-axis and y-axis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lesson, the learner should be able to:</w:t>
            </w:r>
          </w:p>
          <w:p w:rsidR="0058021C" w:rsidRPr="002E69BE" w:rsidRDefault="0058021C" w:rsidP="00153B8E">
            <w:pPr>
              <w:numPr>
                <w:ilvl w:val="0"/>
                <w:numId w:val="15"/>
              </w:numPr>
            </w:pPr>
            <w:r w:rsidRPr="002E69BE">
              <w:t>reflect an object on the x-axis.</w:t>
            </w:r>
          </w:p>
          <w:p w:rsidR="0058021C" w:rsidRPr="002E69BE" w:rsidRDefault="0058021C" w:rsidP="00153B8E">
            <w:pPr>
              <w:numPr>
                <w:ilvl w:val="0"/>
                <w:numId w:val="15"/>
              </w:numPr>
            </w:pPr>
            <w:r w:rsidRPr="002E69BE">
              <w:t>Reflect an object on the y-axis.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58021C" w:rsidP="00153B8E">
            <w:r w:rsidRPr="002E69BE">
              <w:t># reflecting an object on the x-axis.</w:t>
            </w:r>
          </w:p>
          <w:p w:rsidR="0058021C" w:rsidRPr="002E69BE" w:rsidRDefault="0058021C" w:rsidP="00153B8E">
            <w:r w:rsidRPr="002E69BE">
              <w:t># reflecting and object on the y-axis.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58021C" w:rsidP="00153B8E">
            <w:r w:rsidRPr="002E69BE">
              <w:t># geometrical instruments.</w:t>
            </w:r>
          </w:p>
          <w:p w:rsidR="0058021C" w:rsidRPr="002E69BE" w:rsidRDefault="0058021C" w:rsidP="00153B8E">
            <w:r w:rsidRPr="002E69BE">
              <w:t># tracing papers.</w:t>
            </w:r>
          </w:p>
          <w:p w:rsidR="0058021C" w:rsidRPr="002E69BE" w:rsidRDefault="0058021C" w:rsidP="00153B8E">
            <w:r w:rsidRPr="002E69BE">
              <w:t># graph papers</w:t>
            </w:r>
          </w:p>
        </w:tc>
        <w:tc>
          <w:tcPr>
            <w:tcW w:w="2569" w:type="dxa"/>
            <w:shd w:val="clear" w:color="auto" w:fill="auto"/>
          </w:tcPr>
          <w:p w:rsidR="00115C4B" w:rsidRPr="002E69BE" w:rsidRDefault="00115C4B" w:rsidP="00153B8E">
            <w:r w:rsidRPr="002E69BE">
              <w:t>-KLB bk2,pg</w:t>
            </w:r>
            <w:r w:rsidR="0058021C" w:rsidRPr="002E69BE">
              <w:t>50</w:t>
            </w:r>
          </w:p>
          <w:p w:rsidR="00115C4B" w:rsidRPr="002E69BE" w:rsidRDefault="00115C4B" w:rsidP="00153B8E">
            <w:r w:rsidRPr="002E69BE">
              <w:t>-advancing math bk2,pg</w:t>
            </w:r>
            <w:r w:rsidR="0058021C" w:rsidRPr="002E69BE">
              <w:t>48</w:t>
            </w:r>
          </w:p>
          <w:p w:rsidR="00115C4B" w:rsidRPr="002E69BE" w:rsidRDefault="00115C4B" w:rsidP="00153B8E">
            <w:r w:rsidRPr="002E69BE">
              <w:t>-Discovering math bk2,pg</w:t>
            </w:r>
            <w:r w:rsidR="0058021C" w:rsidRPr="002E69BE">
              <w:t>37-38</w:t>
            </w:r>
          </w:p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115C4B" w:rsidRDefault="00115C4B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115C4B" w:rsidRPr="002E69BE" w:rsidRDefault="00294376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115C4B" w:rsidRPr="002E69BE" w:rsidRDefault="00294376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C263A0" w:rsidRPr="002E69BE" w:rsidRDefault="00F060EF" w:rsidP="00153B8E">
            <w:r w:rsidRPr="002E69BE">
              <w:t>Reflection in the Cartesian plane: on y = ±</w:t>
            </w:r>
            <w:r w:rsidR="00C263A0" w:rsidRPr="002E69BE">
              <w:t xml:space="preserve">x, y = k and  </w:t>
            </w:r>
          </w:p>
          <w:p w:rsidR="00115C4B" w:rsidRPr="002E69BE" w:rsidRDefault="00C263A0" w:rsidP="00153B8E">
            <w:r w:rsidRPr="002E69BE">
              <w:t>X = k.</w:t>
            </w:r>
          </w:p>
        </w:tc>
        <w:tc>
          <w:tcPr>
            <w:tcW w:w="3034" w:type="dxa"/>
            <w:shd w:val="clear" w:color="auto" w:fill="auto"/>
          </w:tcPr>
          <w:p w:rsidR="00115C4B" w:rsidRPr="002E69BE" w:rsidRDefault="00115C4B" w:rsidP="00153B8E">
            <w:r w:rsidRPr="002E69BE">
              <w:t>By the end of the lesson</w:t>
            </w:r>
            <w:r w:rsidR="00C263A0" w:rsidRPr="002E69BE">
              <w:t>, the learner should be able to:</w:t>
            </w:r>
          </w:p>
          <w:p w:rsidR="00C263A0" w:rsidRPr="002E69BE" w:rsidRDefault="00C263A0" w:rsidP="00153B8E">
            <w:pPr>
              <w:numPr>
                <w:ilvl w:val="0"/>
                <w:numId w:val="16"/>
              </w:numPr>
            </w:pPr>
            <w:r w:rsidRPr="002E69BE">
              <w:t xml:space="preserve">reflect an object on lines </w:t>
            </w:r>
          </w:p>
          <w:p w:rsidR="00C263A0" w:rsidRPr="002E69BE" w:rsidRDefault="00C263A0" w:rsidP="00153B8E">
            <w:pPr>
              <w:ind w:left="360"/>
            </w:pPr>
            <w:r w:rsidRPr="002E69BE">
              <w:t>y = ±x,</w:t>
            </w:r>
          </w:p>
          <w:p w:rsidR="00C263A0" w:rsidRPr="002E69BE" w:rsidRDefault="00C263A0" w:rsidP="00153B8E">
            <w:pPr>
              <w:ind w:left="360"/>
            </w:pPr>
            <w:r w:rsidRPr="002E69BE">
              <w:t>(b) reflect an object on the line y = k</w:t>
            </w:r>
          </w:p>
          <w:p w:rsidR="00C263A0" w:rsidRPr="002E69BE" w:rsidRDefault="00C263A0" w:rsidP="00153B8E">
            <w:pPr>
              <w:ind w:left="360"/>
            </w:pPr>
            <w:r w:rsidRPr="002E69BE">
              <w:t>(c) reflect an object on the line x = k</w:t>
            </w:r>
          </w:p>
        </w:tc>
        <w:tc>
          <w:tcPr>
            <w:tcW w:w="2726" w:type="dxa"/>
            <w:shd w:val="clear" w:color="auto" w:fill="auto"/>
          </w:tcPr>
          <w:p w:rsidR="00115C4B" w:rsidRPr="002E69BE" w:rsidRDefault="00C263A0" w:rsidP="00153B8E">
            <w:r w:rsidRPr="002E69BE">
              <w:t># reflecting an object on the line y = x</w:t>
            </w:r>
          </w:p>
          <w:p w:rsidR="00C263A0" w:rsidRPr="002E69BE" w:rsidRDefault="00C263A0" w:rsidP="00153B8E">
            <w:r w:rsidRPr="002E69BE">
              <w:t># reflecting an object on the line y = -x</w:t>
            </w:r>
          </w:p>
          <w:p w:rsidR="00C263A0" w:rsidRPr="002E69BE" w:rsidRDefault="00C263A0" w:rsidP="00153B8E">
            <w:r w:rsidRPr="002E69BE">
              <w:t># reflecting an object on the line y = k</w:t>
            </w:r>
          </w:p>
          <w:p w:rsidR="00C263A0" w:rsidRPr="002E69BE" w:rsidRDefault="00C263A0" w:rsidP="00153B8E">
            <w:r w:rsidRPr="002E69BE">
              <w:t># reflecting an object on the line x = k</w:t>
            </w:r>
          </w:p>
        </w:tc>
        <w:tc>
          <w:tcPr>
            <w:tcW w:w="1751" w:type="dxa"/>
            <w:shd w:val="clear" w:color="auto" w:fill="auto"/>
          </w:tcPr>
          <w:p w:rsidR="00115C4B" w:rsidRPr="002E69BE" w:rsidRDefault="00C263A0" w:rsidP="00153B8E">
            <w:r w:rsidRPr="002E69BE">
              <w:t># geometrical instruments</w:t>
            </w:r>
          </w:p>
          <w:p w:rsidR="00C263A0" w:rsidRPr="002E69BE" w:rsidRDefault="00C263A0" w:rsidP="00153B8E">
            <w:r w:rsidRPr="002E69BE">
              <w:t># tracing papers</w:t>
            </w:r>
          </w:p>
          <w:p w:rsidR="00C263A0" w:rsidRPr="002E69BE" w:rsidRDefault="00C263A0" w:rsidP="00153B8E">
            <w:r w:rsidRPr="002E69BE">
              <w:t># graphs</w:t>
            </w:r>
          </w:p>
        </w:tc>
        <w:tc>
          <w:tcPr>
            <w:tcW w:w="2569" w:type="dxa"/>
            <w:shd w:val="clear" w:color="auto" w:fill="auto"/>
          </w:tcPr>
          <w:p w:rsidR="00C263A0" w:rsidRPr="002E69BE" w:rsidRDefault="00C263A0" w:rsidP="00153B8E">
            <w:r w:rsidRPr="002E69BE">
              <w:t>-advancing math bk2,pg50</w:t>
            </w:r>
          </w:p>
          <w:p w:rsidR="00115C4B" w:rsidRPr="002E69BE" w:rsidRDefault="00C263A0" w:rsidP="00153B8E">
            <w:r w:rsidRPr="002E69BE">
              <w:t xml:space="preserve">-Discovering </w:t>
            </w:r>
            <w:r w:rsidR="00115C4B" w:rsidRPr="002E69BE">
              <w:t>-KLB bk2,pg</w:t>
            </w:r>
            <w:r w:rsidRPr="002E69BE">
              <w:t xml:space="preserve"> 57-52</w:t>
            </w:r>
          </w:p>
          <w:p w:rsidR="00115C4B" w:rsidRPr="002E69BE" w:rsidRDefault="00115C4B" w:rsidP="00153B8E">
            <w:r w:rsidRPr="002E69BE">
              <w:t>math bk2,pg</w:t>
            </w:r>
            <w:r w:rsidR="00C263A0" w:rsidRPr="002E69BE">
              <w:t>40-42</w:t>
            </w:r>
          </w:p>
          <w:p w:rsidR="00115C4B" w:rsidRPr="002E69BE" w:rsidRDefault="00115C4B" w:rsidP="00153B8E"/>
        </w:tc>
        <w:tc>
          <w:tcPr>
            <w:tcW w:w="1260" w:type="dxa"/>
            <w:shd w:val="clear" w:color="auto" w:fill="auto"/>
          </w:tcPr>
          <w:p w:rsidR="00115C4B" w:rsidRPr="002E69BE" w:rsidRDefault="00115C4B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77CDC" w:rsidRPr="002E69BE" w:rsidRDefault="00977CDC" w:rsidP="00153B8E"/>
        </w:tc>
        <w:tc>
          <w:tcPr>
            <w:tcW w:w="572" w:type="dxa"/>
            <w:shd w:val="clear" w:color="auto" w:fill="auto"/>
          </w:tcPr>
          <w:p w:rsidR="00977CDC" w:rsidRPr="002E69BE" w:rsidRDefault="00977CDC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977CDC" w:rsidRPr="002E69BE" w:rsidRDefault="00977CDC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977CDC" w:rsidRPr="002E69BE" w:rsidRDefault="00977CDC" w:rsidP="00153B8E">
            <w:r w:rsidRPr="002E69BE">
              <w:t xml:space="preserve">Reflection in the Cartesian plane: on y = ±x, y = k and  </w:t>
            </w:r>
          </w:p>
          <w:p w:rsidR="00977CDC" w:rsidRPr="002E69BE" w:rsidRDefault="00977CDC" w:rsidP="00153B8E">
            <w:r w:rsidRPr="002E69BE">
              <w:t>X = k.</w:t>
            </w:r>
          </w:p>
        </w:tc>
        <w:tc>
          <w:tcPr>
            <w:tcW w:w="3034" w:type="dxa"/>
            <w:shd w:val="clear" w:color="auto" w:fill="auto"/>
          </w:tcPr>
          <w:p w:rsidR="00977CDC" w:rsidRPr="002E69BE" w:rsidRDefault="00977CDC" w:rsidP="00153B8E">
            <w:r w:rsidRPr="002E69BE">
              <w:t>By the end of the lesson, the learner should be able to:</w:t>
            </w:r>
          </w:p>
          <w:p w:rsidR="00977CDC" w:rsidRPr="002E69BE" w:rsidRDefault="00977CDC" w:rsidP="00153B8E">
            <w:pPr>
              <w:numPr>
                <w:ilvl w:val="0"/>
                <w:numId w:val="16"/>
              </w:numPr>
            </w:pPr>
            <w:r w:rsidRPr="002E69BE">
              <w:t xml:space="preserve">reflect an object on lines </w:t>
            </w:r>
          </w:p>
          <w:p w:rsidR="00977CDC" w:rsidRPr="002E69BE" w:rsidRDefault="00977CDC" w:rsidP="00153B8E">
            <w:pPr>
              <w:ind w:left="360"/>
            </w:pPr>
            <w:r w:rsidRPr="002E69BE">
              <w:t>y = ±x,</w:t>
            </w:r>
          </w:p>
          <w:p w:rsidR="00977CDC" w:rsidRPr="002E69BE" w:rsidRDefault="00977CDC" w:rsidP="00153B8E">
            <w:pPr>
              <w:ind w:left="360"/>
            </w:pPr>
            <w:r w:rsidRPr="002E69BE">
              <w:t>(b) reflect an object on the line y = k</w:t>
            </w:r>
          </w:p>
          <w:p w:rsidR="00977CDC" w:rsidRPr="002E69BE" w:rsidRDefault="00977CDC" w:rsidP="00153B8E">
            <w:pPr>
              <w:ind w:left="360"/>
            </w:pPr>
            <w:r w:rsidRPr="002E69BE">
              <w:t>(c) reflect an object on the line x = k</w:t>
            </w:r>
          </w:p>
        </w:tc>
        <w:tc>
          <w:tcPr>
            <w:tcW w:w="2726" w:type="dxa"/>
            <w:shd w:val="clear" w:color="auto" w:fill="auto"/>
          </w:tcPr>
          <w:p w:rsidR="00977CDC" w:rsidRPr="002E69BE" w:rsidRDefault="00977CDC" w:rsidP="00153B8E">
            <w:r w:rsidRPr="002E69BE">
              <w:t># reflecting an object on the line y = x</w:t>
            </w:r>
          </w:p>
          <w:p w:rsidR="00977CDC" w:rsidRPr="002E69BE" w:rsidRDefault="00977CDC" w:rsidP="00153B8E">
            <w:r w:rsidRPr="002E69BE">
              <w:t># reflecting an object on the line y = -x</w:t>
            </w:r>
          </w:p>
          <w:p w:rsidR="00977CDC" w:rsidRPr="002E69BE" w:rsidRDefault="00977CDC" w:rsidP="00153B8E">
            <w:r w:rsidRPr="002E69BE">
              <w:t># reflecting an object on the line y = k</w:t>
            </w:r>
          </w:p>
          <w:p w:rsidR="00977CDC" w:rsidRPr="002E69BE" w:rsidRDefault="00977CDC" w:rsidP="00153B8E">
            <w:r w:rsidRPr="002E69BE">
              <w:t># reflecting an object on the line x = k</w:t>
            </w:r>
          </w:p>
        </w:tc>
        <w:tc>
          <w:tcPr>
            <w:tcW w:w="1751" w:type="dxa"/>
            <w:shd w:val="clear" w:color="auto" w:fill="auto"/>
          </w:tcPr>
          <w:p w:rsidR="00977CDC" w:rsidRPr="002E69BE" w:rsidRDefault="00977CDC" w:rsidP="00153B8E">
            <w:r w:rsidRPr="002E69BE">
              <w:t># geometrical instruments</w:t>
            </w:r>
          </w:p>
          <w:p w:rsidR="00977CDC" w:rsidRPr="002E69BE" w:rsidRDefault="00977CDC" w:rsidP="00153B8E">
            <w:r w:rsidRPr="002E69BE">
              <w:t># tracing papers</w:t>
            </w:r>
          </w:p>
          <w:p w:rsidR="00977CDC" w:rsidRPr="002E69BE" w:rsidRDefault="00977CDC" w:rsidP="00153B8E">
            <w:r w:rsidRPr="002E69BE">
              <w:t># graphs</w:t>
            </w:r>
          </w:p>
        </w:tc>
        <w:tc>
          <w:tcPr>
            <w:tcW w:w="2569" w:type="dxa"/>
            <w:shd w:val="clear" w:color="auto" w:fill="auto"/>
          </w:tcPr>
          <w:p w:rsidR="00977CDC" w:rsidRPr="002E69BE" w:rsidRDefault="00977CDC" w:rsidP="00153B8E">
            <w:r w:rsidRPr="002E69BE">
              <w:t>-advancing math bk2,pg50</w:t>
            </w:r>
          </w:p>
          <w:p w:rsidR="00977CDC" w:rsidRPr="002E69BE" w:rsidRDefault="00977CDC" w:rsidP="00153B8E">
            <w:r w:rsidRPr="002E69BE">
              <w:t>-Discovering -KLB bk2,pg 57-52</w:t>
            </w:r>
          </w:p>
          <w:p w:rsidR="00977CDC" w:rsidRPr="002E69BE" w:rsidRDefault="00977CDC" w:rsidP="00153B8E">
            <w:r w:rsidRPr="002E69BE">
              <w:t>math bk2,pg40</w:t>
            </w:r>
          </w:p>
        </w:tc>
        <w:tc>
          <w:tcPr>
            <w:tcW w:w="1260" w:type="dxa"/>
            <w:shd w:val="clear" w:color="auto" w:fill="auto"/>
          </w:tcPr>
          <w:p w:rsidR="00977CDC" w:rsidRPr="002E69BE" w:rsidRDefault="00977CD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77CDC" w:rsidRPr="002E69BE" w:rsidRDefault="00977CDC" w:rsidP="00153B8E"/>
        </w:tc>
        <w:tc>
          <w:tcPr>
            <w:tcW w:w="572" w:type="dxa"/>
            <w:shd w:val="clear" w:color="auto" w:fill="auto"/>
          </w:tcPr>
          <w:p w:rsidR="00977CDC" w:rsidRPr="002E69BE" w:rsidRDefault="00977CDC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977CDC" w:rsidRPr="002E69BE" w:rsidRDefault="00977CDC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977CDC" w:rsidRPr="002E69BE" w:rsidRDefault="00977CDC" w:rsidP="00153B8E">
            <w:r w:rsidRPr="002E69BE">
              <w:t>Geometrical deductions using reflection</w:t>
            </w:r>
          </w:p>
        </w:tc>
        <w:tc>
          <w:tcPr>
            <w:tcW w:w="3034" w:type="dxa"/>
            <w:shd w:val="clear" w:color="auto" w:fill="auto"/>
          </w:tcPr>
          <w:p w:rsidR="00977CDC" w:rsidRPr="002E69BE" w:rsidRDefault="00977CDC" w:rsidP="00153B8E">
            <w:r w:rsidRPr="002E69BE">
              <w:t>By the end of the lesson, the learner should be able to make some geometrical deductions using reflection.</w:t>
            </w:r>
          </w:p>
        </w:tc>
        <w:tc>
          <w:tcPr>
            <w:tcW w:w="2726" w:type="dxa"/>
            <w:shd w:val="clear" w:color="auto" w:fill="auto"/>
          </w:tcPr>
          <w:p w:rsidR="00977CDC" w:rsidRPr="002E69BE" w:rsidRDefault="00977CDC" w:rsidP="00153B8E">
            <w:r w:rsidRPr="002E69BE">
              <w:t># making geometrical deductions using properties of reflection.</w:t>
            </w:r>
          </w:p>
        </w:tc>
        <w:tc>
          <w:tcPr>
            <w:tcW w:w="1751" w:type="dxa"/>
            <w:shd w:val="clear" w:color="auto" w:fill="auto"/>
          </w:tcPr>
          <w:p w:rsidR="00977CDC" w:rsidRPr="002E69BE" w:rsidRDefault="00977CDC" w:rsidP="00153B8E">
            <w:r w:rsidRPr="002E69BE">
              <w:t># geometrical instruments.</w:t>
            </w:r>
          </w:p>
          <w:p w:rsidR="00977CDC" w:rsidRPr="002E69BE" w:rsidRDefault="00977CDC" w:rsidP="00153B8E">
            <w:r w:rsidRPr="002E69BE">
              <w:t># tracing papers</w:t>
            </w:r>
          </w:p>
          <w:p w:rsidR="00977CDC" w:rsidRPr="002E69BE" w:rsidRDefault="00977CDC" w:rsidP="00153B8E">
            <w:r w:rsidRPr="002E69BE">
              <w:t># graphs</w:t>
            </w:r>
          </w:p>
        </w:tc>
        <w:tc>
          <w:tcPr>
            <w:tcW w:w="2569" w:type="dxa"/>
            <w:shd w:val="clear" w:color="auto" w:fill="auto"/>
          </w:tcPr>
          <w:p w:rsidR="00977CDC" w:rsidRPr="002E69BE" w:rsidRDefault="00977CDC" w:rsidP="00153B8E">
            <w:r w:rsidRPr="002E69BE">
              <w:t>-KLB bk2,pg 56-60</w:t>
            </w:r>
          </w:p>
          <w:p w:rsidR="00977CDC" w:rsidRPr="002E69BE" w:rsidRDefault="00977CDC" w:rsidP="00153B8E">
            <w:r w:rsidRPr="002E69BE">
              <w:t>-advancing math bk2,pg52</w:t>
            </w:r>
          </w:p>
          <w:p w:rsidR="00977CDC" w:rsidRPr="002E69BE" w:rsidRDefault="00977CDC" w:rsidP="00153B8E">
            <w:r w:rsidRPr="002E69BE">
              <w:t>-Discovering math bk2,pg32</w:t>
            </w:r>
          </w:p>
          <w:p w:rsidR="00977CDC" w:rsidRPr="002E69BE" w:rsidRDefault="00977CDC" w:rsidP="00153B8E">
            <w:r w:rsidRPr="002E69BE">
              <w:t>-JKF bk2,pg 51-52</w:t>
            </w:r>
          </w:p>
        </w:tc>
        <w:tc>
          <w:tcPr>
            <w:tcW w:w="1260" w:type="dxa"/>
            <w:shd w:val="clear" w:color="auto" w:fill="auto"/>
          </w:tcPr>
          <w:p w:rsidR="00977CDC" w:rsidRPr="002E69BE" w:rsidRDefault="00977CD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77CDC" w:rsidRPr="002E69BE" w:rsidRDefault="00977CDC" w:rsidP="00153B8E">
            <w:r w:rsidRPr="002E69BE">
              <w:t>7</w:t>
            </w:r>
          </w:p>
        </w:tc>
        <w:tc>
          <w:tcPr>
            <w:tcW w:w="572" w:type="dxa"/>
            <w:shd w:val="clear" w:color="auto" w:fill="auto"/>
          </w:tcPr>
          <w:p w:rsidR="00977CDC" w:rsidRPr="002E69BE" w:rsidRDefault="00977CDC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977CDC" w:rsidRPr="002E69BE" w:rsidRDefault="00977CDC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977CDC" w:rsidRPr="002E69BE" w:rsidRDefault="00977CDC" w:rsidP="00153B8E">
            <w:r w:rsidRPr="002E69BE">
              <w:t xml:space="preserve">Direct and indirect congruence </w:t>
            </w:r>
          </w:p>
        </w:tc>
        <w:tc>
          <w:tcPr>
            <w:tcW w:w="3034" w:type="dxa"/>
            <w:shd w:val="clear" w:color="auto" w:fill="auto"/>
          </w:tcPr>
          <w:p w:rsidR="00977CDC" w:rsidRPr="002E69BE" w:rsidRDefault="00977CDC" w:rsidP="00153B8E">
            <w:r w:rsidRPr="002E69BE">
              <w:t>By the end of the lesson, the learner should be able to distinguish between direct and opposite congruence.</w:t>
            </w:r>
          </w:p>
        </w:tc>
        <w:tc>
          <w:tcPr>
            <w:tcW w:w="2726" w:type="dxa"/>
            <w:shd w:val="clear" w:color="auto" w:fill="auto"/>
          </w:tcPr>
          <w:p w:rsidR="00977CDC" w:rsidRPr="002E69BE" w:rsidRDefault="00977CDC" w:rsidP="00153B8E">
            <w:r w:rsidRPr="002E69BE">
              <w:t># distinguishing between direct and opposite congruence</w:t>
            </w:r>
          </w:p>
        </w:tc>
        <w:tc>
          <w:tcPr>
            <w:tcW w:w="1751" w:type="dxa"/>
            <w:shd w:val="clear" w:color="auto" w:fill="auto"/>
          </w:tcPr>
          <w:p w:rsidR="00977CDC" w:rsidRPr="002E69BE" w:rsidRDefault="00977CDC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977CDC" w:rsidRPr="002E69BE" w:rsidRDefault="00977CDC" w:rsidP="00153B8E">
            <w:r w:rsidRPr="002E69BE">
              <w:t>-KLB bk2,pg</w:t>
            </w:r>
            <w:r w:rsidR="00CA507D" w:rsidRPr="002E69BE">
              <w:t>61-66</w:t>
            </w:r>
          </w:p>
          <w:p w:rsidR="00977CDC" w:rsidRPr="002E69BE" w:rsidRDefault="00977CDC" w:rsidP="00153B8E">
            <w:r w:rsidRPr="002E69BE">
              <w:t>-advancing math bk2,pg</w:t>
            </w:r>
            <w:r w:rsidR="00CA507D" w:rsidRPr="002E69BE">
              <w:t>55</w:t>
            </w:r>
          </w:p>
          <w:p w:rsidR="00977CDC" w:rsidRPr="002E69BE" w:rsidRDefault="00977CDC" w:rsidP="00153B8E">
            <w:r w:rsidRPr="002E69BE">
              <w:t>-JKF bk2,pg</w:t>
            </w:r>
            <w:r w:rsidR="00CA507D" w:rsidRPr="002E69BE">
              <w:t>53</w:t>
            </w:r>
          </w:p>
        </w:tc>
        <w:tc>
          <w:tcPr>
            <w:tcW w:w="1260" w:type="dxa"/>
            <w:shd w:val="clear" w:color="auto" w:fill="auto"/>
          </w:tcPr>
          <w:p w:rsidR="00977CDC" w:rsidRPr="002E69BE" w:rsidRDefault="00977CD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77CDC" w:rsidRPr="002E69BE" w:rsidRDefault="00977CDC" w:rsidP="00153B8E"/>
        </w:tc>
        <w:tc>
          <w:tcPr>
            <w:tcW w:w="572" w:type="dxa"/>
            <w:shd w:val="clear" w:color="auto" w:fill="auto"/>
          </w:tcPr>
          <w:p w:rsidR="00977CDC" w:rsidRPr="002E69BE" w:rsidRDefault="00977CDC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977CDC" w:rsidRPr="002E69BE" w:rsidRDefault="00977CDC" w:rsidP="00153B8E">
            <w:r w:rsidRPr="002E69BE">
              <w:t>Reflection and congruence</w:t>
            </w:r>
          </w:p>
        </w:tc>
        <w:tc>
          <w:tcPr>
            <w:tcW w:w="2160" w:type="dxa"/>
            <w:shd w:val="clear" w:color="auto" w:fill="auto"/>
          </w:tcPr>
          <w:p w:rsidR="00977CDC" w:rsidRPr="002E69BE" w:rsidRDefault="00977CDC" w:rsidP="00153B8E">
            <w:r w:rsidRPr="002E69BE">
              <w:t>Congruence test</w:t>
            </w:r>
          </w:p>
        </w:tc>
        <w:tc>
          <w:tcPr>
            <w:tcW w:w="3034" w:type="dxa"/>
            <w:shd w:val="clear" w:color="auto" w:fill="auto"/>
          </w:tcPr>
          <w:p w:rsidR="00977CDC" w:rsidRPr="002E69BE" w:rsidRDefault="00977CDC" w:rsidP="00153B8E">
            <w:r w:rsidRPr="002E69BE">
              <w:t>By the end of the lesson</w:t>
            </w:r>
            <w:r w:rsidR="00CA507D" w:rsidRPr="002E69BE">
              <w:t>, the learner should be able to identify congruent triangles</w:t>
            </w:r>
          </w:p>
        </w:tc>
        <w:tc>
          <w:tcPr>
            <w:tcW w:w="2726" w:type="dxa"/>
            <w:shd w:val="clear" w:color="auto" w:fill="auto"/>
          </w:tcPr>
          <w:p w:rsidR="00977CDC" w:rsidRPr="002E69BE" w:rsidRDefault="00CA507D" w:rsidP="00153B8E">
            <w:r w:rsidRPr="002E69BE">
              <w:t># identifying congruent triangles</w:t>
            </w:r>
          </w:p>
        </w:tc>
        <w:tc>
          <w:tcPr>
            <w:tcW w:w="1751" w:type="dxa"/>
            <w:shd w:val="clear" w:color="auto" w:fill="auto"/>
          </w:tcPr>
          <w:p w:rsidR="00977CDC" w:rsidRPr="002E69BE" w:rsidRDefault="00CA507D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977CDC" w:rsidRPr="002E69BE" w:rsidRDefault="00977CDC" w:rsidP="00153B8E">
            <w:r w:rsidRPr="002E69BE">
              <w:t>-advancing math bk2,pg</w:t>
            </w:r>
            <w:r w:rsidR="00CA507D" w:rsidRPr="002E69BE">
              <w:t>55</w:t>
            </w:r>
          </w:p>
        </w:tc>
        <w:tc>
          <w:tcPr>
            <w:tcW w:w="1260" w:type="dxa"/>
            <w:shd w:val="clear" w:color="auto" w:fill="auto"/>
          </w:tcPr>
          <w:p w:rsidR="00977CDC" w:rsidRPr="002E69BE" w:rsidRDefault="00977CDC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977CDC" w:rsidRPr="002E69BE" w:rsidRDefault="00977CDC" w:rsidP="00153B8E"/>
        </w:tc>
        <w:tc>
          <w:tcPr>
            <w:tcW w:w="572" w:type="dxa"/>
            <w:shd w:val="clear" w:color="auto" w:fill="auto"/>
          </w:tcPr>
          <w:p w:rsidR="00977CDC" w:rsidRPr="002E69BE" w:rsidRDefault="00977CDC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977CDC" w:rsidRPr="002E69BE" w:rsidRDefault="00977CDC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977CDC" w:rsidRPr="002E69BE" w:rsidRDefault="00977CDC" w:rsidP="00153B8E">
            <w:r w:rsidRPr="002E69BE">
              <w:t>Rotational symmetry of plane figures</w:t>
            </w:r>
          </w:p>
        </w:tc>
        <w:tc>
          <w:tcPr>
            <w:tcW w:w="3034" w:type="dxa"/>
            <w:shd w:val="clear" w:color="auto" w:fill="auto"/>
          </w:tcPr>
          <w:p w:rsidR="00977CDC" w:rsidRPr="002E69BE" w:rsidRDefault="00977CDC" w:rsidP="00153B8E">
            <w:r w:rsidRPr="002E69BE">
              <w:t>By the end of the lesson, the learner should be able to:</w:t>
            </w:r>
          </w:p>
          <w:p w:rsidR="00CA507D" w:rsidRPr="002E69BE" w:rsidRDefault="00CA507D" w:rsidP="00153B8E">
            <w:pPr>
              <w:numPr>
                <w:ilvl w:val="0"/>
                <w:numId w:val="17"/>
              </w:numPr>
            </w:pPr>
            <w:r w:rsidRPr="002E69BE">
              <w:t>identify point of rotational symmetry.</w:t>
            </w:r>
          </w:p>
          <w:p w:rsidR="00CA507D" w:rsidRPr="002E69BE" w:rsidRDefault="00CA507D" w:rsidP="00153B8E">
            <w:pPr>
              <w:numPr>
                <w:ilvl w:val="0"/>
                <w:numId w:val="17"/>
              </w:numPr>
            </w:pPr>
            <w:r w:rsidRPr="002E69BE">
              <w:t>State order of rotational symmetry</w:t>
            </w:r>
          </w:p>
          <w:p w:rsidR="00CA507D" w:rsidRPr="002E69BE" w:rsidRDefault="00CA507D" w:rsidP="00153B8E">
            <w:pPr>
              <w:numPr>
                <w:ilvl w:val="0"/>
                <w:numId w:val="17"/>
              </w:numPr>
            </w:pPr>
            <w:r w:rsidRPr="002E69BE">
              <w:t>Identify axis of rotational symmetry of solids</w:t>
            </w:r>
          </w:p>
        </w:tc>
        <w:tc>
          <w:tcPr>
            <w:tcW w:w="2726" w:type="dxa"/>
            <w:shd w:val="clear" w:color="auto" w:fill="auto"/>
          </w:tcPr>
          <w:p w:rsidR="00977CDC" w:rsidRPr="002E69BE" w:rsidRDefault="00CA507D" w:rsidP="00153B8E">
            <w:r w:rsidRPr="002E69BE">
              <w:t># identifying points of rotational symmetry of plane figures</w:t>
            </w:r>
          </w:p>
          <w:p w:rsidR="00CA507D" w:rsidRPr="002E69BE" w:rsidRDefault="00CA507D" w:rsidP="00153B8E">
            <w:r w:rsidRPr="002E69BE">
              <w:t># stating order of rotational symmetry.</w:t>
            </w:r>
          </w:p>
          <w:p w:rsidR="00CA507D" w:rsidRPr="002E69BE" w:rsidRDefault="00CA507D" w:rsidP="00153B8E">
            <w:r w:rsidRPr="002E69BE">
              <w:t># identifying axes of rotational symmetry of solids.</w:t>
            </w:r>
          </w:p>
        </w:tc>
        <w:tc>
          <w:tcPr>
            <w:tcW w:w="1751" w:type="dxa"/>
            <w:shd w:val="clear" w:color="auto" w:fill="auto"/>
          </w:tcPr>
          <w:p w:rsidR="00977CDC" w:rsidRPr="002E69BE" w:rsidRDefault="00CA507D" w:rsidP="00153B8E">
            <w:r w:rsidRPr="002E69BE">
              <w:t># geometrical instruments.</w:t>
            </w:r>
          </w:p>
          <w:p w:rsidR="00CA507D" w:rsidRPr="002E69BE" w:rsidRDefault="00CA507D" w:rsidP="00153B8E">
            <w:r w:rsidRPr="002E69BE">
              <w:t># tracing papers.</w:t>
            </w:r>
          </w:p>
          <w:p w:rsidR="00CA507D" w:rsidRPr="002E69BE" w:rsidRDefault="00CA507D" w:rsidP="00153B8E">
            <w:r w:rsidRPr="002E69BE">
              <w:t># paper cuttings of various geometrical shapes</w:t>
            </w:r>
          </w:p>
        </w:tc>
        <w:tc>
          <w:tcPr>
            <w:tcW w:w="2569" w:type="dxa"/>
            <w:shd w:val="clear" w:color="auto" w:fill="auto"/>
          </w:tcPr>
          <w:p w:rsidR="00977CDC" w:rsidRPr="002E69BE" w:rsidRDefault="00977CDC" w:rsidP="00153B8E">
            <w:r w:rsidRPr="002E69BE">
              <w:t>-KLB bk2,pg</w:t>
            </w:r>
            <w:r w:rsidR="00CA507D" w:rsidRPr="002E69BE">
              <w:t>78-81</w:t>
            </w:r>
          </w:p>
          <w:p w:rsidR="00977CDC" w:rsidRPr="002E69BE" w:rsidRDefault="00977CDC" w:rsidP="00153B8E">
            <w:r w:rsidRPr="002E69BE">
              <w:t>-advancing math bk2,pg</w:t>
            </w:r>
            <w:r w:rsidR="00CA507D" w:rsidRPr="002E69BE">
              <w:t>58</w:t>
            </w:r>
          </w:p>
          <w:p w:rsidR="00977CDC" w:rsidRPr="002E69BE" w:rsidRDefault="00977CDC" w:rsidP="00153B8E">
            <w:r w:rsidRPr="002E69BE">
              <w:t>-Discovering math bk2,pg</w:t>
            </w:r>
            <w:r w:rsidR="00CA507D" w:rsidRPr="002E69BE">
              <w:t>49-50</w:t>
            </w:r>
          </w:p>
        </w:tc>
        <w:tc>
          <w:tcPr>
            <w:tcW w:w="1260" w:type="dxa"/>
            <w:shd w:val="clear" w:color="auto" w:fill="auto"/>
          </w:tcPr>
          <w:p w:rsidR="00977CDC" w:rsidRPr="002E69BE" w:rsidRDefault="00977CDC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CA507D" w:rsidRPr="002E69BE" w:rsidRDefault="00CA507D" w:rsidP="00153B8E"/>
        </w:tc>
        <w:tc>
          <w:tcPr>
            <w:tcW w:w="572" w:type="dxa"/>
            <w:shd w:val="clear" w:color="auto" w:fill="auto"/>
          </w:tcPr>
          <w:p w:rsidR="00CA507D" w:rsidRPr="002E69BE" w:rsidRDefault="003E7227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CA507D" w:rsidRPr="002E69BE" w:rsidRDefault="003E7227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CA507D" w:rsidRPr="002E69BE" w:rsidRDefault="003E7227" w:rsidP="00153B8E">
            <w:r w:rsidRPr="002E69BE">
              <w:t xml:space="preserve">Properties of rotation. </w:t>
            </w:r>
          </w:p>
        </w:tc>
        <w:tc>
          <w:tcPr>
            <w:tcW w:w="3034" w:type="dxa"/>
            <w:shd w:val="clear" w:color="auto" w:fill="auto"/>
          </w:tcPr>
          <w:p w:rsidR="00000008" w:rsidRPr="002E69BE" w:rsidRDefault="00000008" w:rsidP="00153B8E">
            <w:r w:rsidRPr="002E69BE">
              <w:t>By the end of the lesson, the learner should be able to:</w:t>
            </w:r>
          </w:p>
          <w:p w:rsidR="00CA507D" w:rsidRPr="002E69BE" w:rsidRDefault="003E7227" w:rsidP="00153B8E">
            <w:pPr>
              <w:numPr>
                <w:ilvl w:val="0"/>
                <w:numId w:val="18"/>
              </w:numPr>
            </w:pPr>
            <w:r w:rsidRPr="002E69BE">
              <w:t>state properties of rotation as a transformation.</w:t>
            </w:r>
          </w:p>
          <w:p w:rsidR="003E7227" w:rsidRPr="002E69BE" w:rsidRDefault="003E7227" w:rsidP="00153B8E">
            <w:pPr>
              <w:numPr>
                <w:ilvl w:val="0"/>
                <w:numId w:val="18"/>
              </w:numPr>
            </w:pPr>
            <w:r w:rsidRPr="002E69BE">
              <w:t>Deduce congruence from rotation</w:t>
            </w:r>
          </w:p>
        </w:tc>
        <w:tc>
          <w:tcPr>
            <w:tcW w:w="2726" w:type="dxa"/>
            <w:shd w:val="clear" w:color="auto" w:fill="auto"/>
          </w:tcPr>
          <w:p w:rsidR="00CA507D" w:rsidRPr="002E69BE" w:rsidRDefault="003E7227" w:rsidP="00153B8E">
            <w:r w:rsidRPr="002E69BE">
              <w:t># stating properties of rotation as a transformation.</w:t>
            </w:r>
          </w:p>
          <w:p w:rsidR="003E7227" w:rsidRPr="002E69BE" w:rsidRDefault="003E7227" w:rsidP="00153B8E">
            <w:r w:rsidRPr="002E69BE">
              <w:t># deducing congruence from rotation.</w:t>
            </w:r>
          </w:p>
          <w:p w:rsidR="003E7227" w:rsidRPr="002E69BE" w:rsidRDefault="003E7227" w:rsidP="00153B8E"/>
        </w:tc>
        <w:tc>
          <w:tcPr>
            <w:tcW w:w="1751" w:type="dxa"/>
            <w:shd w:val="clear" w:color="auto" w:fill="auto"/>
          </w:tcPr>
          <w:p w:rsidR="00CA507D" w:rsidRPr="002E69BE" w:rsidRDefault="003E7227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000008" w:rsidRPr="002E69BE" w:rsidRDefault="00000008" w:rsidP="00153B8E">
            <w:r w:rsidRPr="002E69BE">
              <w:t>-advancing math bk2,pg</w:t>
            </w:r>
            <w:r w:rsidR="003E7227" w:rsidRPr="002E69BE">
              <w:t>62</w:t>
            </w:r>
            <w:r w:rsidRPr="002E69BE">
              <w:t xml:space="preserve"> </w:t>
            </w:r>
          </w:p>
          <w:p w:rsidR="00000008" w:rsidRPr="002E69BE" w:rsidRDefault="00000008" w:rsidP="00153B8E">
            <w:r w:rsidRPr="002E69BE">
              <w:t>-Discovering math bk2, pg</w:t>
            </w:r>
            <w:r w:rsidR="003E7227" w:rsidRPr="002E69BE">
              <w:t>45</w:t>
            </w:r>
          </w:p>
        </w:tc>
        <w:tc>
          <w:tcPr>
            <w:tcW w:w="1260" w:type="dxa"/>
            <w:shd w:val="clear" w:color="auto" w:fill="auto"/>
          </w:tcPr>
          <w:p w:rsidR="00CA507D" w:rsidRPr="002E69BE" w:rsidRDefault="00CA507D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3A4898" w:rsidRPr="002E69BE" w:rsidRDefault="003A4898" w:rsidP="00153B8E"/>
        </w:tc>
        <w:tc>
          <w:tcPr>
            <w:tcW w:w="572" w:type="dxa"/>
            <w:shd w:val="clear" w:color="auto" w:fill="auto"/>
          </w:tcPr>
          <w:p w:rsidR="003A4898" w:rsidRPr="002E69BE" w:rsidRDefault="003A4898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Properties of rotation. </w:t>
            </w:r>
          </w:p>
        </w:tc>
        <w:tc>
          <w:tcPr>
            <w:tcW w:w="3034" w:type="dxa"/>
            <w:shd w:val="clear" w:color="auto" w:fill="auto"/>
          </w:tcPr>
          <w:p w:rsidR="003A4898" w:rsidRPr="002E69BE" w:rsidRDefault="003A4898" w:rsidP="00153B8E">
            <w:r w:rsidRPr="002E69BE">
              <w:t>By the end of the lesson, the learner should be able to:</w:t>
            </w:r>
          </w:p>
          <w:p w:rsidR="003A4898" w:rsidRPr="002E69BE" w:rsidRDefault="003A4898" w:rsidP="00153B8E">
            <w:pPr>
              <w:numPr>
                <w:ilvl w:val="0"/>
                <w:numId w:val="18"/>
              </w:numPr>
            </w:pPr>
            <w:r w:rsidRPr="002E69BE">
              <w:t>state properties of rotation as a transformation.</w:t>
            </w:r>
          </w:p>
          <w:p w:rsidR="003A4898" w:rsidRPr="002E69BE" w:rsidRDefault="003A4898" w:rsidP="00153B8E">
            <w:pPr>
              <w:numPr>
                <w:ilvl w:val="0"/>
                <w:numId w:val="18"/>
              </w:numPr>
            </w:pPr>
            <w:r w:rsidRPr="002E69BE">
              <w:t>Deduce congruence from rotation</w:t>
            </w:r>
          </w:p>
        </w:tc>
        <w:tc>
          <w:tcPr>
            <w:tcW w:w="2726" w:type="dxa"/>
            <w:shd w:val="clear" w:color="auto" w:fill="auto"/>
          </w:tcPr>
          <w:p w:rsidR="003A4898" w:rsidRPr="002E69BE" w:rsidRDefault="003A4898" w:rsidP="00153B8E">
            <w:r w:rsidRPr="002E69BE">
              <w:t># stating properties of rotation as a transformation.</w:t>
            </w:r>
          </w:p>
          <w:p w:rsidR="003A4898" w:rsidRPr="002E69BE" w:rsidRDefault="003A4898" w:rsidP="00153B8E">
            <w:r w:rsidRPr="002E69BE">
              <w:t># deducing congruence from rotation.</w:t>
            </w:r>
          </w:p>
          <w:p w:rsidR="003A4898" w:rsidRPr="002E69BE" w:rsidRDefault="003A4898" w:rsidP="00153B8E"/>
        </w:tc>
        <w:tc>
          <w:tcPr>
            <w:tcW w:w="1751" w:type="dxa"/>
            <w:shd w:val="clear" w:color="auto" w:fill="auto"/>
          </w:tcPr>
          <w:p w:rsidR="003A4898" w:rsidRPr="002E69BE" w:rsidRDefault="003A4898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-advancing math bk2,pg62 </w:t>
            </w:r>
          </w:p>
          <w:p w:rsidR="003A4898" w:rsidRPr="002E69BE" w:rsidRDefault="003A4898" w:rsidP="00153B8E">
            <w:r w:rsidRPr="002E69BE">
              <w:t>-Discovering math bk2, p45</w:t>
            </w:r>
          </w:p>
        </w:tc>
        <w:tc>
          <w:tcPr>
            <w:tcW w:w="1260" w:type="dxa"/>
            <w:shd w:val="clear" w:color="auto" w:fill="auto"/>
          </w:tcPr>
          <w:p w:rsidR="003A4898" w:rsidRPr="002E69BE" w:rsidRDefault="003A4898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3A4898" w:rsidRPr="002E69BE" w:rsidRDefault="003A4898" w:rsidP="00153B8E"/>
        </w:tc>
        <w:tc>
          <w:tcPr>
            <w:tcW w:w="572" w:type="dxa"/>
            <w:shd w:val="clear" w:color="auto" w:fill="auto"/>
          </w:tcPr>
          <w:p w:rsidR="003A4898" w:rsidRPr="002E69BE" w:rsidRDefault="003A4898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3A4898" w:rsidRPr="002E69BE" w:rsidRDefault="003A4898" w:rsidP="00153B8E">
            <w:r w:rsidRPr="002E69BE">
              <w:t>Locating image</w:t>
            </w:r>
          </w:p>
        </w:tc>
        <w:tc>
          <w:tcPr>
            <w:tcW w:w="3034" w:type="dxa"/>
            <w:shd w:val="clear" w:color="auto" w:fill="auto"/>
          </w:tcPr>
          <w:p w:rsidR="003A4898" w:rsidRPr="002E69BE" w:rsidRDefault="003A4898" w:rsidP="00153B8E">
            <w:r w:rsidRPr="002E69BE">
              <w:t>By the end of the lesson, the learner should be able to locate image given the object ,centre and angle of rotation</w:t>
            </w:r>
          </w:p>
          <w:p w:rsidR="003A4898" w:rsidRPr="002E69BE" w:rsidRDefault="003A4898" w:rsidP="00153B8E"/>
        </w:tc>
        <w:tc>
          <w:tcPr>
            <w:tcW w:w="2726" w:type="dxa"/>
            <w:shd w:val="clear" w:color="auto" w:fill="auto"/>
          </w:tcPr>
          <w:p w:rsidR="003A4898" w:rsidRPr="002E69BE" w:rsidRDefault="003A4898" w:rsidP="00153B8E">
            <w:r w:rsidRPr="002E69BE">
              <w:t># locating the image given object, centre and angle of rotation.</w:t>
            </w:r>
          </w:p>
        </w:tc>
        <w:tc>
          <w:tcPr>
            <w:tcW w:w="1751" w:type="dxa"/>
            <w:shd w:val="clear" w:color="auto" w:fill="auto"/>
          </w:tcPr>
          <w:p w:rsidR="003A4898" w:rsidRPr="002E69BE" w:rsidRDefault="003A4898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3A4898" w:rsidRPr="002E69BE" w:rsidRDefault="003A4898" w:rsidP="00153B8E">
            <w:r w:rsidRPr="002E69BE">
              <w:t>-KLB bk2, pg72</w:t>
            </w:r>
          </w:p>
          <w:p w:rsidR="003A4898" w:rsidRPr="002E69BE" w:rsidRDefault="003A4898" w:rsidP="00153B8E">
            <w:r w:rsidRPr="002E69BE">
              <w:t>-advancing math bk2,pg 62</w:t>
            </w:r>
          </w:p>
          <w:p w:rsidR="003A4898" w:rsidRPr="002E69BE" w:rsidRDefault="003A4898" w:rsidP="00153B8E">
            <w:r w:rsidRPr="002E69BE">
              <w:t>-Discovering math bk2, pg33</w:t>
            </w:r>
          </w:p>
        </w:tc>
        <w:tc>
          <w:tcPr>
            <w:tcW w:w="1260" w:type="dxa"/>
            <w:shd w:val="clear" w:color="auto" w:fill="auto"/>
          </w:tcPr>
          <w:p w:rsidR="003A4898" w:rsidRPr="002E69BE" w:rsidRDefault="003A4898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3A4898" w:rsidRPr="002E69BE" w:rsidRDefault="003A4898" w:rsidP="00153B8E">
            <w:r w:rsidRPr="002E69BE">
              <w:t>8</w:t>
            </w:r>
          </w:p>
        </w:tc>
        <w:tc>
          <w:tcPr>
            <w:tcW w:w="572" w:type="dxa"/>
            <w:shd w:val="clear" w:color="auto" w:fill="auto"/>
          </w:tcPr>
          <w:p w:rsidR="003A4898" w:rsidRPr="002E69BE" w:rsidRDefault="003A4898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3A4898" w:rsidRPr="002E69BE" w:rsidRDefault="003A4898" w:rsidP="00153B8E">
            <w:r w:rsidRPr="002E69BE">
              <w:t>Centre and angle of rotation</w:t>
            </w:r>
          </w:p>
        </w:tc>
        <w:tc>
          <w:tcPr>
            <w:tcW w:w="3034" w:type="dxa"/>
            <w:shd w:val="clear" w:color="auto" w:fill="auto"/>
          </w:tcPr>
          <w:p w:rsidR="003A4898" w:rsidRPr="002E69BE" w:rsidRDefault="003A4898" w:rsidP="00153B8E">
            <w:r w:rsidRPr="002E69BE">
              <w:t>By the end of the lesson, the learner should be able to determine centre and angle of rotation.</w:t>
            </w:r>
          </w:p>
          <w:p w:rsidR="003A4898" w:rsidRPr="002E69BE" w:rsidRDefault="003A4898" w:rsidP="00153B8E"/>
        </w:tc>
        <w:tc>
          <w:tcPr>
            <w:tcW w:w="2726" w:type="dxa"/>
            <w:shd w:val="clear" w:color="auto" w:fill="auto"/>
          </w:tcPr>
          <w:p w:rsidR="003A4898" w:rsidRPr="002E69BE" w:rsidRDefault="003A4898" w:rsidP="00153B8E">
            <w:r w:rsidRPr="002E69BE">
              <w:t># determining centre and angle of rotation given an object and the image.</w:t>
            </w:r>
          </w:p>
        </w:tc>
        <w:tc>
          <w:tcPr>
            <w:tcW w:w="1751" w:type="dxa"/>
            <w:shd w:val="clear" w:color="auto" w:fill="auto"/>
          </w:tcPr>
          <w:p w:rsidR="003A4898" w:rsidRPr="002E69BE" w:rsidRDefault="003A4898" w:rsidP="00153B8E">
            <w:r w:rsidRPr="002E69BE">
              <w:t># geometrical instruments.</w:t>
            </w:r>
          </w:p>
          <w:p w:rsidR="003A4898" w:rsidRPr="002E69BE" w:rsidRDefault="003A4898" w:rsidP="00153B8E"/>
        </w:tc>
        <w:tc>
          <w:tcPr>
            <w:tcW w:w="2569" w:type="dxa"/>
            <w:shd w:val="clear" w:color="auto" w:fill="auto"/>
          </w:tcPr>
          <w:p w:rsidR="003A4898" w:rsidRPr="002E69BE" w:rsidRDefault="003A4898" w:rsidP="00153B8E">
            <w:r w:rsidRPr="002E69BE">
              <w:t>-KLB bk2, pg</w:t>
            </w:r>
            <w:r w:rsidR="00A3559A" w:rsidRPr="002E69BE">
              <w:t>73</w:t>
            </w:r>
          </w:p>
          <w:p w:rsidR="003A4898" w:rsidRPr="002E69BE" w:rsidRDefault="003A4898" w:rsidP="00153B8E">
            <w:r w:rsidRPr="002E69BE">
              <w:t xml:space="preserve">-advancing math bk2,pg </w:t>
            </w:r>
            <w:r w:rsidR="00A3559A" w:rsidRPr="002E69BE">
              <w:t>63</w:t>
            </w:r>
          </w:p>
          <w:p w:rsidR="003A4898" w:rsidRPr="002E69BE" w:rsidRDefault="003A4898" w:rsidP="00153B8E">
            <w:r w:rsidRPr="002E69BE">
              <w:t>-Discovering math bk2, pg</w:t>
            </w:r>
            <w:r w:rsidR="00A3559A" w:rsidRPr="002E69BE">
              <w:t>46</w:t>
            </w:r>
          </w:p>
          <w:p w:rsidR="003A4898" w:rsidRPr="002E69BE" w:rsidRDefault="003A4898" w:rsidP="00153B8E">
            <w:r w:rsidRPr="002E69BE">
              <w:t>-JKF bk2, pg</w:t>
            </w:r>
            <w:r w:rsidR="00A3559A" w:rsidRPr="002E69BE">
              <w:t>67</w:t>
            </w:r>
          </w:p>
        </w:tc>
        <w:tc>
          <w:tcPr>
            <w:tcW w:w="1260" w:type="dxa"/>
            <w:shd w:val="clear" w:color="auto" w:fill="auto"/>
          </w:tcPr>
          <w:p w:rsidR="003A4898" w:rsidRPr="002E69BE" w:rsidRDefault="003A4898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3A4898" w:rsidRPr="002E69BE" w:rsidRDefault="003A4898" w:rsidP="00153B8E"/>
        </w:tc>
        <w:tc>
          <w:tcPr>
            <w:tcW w:w="572" w:type="dxa"/>
            <w:shd w:val="clear" w:color="auto" w:fill="auto"/>
          </w:tcPr>
          <w:p w:rsidR="003A4898" w:rsidRPr="002E69BE" w:rsidRDefault="003A4898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3A4898" w:rsidRPr="002E69BE" w:rsidRDefault="003A4898" w:rsidP="00153B8E">
            <w:r w:rsidRPr="002E69BE">
              <w:t xml:space="preserve">Rotation </w:t>
            </w:r>
          </w:p>
        </w:tc>
        <w:tc>
          <w:tcPr>
            <w:tcW w:w="2160" w:type="dxa"/>
            <w:shd w:val="clear" w:color="auto" w:fill="auto"/>
          </w:tcPr>
          <w:p w:rsidR="003A4898" w:rsidRPr="002E69BE" w:rsidRDefault="003A4898" w:rsidP="00153B8E">
            <w:r w:rsidRPr="002E69BE">
              <w:t>Rotation in Cartesian plane</w:t>
            </w:r>
          </w:p>
        </w:tc>
        <w:tc>
          <w:tcPr>
            <w:tcW w:w="3034" w:type="dxa"/>
            <w:shd w:val="clear" w:color="auto" w:fill="auto"/>
          </w:tcPr>
          <w:p w:rsidR="003A4898" w:rsidRPr="002E69BE" w:rsidRDefault="003A4898" w:rsidP="00153B8E">
            <w:r w:rsidRPr="002E69BE">
              <w:t>By the end of the lesson</w:t>
            </w:r>
            <w:r w:rsidR="00A3559A" w:rsidRPr="002E69BE">
              <w:t>, the learner should be able to apply properties of rotation in the Cartesian plane.</w:t>
            </w:r>
          </w:p>
          <w:p w:rsidR="003A4898" w:rsidRPr="002E69BE" w:rsidRDefault="003A4898" w:rsidP="00153B8E"/>
        </w:tc>
        <w:tc>
          <w:tcPr>
            <w:tcW w:w="2726" w:type="dxa"/>
            <w:shd w:val="clear" w:color="auto" w:fill="auto"/>
          </w:tcPr>
          <w:p w:rsidR="003A4898" w:rsidRPr="002E69BE" w:rsidRDefault="00A3559A" w:rsidP="00153B8E">
            <w:r w:rsidRPr="002E69BE">
              <w:t># applying the properties of rotation in the Cartesian plane.</w:t>
            </w:r>
          </w:p>
        </w:tc>
        <w:tc>
          <w:tcPr>
            <w:tcW w:w="1751" w:type="dxa"/>
            <w:shd w:val="clear" w:color="auto" w:fill="auto"/>
          </w:tcPr>
          <w:p w:rsidR="003A4898" w:rsidRPr="002E69BE" w:rsidRDefault="00A3559A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3A4898" w:rsidRPr="002E69BE" w:rsidRDefault="003A4898" w:rsidP="00153B8E">
            <w:r w:rsidRPr="002E69BE">
              <w:t>-KLB bk2, pg</w:t>
            </w:r>
            <w:r w:rsidR="00A3559A" w:rsidRPr="002E69BE">
              <w:t>75</w:t>
            </w:r>
          </w:p>
          <w:p w:rsidR="003A4898" w:rsidRPr="002E69BE" w:rsidRDefault="003A4898" w:rsidP="00153B8E">
            <w:r w:rsidRPr="002E69BE">
              <w:t xml:space="preserve">-advancing math bk2,pg </w:t>
            </w:r>
            <w:r w:rsidR="00A3559A" w:rsidRPr="002E69BE">
              <w:t>65</w:t>
            </w:r>
          </w:p>
          <w:p w:rsidR="003A4898" w:rsidRPr="002E69BE" w:rsidRDefault="003A4898" w:rsidP="00153B8E">
            <w:r w:rsidRPr="002E69BE">
              <w:t>-Discovering math bk2, pg</w:t>
            </w:r>
            <w:r w:rsidR="00A3559A" w:rsidRPr="002E69BE">
              <w:t>47-48</w:t>
            </w:r>
          </w:p>
          <w:p w:rsidR="003A4898" w:rsidRPr="002E69BE" w:rsidRDefault="003A4898" w:rsidP="00153B8E">
            <w:r w:rsidRPr="002E69BE">
              <w:t>-JKF bk2, pg</w:t>
            </w:r>
            <w:r w:rsidR="00A3559A" w:rsidRPr="002E69BE">
              <w:t>69</w:t>
            </w:r>
          </w:p>
        </w:tc>
        <w:tc>
          <w:tcPr>
            <w:tcW w:w="1260" w:type="dxa"/>
            <w:shd w:val="clear" w:color="auto" w:fill="auto"/>
          </w:tcPr>
          <w:p w:rsidR="003A4898" w:rsidRPr="002E69BE" w:rsidRDefault="003A4898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3A4898" w:rsidRPr="002E69BE" w:rsidRDefault="003A4898" w:rsidP="00153B8E"/>
        </w:tc>
        <w:tc>
          <w:tcPr>
            <w:tcW w:w="572" w:type="dxa"/>
            <w:shd w:val="clear" w:color="auto" w:fill="auto"/>
          </w:tcPr>
          <w:p w:rsidR="003A4898" w:rsidRPr="002E69BE" w:rsidRDefault="003A4898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3A4898" w:rsidRPr="002E69BE" w:rsidRDefault="003A4898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3A4898" w:rsidRPr="002E69BE" w:rsidRDefault="00CC3A39" w:rsidP="00153B8E">
            <w:r w:rsidRPr="002E69BE">
              <w:t>Similar figures and their properties</w:t>
            </w:r>
          </w:p>
        </w:tc>
        <w:tc>
          <w:tcPr>
            <w:tcW w:w="3034" w:type="dxa"/>
            <w:shd w:val="clear" w:color="auto" w:fill="auto"/>
          </w:tcPr>
          <w:p w:rsidR="003A4898" w:rsidRPr="002E69BE" w:rsidRDefault="003A4898" w:rsidP="00153B8E">
            <w:r w:rsidRPr="002E69BE">
              <w:t>By the end of the lesson, the learner should be able to:</w:t>
            </w:r>
          </w:p>
          <w:p w:rsidR="00CC3A39" w:rsidRPr="002E69BE" w:rsidRDefault="00CC3A39" w:rsidP="00153B8E">
            <w:pPr>
              <w:numPr>
                <w:ilvl w:val="0"/>
                <w:numId w:val="19"/>
              </w:numPr>
            </w:pPr>
            <w:r w:rsidRPr="002E69BE">
              <w:t>identify similar figures.</w:t>
            </w:r>
          </w:p>
          <w:p w:rsidR="00CC3A39" w:rsidRPr="002E69BE" w:rsidRDefault="00CC3A39" w:rsidP="00153B8E">
            <w:pPr>
              <w:numPr>
                <w:ilvl w:val="0"/>
                <w:numId w:val="19"/>
              </w:numPr>
            </w:pPr>
            <w:r w:rsidRPr="002E69BE">
              <w:t>Construct similar figures..</w:t>
            </w:r>
          </w:p>
          <w:p w:rsidR="003A4898" w:rsidRPr="002E69BE" w:rsidRDefault="003A4898" w:rsidP="00153B8E"/>
        </w:tc>
        <w:tc>
          <w:tcPr>
            <w:tcW w:w="2726" w:type="dxa"/>
            <w:shd w:val="clear" w:color="auto" w:fill="auto"/>
          </w:tcPr>
          <w:p w:rsidR="003A4898" w:rsidRPr="002E69BE" w:rsidRDefault="00CC3A39" w:rsidP="00153B8E">
            <w:r w:rsidRPr="002E69BE">
              <w:t># identifying similar figures.</w:t>
            </w:r>
          </w:p>
          <w:p w:rsidR="00CC3A39" w:rsidRPr="002E69BE" w:rsidRDefault="00CC3A39" w:rsidP="00153B8E">
            <w:r w:rsidRPr="002E69BE">
              <w:t># constructing similar plane figures</w:t>
            </w:r>
          </w:p>
        </w:tc>
        <w:tc>
          <w:tcPr>
            <w:tcW w:w="1751" w:type="dxa"/>
            <w:shd w:val="clear" w:color="auto" w:fill="auto"/>
          </w:tcPr>
          <w:p w:rsidR="003A4898" w:rsidRPr="002E69BE" w:rsidRDefault="00CC3A39" w:rsidP="00153B8E">
            <w:r w:rsidRPr="002E69BE">
              <w:t># models of similar figures.</w:t>
            </w:r>
          </w:p>
          <w:p w:rsidR="00CC3A39" w:rsidRPr="002E69BE" w:rsidRDefault="00CC3A39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3A4898" w:rsidRPr="002E69BE" w:rsidRDefault="003A4898" w:rsidP="00153B8E">
            <w:r w:rsidRPr="002E69BE">
              <w:t>-KLB bk2, pg</w:t>
            </w:r>
            <w:r w:rsidR="00CC3A39" w:rsidRPr="002E69BE">
              <w:t>87</w:t>
            </w:r>
          </w:p>
          <w:p w:rsidR="003A4898" w:rsidRPr="002E69BE" w:rsidRDefault="003A4898" w:rsidP="00153B8E">
            <w:r w:rsidRPr="002E69BE">
              <w:t xml:space="preserve">-advancing math bk2,pg </w:t>
            </w:r>
            <w:r w:rsidR="00CC3A39" w:rsidRPr="002E69BE">
              <w:t>73</w:t>
            </w:r>
          </w:p>
          <w:p w:rsidR="003A4898" w:rsidRPr="002E69BE" w:rsidRDefault="003A4898" w:rsidP="00153B8E">
            <w:r w:rsidRPr="002E69BE">
              <w:t>-Discoverin</w:t>
            </w:r>
            <w:r w:rsidR="00CC3A39" w:rsidRPr="002E69BE">
              <w:t>g math bk2 pg 52-53</w:t>
            </w:r>
          </w:p>
        </w:tc>
        <w:tc>
          <w:tcPr>
            <w:tcW w:w="1260" w:type="dxa"/>
            <w:shd w:val="clear" w:color="auto" w:fill="auto"/>
          </w:tcPr>
          <w:p w:rsidR="003A4898" w:rsidRPr="002E69BE" w:rsidRDefault="003A4898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A121A6" w:rsidRPr="002E69BE" w:rsidRDefault="00A121A6" w:rsidP="00153B8E"/>
        </w:tc>
        <w:tc>
          <w:tcPr>
            <w:tcW w:w="572" w:type="dxa"/>
            <w:shd w:val="clear" w:color="auto" w:fill="auto"/>
          </w:tcPr>
          <w:p w:rsidR="00A121A6" w:rsidRPr="002E69BE" w:rsidRDefault="00A121A6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A121A6" w:rsidRPr="002E69BE" w:rsidRDefault="00A121A6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A121A6" w:rsidRPr="002E69BE" w:rsidRDefault="00A121A6" w:rsidP="00153B8E">
            <w:r w:rsidRPr="002E69BE">
              <w:t>Similar solids, their properties and properties of enlargement</w:t>
            </w:r>
          </w:p>
        </w:tc>
        <w:tc>
          <w:tcPr>
            <w:tcW w:w="3034" w:type="dxa"/>
            <w:shd w:val="clear" w:color="auto" w:fill="auto"/>
          </w:tcPr>
          <w:p w:rsidR="00A121A6" w:rsidRPr="002E69BE" w:rsidRDefault="00A121A6" w:rsidP="00153B8E">
            <w:r w:rsidRPr="002E69BE">
              <w:t>By the end of the lesson, the learner should be able to:</w:t>
            </w:r>
          </w:p>
          <w:p w:rsidR="00A121A6" w:rsidRPr="002E69BE" w:rsidRDefault="00A121A6" w:rsidP="00153B8E">
            <w:pPr>
              <w:numPr>
                <w:ilvl w:val="0"/>
                <w:numId w:val="20"/>
              </w:numPr>
            </w:pPr>
            <w:r w:rsidRPr="002E69BE">
              <w:t>identify similar solids.</w:t>
            </w:r>
          </w:p>
          <w:p w:rsidR="00A121A6" w:rsidRPr="002E69BE" w:rsidRDefault="00A121A6" w:rsidP="00153B8E">
            <w:pPr>
              <w:numPr>
                <w:ilvl w:val="0"/>
                <w:numId w:val="20"/>
              </w:numPr>
            </w:pPr>
            <w:r w:rsidRPr="002E69BE">
              <w:t>State the properties of enlargement as a transformation.</w:t>
            </w:r>
          </w:p>
          <w:p w:rsidR="00A121A6" w:rsidRPr="002E69BE" w:rsidRDefault="00A121A6" w:rsidP="00153B8E"/>
        </w:tc>
        <w:tc>
          <w:tcPr>
            <w:tcW w:w="2726" w:type="dxa"/>
            <w:shd w:val="clear" w:color="auto" w:fill="auto"/>
          </w:tcPr>
          <w:p w:rsidR="00A121A6" w:rsidRPr="002E69BE" w:rsidRDefault="00A121A6" w:rsidP="00153B8E">
            <w:r w:rsidRPr="002E69BE">
              <w:t># identifying similar solids.</w:t>
            </w:r>
          </w:p>
          <w:p w:rsidR="00A121A6" w:rsidRPr="002E69BE" w:rsidRDefault="00A121A6" w:rsidP="00153B8E">
            <w:r w:rsidRPr="002E69BE">
              <w:t># stating the properties of enlargement as a transformation.</w:t>
            </w:r>
          </w:p>
        </w:tc>
        <w:tc>
          <w:tcPr>
            <w:tcW w:w="1751" w:type="dxa"/>
            <w:shd w:val="clear" w:color="auto" w:fill="auto"/>
          </w:tcPr>
          <w:p w:rsidR="00A121A6" w:rsidRPr="002E69BE" w:rsidRDefault="00A121A6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A121A6" w:rsidRPr="002E69BE" w:rsidRDefault="00A121A6" w:rsidP="00153B8E">
            <w:r w:rsidRPr="002E69BE">
              <w:t>-KLB bk2, pg97</w:t>
            </w:r>
          </w:p>
          <w:p w:rsidR="00A121A6" w:rsidRPr="002E69BE" w:rsidRDefault="00A121A6" w:rsidP="00153B8E">
            <w:r w:rsidRPr="002E69BE">
              <w:t>-advancing math bk2,pg 76</w:t>
            </w:r>
          </w:p>
          <w:p w:rsidR="00A121A6" w:rsidRPr="002E69BE" w:rsidRDefault="00A121A6" w:rsidP="00153B8E">
            <w:r w:rsidRPr="002E69BE">
              <w:t>-Discovering math bk2, pg52-</w:t>
            </w:r>
            <w:r w:rsidR="00EA27B4" w:rsidRPr="002E69BE">
              <w:t>54</w:t>
            </w:r>
          </w:p>
        </w:tc>
        <w:tc>
          <w:tcPr>
            <w:tcW w:w="1260" w:type="dxa"/>
            <w:shd w:val="clear" w:color="auto" w:fill="auto"/>
          </w:tcPr>
          <w:p w:rsidR="00A121A6" w:rsidRPr="002E69BE" w:rsidRDefault="00A121A6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EA27B4" w:rsidRPr="002E69BE" w:rsidRDefault="00EA27B4" w:rsidP="00153B8E"/>
        </w:tc>
        <w:tc>
          <w:tcPr>
            <w:tcW w:w="572" w:type="dxa"/>
            <w:shd w:val="clear" w:color="auto" w:fill="auto"/>
          </w:tcPr>
          <w:p w:rsidR="00EA27B4" w:rsidRPr="002E69BE" w:rsidRDefault="00EA27B4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EA27B4" w:rsidRPr="002E69BE" w:rsidRDefault="00EA27B4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EA27B4" w:rsidRPr="002E69BE" w:rsidRDefault="00EA27B4" w:rsidP="00153B8E">
            <w:r w:rsidRPr="002E69BE">
              <w:t>Similar solids, their properties and properties of enlargement</w:t>
            </w:r>
          </w:p>
        </w:tc>
        <w:tc>
          <w:tcPr>
            <w:tcW w:w="3034" w:type="dxa"/>
            <w:shd w:val="clear" w:color="auto" w:fill="auto"/>
          </w:tcPr>
          <w:p w:rsidR="00EA27B4" w:rsidRPr="002E69BE" w:rsidRDefault="00EA27B4" w:rsidP="00153B8E">
            <w:r w:rsidRPr="002E69BE">
              <w:t>By the end of the lesson, the learner should be able to:</w:t>
            </w:r>
          </w:p>
          <w:p w:rsidR="00EA27B4" w:rsidRPr="002E69BE" w:rsidRDefault="00EA27B4" w:rsidP="00153B8E">
            <w:pPr>
              <w:numPr>
                <w:ilvl w:val="0"/>
                <w:numId w:val="20"/>
              </w:numPr>
            </w:pPr>
            <w:r w:rsidRPr="002E69BE">
              <w:t>identify similar solids.</w:t>
            </w:r>
          </w:p>
          <w:p w:rsidR="00EA27B4" w:rsidRPr="002E69BE" w:rsidRDefault="00EA27B4" w:rsidP="00153B8E">
            <w:pPr>
              <w:numPr>
                <w:ilvl w:val="0"/>
                <w:numId w:val="20"/>
              </w:numPr>
            </w:pPr>
            <w:r w:rsidRPr="002E69BE">
              <w:t>State the properties of enlargement as a transformation.</w:t>
            </w:r>
          </w:p>
          <w:p w:rsidR="00EA27B4" w:rsidRPr="002E69BE" w:rsidRDefault="00EA27B4" w:rsidP="00153B8E"/>
        </w:tc>
        <w:tc>
          <w:tcPr>
            <w:tcW w:w="2726" w:type="dxa"/>
            <w:shd w:val="clear" w:color="auto" w:fill="auto"/>
          </w:tcPr>
          <w:p w:rsidR="00EA27B4" w:rsidRPr="002E69BE" w:rsidRDefault="00EA27B4" w:rsidP="00153B8E">
            <w:r w:rsidRPr="002E69BE">
              <w:t># identifying similar solids.</w:t>
            </w:r>
          </w:p>
          <w:p w:rsidR="00EA27B4" w:rsidRPr="002E69BE" w:rsidRDefault="00EA27B4" w:rsidP="00153B8E">
            <w:r w:rsidRPr="002E69BE">
              <w:t># stating the properties of enlargement as a transformation.</w:t>
            </w:r>
          </w:p>
        </w:tc>
        <w:tc>
          <w:tcPr>
            <w:tcW w:w="1751" w:type="dxa"/>
            <w:shd w:val="clear" w:color="auto" w:fill="auto"/>
          </w:tcPr>
          <w:p w:rsidR="00EA27B4" w:rsidRPr="002E69BE" w:rsidRDefault="00EA27B4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EA27B4" w:rsidRPr="002E69BE" w:rsidRDefault="00EA27B4" w:rsidP="00153B8E">
            <w:r w:rsidRPr="002E69BE">
              <w:t>-KLB bk2, pg97</w:t>
            </w:r>
          </w:p>
          <w:p w:rsidR="00EA27B4" w:rsidRPr="002E69BE" w:rsidRDefault="00EA27B4" w:rsidP="00153B8E">
            <w:r w:rsidRPr="002E69BE">
              <w:t>-advancing math bk2,pg 76</w:t>
            </w:r>
          </w:p>
          <w:p w:rsidR="00EA27B4" w:rsidRPr="002E69BE" w:rsidRDefault="00EA27B4" w:rsidP="00153B8E">
            <w:r w:rsidRPr="002E69BE">
              <w:t>-Discovering math bk2, pg52-54</w:t>
            </w:r>
          </w:p>
        </w:tc>
        <w:tc>
          <w:tcPr>
            <w:tcW w:w="1260" w:type="dxa"/>
            <w:shd w:val="clear" w:color="auto" w:fill="auto"/>
          </w:tcPr>
          <w:p w:rsidR="00EA27B4" w:rsidRPr="002E69BE" w:rsidRDefault="00EA27B4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EA27B4" w:rsidRPr="002E69BE" w:rsidRDefault="00EA27B4" w:rsidP="00153B8E"/>
        </w:tc>
        <w:tc>
          <w:tcPr>
            <w:tcW w:w="572" w:type="dxa"/>
            <w:shd w:val="clear" w:color="auto" w:fill="auto"/>
          </w:tcPr>
          <w:p w:rsidR="00EA27B4" w:rsidRPr="002E69BE" w:rsidRDefault="00EA27B4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EA27B4" w:rsidRPr="002E69BE" w:rsidRDefault="00EA27B4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EA27B4" w:rsidRPr="002E69BE" w:rsidRDefault="00EA27B4" w:rsidP="00153B8E">
            <w:r w:rsidRPr="002E69BE">
              <w:t>Construction of images given objects</w:t>
            </w:r>
          </w:p>
        </w:tc>
        <w:tc>
          <w:tcPr>
            <w:tcW w:w="3034" w:type="dxa"/>
            <w:shd w:val="clear" w:color="auto" w:fill="auto"/>
          </w:tcPr>
          <w:p w:rsidR="00EA27B4" w:rsidRPr="002E69BE" w:rsidRDefault="00EA27B4" w:rsidP="00153B8E">
            <w:r w:rsidRPr="002E69BE">
              <w:t>By the end of the lesson, the learner should be able to apply properties of enlargement to construct objects and images.</w:t>
            </w:r>
          </w:p>
        </w:tc>
        <w:tc>
          <w:tcPr>
            <w:tcW w:w="2726" w:type="dxa"/>
            <w:shd w:val="clear" w:color="auto" w:fill="auto"/>
          </w:tcPr>
          <w:p w:rsidR="00EA27B4" w:rsidRPr="002E69BE" w:rsidRDefault="00EA27B4" w:rsidP="00153B8E">
            <w:r w:rsidRPr="002E69BE">
              <w:t># constructing images given objects, centre of enlargement and scale factors.</w:t>
            </w:r>
          </w:p>
          <w:p w:rsidR="00EA27B4" w:rsidRPr="002E69BE" w:rsidRDefault="00EA27B4" w:rsidP="00153B8E"/>
        </w:tc>
        <w:tc>
          <w:tcPr>
            <w:tcW w:w="1751" w:type="dxa"/>
            <w:shd w:val="clear" w:color="auto" w:fill="auto"/>
          </w:tcPr>
          <w:p w:rsidR="00EA27B4" w:rsidRPr="002E69BE" w:rsidRDefault="00EA27B4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EA27B4" w:rsidRPr="002E69BE" w:rsidRDefault="00EA27B4" w:rsidP="00153B8E">
            <w:r w:rsidRPr="002E69BE">
              <w:t xml:space="preserve">-advancing math bk2,pg78 </w:t>
            </w:r>
          </w:p>
        </w:tc>
        <w:tc>
          <w:tcPr>
            <w:tcW w:w="1260" w:type="dxa"/>
            <w:shd w:val="clear" w:color="auto" w:fill="auto"/>
          </w:tcPr>
          <w:p w:rsidR="00EA27B4" w:rsidRPr="002E69BE" w:rsidRDefault="00EA27B4" w:rsidP="00153B8E"/>
        </w:tc>
      </w:tr>
      <w:tr w:rsidR="00153B8E" w:rsidRPr="002E69BE" w:rsidTr="007D3F39">
        <w:trPr>
          <w:cantSplit/>
          <w:trHeight w:val="1070"/>
        </w:trPr>
        <w:tc>
          <w:tcPr>
            <w:tcW w:w="468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>week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D73441" w:rsidRPr="002E69BE" w:rsidRDefault="00D73441" w:rsidP="00153B8E">
            <w:pPr>
              <w:ind w:left="113" w:right="113"/>
            </w:pPr>
            <w:r w:rsidRPr="002E69BE">
              <w:t xml:space="preserve">Lesson </w:t>
            </w:r>
          </w:p>
        </w:tc>
        <w:tc>
          <w:tcPr>
            <w:tcW w:w="1588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D73441" w:rsidRPr="002E69BE" w:rsidRDefault="00D73441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D73441" w:rsidRPr="002E69BE" w:rsidRDefault="00D73441" w:rsidP="00153B8E">
            <w:r w:rsidRPr="002E69BE">
              <w:t>Learning/Teaching</w:t>
            </w:r>
          </w:p>
          <w:p w:rsidR="00D73441" w:rsidRPr="002E69BE" w:rsidRDefault="00D73441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D73441" w:rsidRPr="002E69BE" w:rsidRDefault="00D73441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Learning/Teaching </w:t>
            </w:r>
          </w:p>
          <w:p w:rsidR="00D73441" w:rsidRPr="002E69BE" w:rsidRDefault="00D73441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D73441" w:rsidRPr="002E69BE" w:rsidRDefault="00D73441" w:rsidP="00153B8E">
            <w:r w:rsidRPr="002E69BE">
              <w:t xml:space="preserve">Remarks </w:t>
            </w:r>
          </w:p>
          <w:p w:rsidR="00D73441" w:rsidRPr="002E69BE" w:rsidRDefault="00D73441" w:rsidP="00153B8E"/>
          <w:p w:rsidR="00D73441" w:rsidRPr="002E69BE" w:rsidRDefault="00D73441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EA27B4" w:rsidRPr="002E69BE" w:rsidRDefault="00EA27B4" w:rsidP="00153B8E">
            <w:r w:rsidRPr="002E69BE">
              <w:t>9</w:t>
            </w:r>
          </w:p>
        </w:tc>
        <w:tc>
          <w:tcPr>
            <w:tcW w:w="572" w:type="dxa"/>
            <w:shd w:val="clear" w:color="auto" w:fill="auto"/>
          </w:tcPr>
          <w:p w:rsidR="00EA27B4" w:rsidRPr="002E69BE" w:rsidRDefault="00EA27B4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EA27B4" w:rsidRPr="002E69BE" w:rsidRDefault="00EA27B4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EA27B4" w:rsidRPr="002E69BE" w:rsidRDefault="00EA27B4" w:rsidP="00153B8E">
            <w:r w:rsidRPr="002E69BE">
              <w:t>Construction of objects given images.</w:t>
            </w:r>
          </w:p>
        </w:tc>
        <w:tc>
          <w:tcPr>
            <w:tcW w:w="3034" w:type="dxa"/>
            <w:shd w:val="clear" w:color="auto" w:fill="auto"/>
          </w:tcPr>
          <w:p w:rsidR="00EA27B4" w:rsidRPr="002E69BE" w:rsidRDefault="00EA27B4" w:rsidP="00153B8E">
            <w:r w:rsidRPr="002E69BE">
              <w:t>By the end of the lesson, the learner should be able to apply the properties of enlargement to construct objects and images.</w:t>
            </w:r>
          </w:p>
        </w:tc>
        <w:tc>
          <w:tcPr>
            <w:tcW w:w="2726" w:type="dxa"/>
            <w:shd w:val="clear" w:color="auto" w:fill="auto"/>
          </w:tcPr>
          <w:p w:rsidR="00EA27B4" w:rsidRPr="002E69BE" w:rsidRDefault="00EA27B4" w:rsidP="00153B8E">
            <w:r w:rsidRPr="002E69BE">
              <w:t># constructing objects given the images, centre of enlargement and scale factor.</w:t>
            </w:r>
          </w:p>
          <w:p w:rsidR="00EA27B4" w:rsidRPr="002E69BE" w:rsidRDefault="00EA27B4" w:rsidP="00153B8E"/>
        </w:tc>
        <w:tc>
          <w:tcPr>
            <w:tcW w:w="1751" w:type="dxa"/>
            <w:shd w:val="clear" w:color="auto" w:fill="auto"/>
          </w:tcPr>
          <w:p w:rsidR="00EA27B4" w:rsidRPr="002E69BE" w:rsidRDefault="002A0DA3" w:rsidP="00153B8E">
            <w:r w:rsidRPr="002E69BE">
              <w:t># geometrical instruments</w:t>
            </w:r>
          </w:p>
        </w:tc>
        <w:tc>
          <w:tcPr>
            <w:tcW w:w="2569" w:type="dxa"/>
            <w:shd w:val="clear" w:color="auto" w:fill="auto"/>
          </w:tcPr>
          <w:p w:rsidR="00EA27B4" w:rsidRPr="002E69BE" w:rsidRDefault="00EA27B4" w:rsidP="00153B8E">
            <w:r w:rsidRPr="002E69BE">
              <w:t>-advancing math bk2,pg</w:t>
            </w:r>
            <w:r w:rsidR="002A0DA3" w:rsidRPr="002E69BE">
              <w:t>78</w:t>
            </w:r>
            <w:r w:rsidRPr="002E69BE">
              <w:t xml:space="preserve"> </w:t>
            </w:r>
          </w:p>
          <w:p w:rsidR="00EA27B4" w:rsidRPr="002E69BE" w:rsidRDefault="00EA27B4" w:rsidP="00153B8E">
            <w:r w:rsidRPr="002E69BE">
              <w:t>-Discovering math bk2, pg</w:t>
            </w:r>
            <w:r w:rsidR="002A0DA3" w:rsidRPr="002E69BE">
              <w:t>57-58</w:t>
            </w:r>
          </w:p>
        </w:tc>
        <w:tc>
          <w:tcPr>
            <w:tcW w:w="1260" w:type="dxa"/>
            <w:shd w:val="clear" w:color="auto" w:fill="auto"/>
          </w:tcPr>
          <w:p w:rsidR="00EA27B4" w:rsidRPr="002E69BE" w:rsidRDefault="00EA27B4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A0DA3" w:rsidRPr="002E69BE" w:rsidRDefault="002A0DA3" w:rsidP="00153B8E"/>
        </w:tc>
        <w:tc>
          <w:tcPr>
            <w:tcW w:w="572" w:type="dxa"/>
            <w:shd w:val="clear" w:color="auto" w:fill="auto"/>
          </w:tcPr>
          <w:p w:rsidR="002A0DA3" w:rsidRPr="002E69BE" w:rsidRDefault="002A0DA3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2A0DA3" w:rsidRPr="002E69BE" w:rsidRDefault="002A0DA3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2A0DA3" w:rsidRPr="002E69BE" w:rsidRDefault="002A0DA3" w:rsidP="00153B8E">
            <w:r w:rsidRPr="002E69BE">
              <w:t>Locating the centre of enlargement and finding the scale factor.</w:t>
            </w:r>
          </w:p>
        </w:tc>
        <w:tc>
          <w:tcPr>
            <w:tcW w:w="3034" w:type="dxa"/>
            <w:shd w:val="clear" w:color="auto" w:fill="auto"/>
          </w:tcPr>
          <w:p w:rsidR="002A0DA3" w:rsidRPr="002E69BE" w:rsidRDefault="002A0DA3" w:rsidP="00153B8E">
            <w:r w:rsidRPr="002E69BE">
              <w:t>By the end of the lesson, the learner should be able to locate the centre of enlargement and scale factor.</w:t>
            </w:r>
          </w:p>
          <w:p w:rsidR="002A0DA3" w:rsidRPr="002E69BE" w:rsidRDefault="002A0DA3" w:rsidP="00153B8E"/>
        </w:tc>
        <w:tc>
          <w:tcPr>
            <w:tcW w:w="2726" w:type="dxa"/>
            <w:shd w:val="clear" w:color="auto" w:fill="auto"/>
          </w:tcPr>
          <w:p w:rsidR="002A0DA3" w:rsidRPr="002E69BE" w:rsidRDefault="002A0DA3" w:rsidP="00153B8E">
            <w:r w:rsidRPr="002E69BE">
              <w:t># locating the centre of enlargement and the scale factor given the object and the image.</w:t>
            </w:r>
          </w:p>
          <w:p w:rsidR="002A0DA3" w:rsidRPr="002E69BE" w:rsidRDefault="002A0DA3" w:rsidP="00153B8E"/>
        </w:tc>
        <w:tc>
          <w:tcPr>
            <w:tcW w:w="1751" w:type="dxa"/>
            <w:shd w:val="clear" w:color="auto" w:fill="auto"/>
          </w:tcPr>
          <w:p w:rsidR="002A0DA3" w:rsidRPr="002E69BE" w:rsidRDefault="002A0DA3" w:rsidP="00153B8E">
            <w:r w:rsidRPr="002E69BE">
              <w:t># geometrical instruments.</w:t>
            </w:r>
          </w:p>
        </w:tc>
        <w:tc>
          <w:tcPr>
            <w:tcW w:w="2569" w:type="dxa"/>
            <w:shd w:val="clear" w:color="auto" w:fill="auto"/>
          </w:tcPr>
          <w:p w:rsidR="002A0DA3" w:rsidRPr="002E69BE" w:rsidRDefault="002A0DA3" w:rsidP="00153B8E">
            <w:r w:rsidRPr="002E69BE">
              <w:t>-advancing math bk2,pg 78</w:t>
            </w:r>
          </w:p>
          <w:p w:rsidR="002A0DA3" w:rsidRPr="002E69BE" w:rsidRDefault="002A0DA3" w:rsidP="00153B8E">
            <w:r w:rsidRPr="002E69BE">
              <w:t>-Discovering math bk2, pg59-61</w:t>
            </w:r>
          </w:p>
        </w:tc>
        <w:tc>
          <w:tcPr>
            <w:tcW w:w="1260" w:type="dxa"/>
            <w:shd w:val="clear" w:color="auto" w:fill="auto"/>
          </w:tcPr>
          <w:p w:rsidR="002A0DA3" w:rsidRPr="002E69BE" w:rsidRDefault="002A0DA3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A0DA3" w:rsidRPr="002E69BE" w:rsidRDefault="002A0DA3" w:rsidP="00153B8E"/>
        </w:tc>
        <w:tc>
          <w:tcPr>
            <w:tcW w:w="572" w:type="dxa"/>
            <w:shd w:val="clear" w:color="auto" w:fill="auto"/>
          </w:tcPr>
          <w:p w:rsidR="002A0DA3" w:rsidRPr="002E69BE" w:rsidRDefault="002A0DA3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2A0DA3" w:rsidRPr="002E69BE" w:rsidRDefault="002A0DA3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2A0DA3" w:rsidRPr="002E69BE" w:rsidRDefault="002A0DA3" w:rsidP="00153B8E">
            <w:r w:rsidRPr="002E69BE">
              <w:t>Fractional scale factor.</w:t>
            </w:r>
          </w:p>
        </w:tc>
        <w:tc>
          <w:tcPr>
            <w:tcW w:w="3034" w:type="dxa"/>
            <w:shd w:val="clear" w:color="auto" w:fill="auto"/>
          </w:tcPr>
          <w:p w:rsidR="002A0DA3" w:rsidRPr="002E69BE" w:rsidRDefault="002A0DA3" w:rsidP="00153B8E">
            <w:r w:rsidRPr="002E69BE">
              <w:t>By the end of the lesson, the learner should be able to apply the properties of enlargement to construct objects and images involving fractional scale factors.</w:t>
            </w:r>
          </w:p>
        </w:tc>
        <w:tc>
          <w:tcPr>
            <w:tcW w:w="2726" w:type="dxa"/>
            <w:shd w:val="clear" w:color="auto" w:fill="auto"/>
          </w:tcPr>
          <w:p w:rsidR="002A0DA3" w:rsidRPr="002E69BE" w:rsidRDefault="002A0DA3" w:rsidP="00153B8E">
            <w:r w:rsidRPr="002E69BE">
              <w:t># constructing the objects and images involving fractional scale factor.</w:t>
            </w:r>
          </w:p>
        </w:tc>
        <w:tc>
          <w:tcPr>
            <w:tcW w:w="1751" w:type="dxa"/>
            <w:shd w:val="clear" w:color="auto" w:fill="auto"/>
          </w:tcPr>
          <w:p w:rsidR="002A0DA3" w:rsidRPr="002E69BE" w:rsidRDefault="002A0DA3" w:rsidP="00153B8E">
            <w:r w:rsidRPr="002E69BE">
              <w:t># geometrical instruments.</w:t>
            </w:r>
          </w:p>
          <w:p w:rsidR="002A0DA3" w:rsidRPr="002E69BE" w:rsidRDefault="002A0DA3" w:rsidP="00153B8E">
            <w:r w:rsidRPr="002E69BE">
              <w:t># graph papers.</w:t>
            </w:r>
          </w:p>
        </w:tc>
        <w:tc>
          <w:tcPr>
            <w:tcW w:w="2569" w:type="dxa"/>
            <w:shd w:val="clear" w:color="auto" w:fill="auto"/>
          </w:tcPr>
          <w:p w:rsidR="002A0DA3" w:rsidRPr="002E69BE" w:rsidRDefault="002A0DA3" w:rsidP="00153B8E">
            <w:r w:rsidRPr="002E69BE">
              <w:t xml:space="preserve">-advancing math bk2,pg80 </w:t>
            </w:r>
          </w:p>
        </w:tc>
        <w:tc>
          <w:tcPr>
            <w:tcW w:w="1260" w:type="dxa"/>
            <w:shd w:val="clear" w:color="auto" w:fill="auto"/>
          </w:tcPr>
          <w:p w:rsidR="002A0DA3" w:rsidRPr="002E69BE" w:rsidRDefault="002A0DA3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2A0DA3" w:rsidRPr="002E69BE" w:rsidRDefault="002A0DA3" w:rsidP="00153B8E"/>
        </w:tc>
        <w:tc>
          <w:tcPr>
            <w:tcW w:w="572" w:type="dxa"/>
            <w:shd w:val="clear" w:color="auto" w:fill="auto"/>
          </w:tcPr>
          <w:p w:rsidR="002A0DA3" w:rsidRPr="002E69BE" w:rsidRDefault="002A0DA3" w:rsidP="00153B8E">
            <w:r w:rsidRPr="002E69BE">
              <w:t>4</w:t>
            </w:r>
          </w:p>
        </w:tc>
        <w:tc>
          <w:tcPr>
            <w:tcW w:w="1588" w:type="dxa"/>
            <w:shd w:val="clear" w:color="auto" w:fill="auto"/>
          </w:tcPr>
          <w:p w:rsidR="002A0DA3" w:rsidRPr="002E69BE" w:rsidRDefault="002A0DA3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2A0DA3" w:rsidRPr="002E69BE" w:rsidRDefault="00265FC0" w:rsidP="00153B8E">
            <w:r w:rsidRPr="002E69BE">
              <w:t>Negative scale factor.</w:t>
            </w:r>
          </w:p>
        </w:tc>
        <w:tc>
          <w:tcPr>
            <w:tcW w:w="3034" w:type="dxa"/>
            <w:shd w:val="clear" w:color="auto" w:fill="auto"/>
          </w:tcPr>
          <w:p w:rsidR="002A0DA3" w:rsidRPr="002E69BE" w:rsidRDefault="002A0DA3" w:rsidP="00153B8E">
            <w:r w:rsidRPr="002E69BE">
              <w:t>By the end of the lesson,</w:t>
            </w:r>
            <w:r w:rsidR="00265FC0" w:rsidRPr="002E69BE">
              <w:t xml:space="preserve"> the learner should be able to apply properties of enlargement to construct objects and images given negative scale factor.</w:t>
            </w:r>
          </w:p>
        </w:tc>
        <w:tc>
          <w:tcPr>
            <w:tcW w:w="2726" w:type="dxa"/>
            <w:shd w:val="clear" w:color="auto" w:fill="auto"/>
          </w:tcPr>
          <w:p w:rsidR="002A0DA3" w:rsidRPr="002E69BE" w:rsidRDefault="00265FC0" w:rsidP="00153B8E">
            <w:r w:rsidRPr="002E69BE">
              <w:t># constructing images given objects, centre of enlargement and negative scale factor.</w:t>
            </w:r>
          </w:p>
          <w:p w:rsidR="00265FC0" w:rsidRPr="002E69BE" w:rsidRDefault="00265FC0" w:rsidP="00153B8E">
            <w:r w:rsidRPr="002E69BE">
              <w:t># constructing objects given image, centre of enlargement and negative scale factor.</w:t>
            </w:r>
          </w:p>
          <w:p w:rsidR="00265FC0" w:rsidRPr="002E69BE" w:rsidRDefault="00265FC0" w:rsidP="00153B8E">
            <w:r w:rsidRPr="002E69BE">
              <w:t># locating centre of enlargement and determining negative scale factor given object and image.</w:t>
            </w:r>
          </w:p>
        </w:tc>
        <w:tc>
          <w:tcPr>
            <w:tcW w:w="1751" w:type="dxa"/>
            <w:shd w:val="clear" w:color="auto" w:fill="auto"/>
          </w:tcPr>
          <w:p w:rsidR="002A0DA3" w:rsidRPr="002E69BE" w:rsidRDefault="00867989" w:rsidP="00153B8E">
            <w:r w:rsidRPr="002E69BE">
              <w:t># geometrical instruments.</w:t>
            </w:r>
          </w:p>
          <w:p w:rsidR="00867989" w:rsidRPr="002E69BE" w:rsidRDefault="00867989" w:rsidP="00153B8E">
            <w:r w:rsidRPr="002E69BE">
              <w:t># graph papers.</w:t>
            </w:r>
          </w:p>
        </w:tc>
        <w:tc>
          <w:tcPr>
            <w:tcW w:w="2569" w:type="dxa"/>
            <w:shd w:val="clear" w:color="auto" w:fill="auto"/>
          </w:tcPr>
          <w:p w:rsidR="002A0DA3" w:rsidRPr="002E69BE" w:rsidRDefault="002A0DA3" w:rsidP="00153B8E">
            <w:r w:rsidRPr="002E69BE">
              <w:t>-KLB bk2, pg</w:t>
            </w:r>
            <w:r w:rsidR="00867989" w:rsidRPr="002E69BE">
              <w:t>104</w:t>
            </w:r>
          </w:p>
          <w:p w:rsidR="002A0DA3" w:rsidRPr="002E69BE" w:rsidRDefault="002A0DA3" w:rsidP="00153B8E">
            <w:r w:rsidRPr="002E69BE">
              <w:t xml:space="preserve">-advancing math bk2,pg </w:t>
            </w:r>
            <w:r w:rsidR="00867989" w:rsidRPr="002E69BE">
              <w:t>81</w:t>
            </w:r>
          </w:p>
          <w:p w:rsidR="002A0DA3" w:rsidRPr="002E69BE" w:rsidRDefault="002A0DA3" w:rsidP="00153B8E">
            <w:r w:rsidRPr="002E69BE">
              <w:t>-Discovering math bk2, pg</w:t>
            </w:r>
            <w:r w:rsidR="00867989" w:rsidRPr="002E69BE">
              <w:t>59</w:t>
            </w:r>
          </w:p>
          <w:p w:rsidR="002A0DA3" w:rsidRPr="002E69BE" w:rsidRDefault="002A0DA3" w:rsidP="00153B8E">
            <w:r w:rsidRPr="002E69BE">
              <w:t>-JKF bk2, pg</w:t>
            </w:r>
            <w:r w:rsidR="00867989" w:rsidRPr="002E69BE">
              <w:t>90-91</w:t>
            </w:r>
          </w:p>
        </w:tc>
        <w:tc>
          <w:tcPr>
            <w:tcW w:w="1260" w:type="dxa"/>
            <w:shd w:val="clear" w:color="auto" w:fill="auto"/>
          </w:tcPr>
          <w:p w:rsidR="002A0DA3" w:rsidRPr="002E69BE" w:rsidRDefault="002A0DA3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5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867989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867989" w:rsidP="00153B8E">
            <w:r w:rsidRPr="002E69BE">
              <w:t>Negative scale factor.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lesson, the learner should be able to apply properties of enlargement to construct objects and images given negative scale factor.</w:t>
            </w:r>
          </w:p>
        </w:tc>
        <w:tc>
          <w:tcPr>
            <w:tcW w:w="2726" w:type="dxa"/>
            <w:shd w:val="clear" w:color="auto" w:fill="auto"/>
          </w:tcPr>
          <w:p w:rsidR="00867989" w:rsidRPr="002E69BE" w:rsidRDefault="00867989" w:rsidP="00153B8E">
            <w:r w:rsidRPr="002E69BE">
              <w:t># constructing images given objects, centre of enlargement and negative scale factor.</w:t>
            </w:r>
          </w:p>
          <w:p w:rsidR="00867989" w:rsidRPr="002E69BE" w:rsidRDefault="00867989" w:rsidP="00153B8E">
            <w:r w:rsidRPr="002E69BE">
              <w:t># constructing objects given image, centre of enlargement and negative scale factor.</w:t>
            </w:r>
          </w:p>
          <w:p w:rsidR="00867989" w:rsidRPr="002E69BE" w:rsidRDefault="00867989" w:rsidP="00153B8E">
            <w:r w:rsidRPr="002E69BE">
              <w:t># locating centre of enlargement and determining negative scale factor given object and image.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867989" w:rsidP="00153B8E">
            <w:r w:rsidRPr="002E69BE">
              <w:t># geometrical instruments.</w:t>
            </w:r>
          </w:p>
          <w:p w:rsidR="00867989" w:rsidRPr="002E69BE" w:rsidRDefault="00867989" w:rsidP="00153B8E">
            <w:r w:rsidRPr="002E69BE">
              <w:t># graph papers.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>
            <w:r w:rsidRPr="002E69BE">
              <w:t>-KLB bk2, pg104</w:t>
            </w:r>
          </w:p>
          <w:p w:rsidR="00867989" w:rsidRPr="002E69BE" w:rsidRDefault="00867989" w:rsidP="00153B8E">
            <w:r w:rsidRPr="002E69BE">
              <w:t>-advancing math bk2,pg 81</w:t>
            </w:r>
          </w:p>
          <w:p w:rsidR="00867989" w:rsidRPr="002E69BE" w:rsidRDefault="00867989" w:rsidP="00153B8E">
            <w:r w:rsidRPr="002E69BE">
              <w:t>-Discovering math bk2, pg59</w:t>
            </w:r>
          </w:p>
          <w:p w:rsidR="00867989" w:rsidRPr="002E69BE" w:rsidRDefault="00867989" w:rsidP="00153B8E">
            <w:r w:rsidRPr="002E69BE">
              <w:t>-JKF bk2, pg90-91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867989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7C00EC" w:rsidP="00153B8E">
            <w:r w:rsidRPr="002E69BE">
              <w:t>Enlargement in the Cartesian plane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</w:t>
            </w:r>
            <w:r w:rsidR="007C00EC" w:rsidRPr="002E69BE">
              <w:t>, the learner should be able to describe enlargement in Cartesian plane.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7C00EC" w:rsidP="00153B8E">
            <w:r w:rsidRPr="002E69BE">
              <w:t># finding the image in the Cartesian plane given objects, centre of enlargement and scale factor.</w:t>
            </w:r>
          </w:p>
          <w:p w:rsidR="007C00EC" w:rsidRPr="002E69BE" w:rsidRDefault="007C00EC" w:rsidP="00153B8E">
            <w:r w:rsidRPr="002E69BE">
              <w:t># finding the object in the Cartesian plane given the image, centre of enlargement and the scale factor.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7C00EC" w:rsidP="00153B8E">
            <w:r w:rsidRPr="002E69BE">
              <w:t># geometrical instruments.</w:t>
            </w:r>
          </w:p>
          <w:p w:rsidR="007C00EC" w:rsidRPr="002E69BE" w:rsidRDefault="007C00EC" w:rsidP="00153B8E">
            <w:r w:rsidRPr="002E69BE">
              <w:t># graph papers.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>
            <w:r w:rsidRPr="002E69BE">
              <w:t>-advancing math bk2,pg</w:t>
            </w:r>
            <w:r w:rsidR="007C00EC" w:rsidRPr="002E69BE">
              <w:t>81</w:t>
            </w:r>
            <w:r w:rsidRPr="002E69BE">
              <w:t xml:space="preserve"> </w:t>
            </w:r>
          </w:p>
          <w:p w:rsidR="00867989" w:rsidRPr="002E69BE" w:rsidRDefault="00867989" w:rsidP="00153B8E">
            <w:r w:rsidRPr="002E69BE">
              <w:t>-Discovering math bk2, pg</w:t>
            </w:r>
            <w:r w:rsidR="007C00EC" w:rsidRPr="002E69BE">
              <w:t>61-62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Default="00867989" w:rsidP="00153B8E">
            <w:r w:rsidRPr="002E69BE">
              <w:t>10</w:t>
            </w:r>
          </w:p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1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867989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C40B13" w:rsidP="00153B8E">
            <w:r w:rsidRPr="002E69BE">
              <w:t>Applying enlargement in the Cartesian plane.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</w:t>
            </w:r>
            <w:r w:rsidR="00C40B13" w:rsidRPr="002E69BE">
              <w:t>, the learner should be able to apply enlargement in Cartesian plane.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C40B13" w:rsidP="00153B8E">
            <w:r w:rsidRPr="002E69BE">
              <w:t># finding the centre of enlargement and scale factor given the object and image.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EF63BB" w:rsidP="00153B8E">
            <w:r w:rsidRPr="002E69BE">
              <w:t># geometrical instruments.</w:t>
            </w:r>
          </w:p>
          <w:p w:rsidR="00EF63BB" w:rsidRPr="002E69BE" w:rsidRDefault="00EF63BB" w:rsidP="00153B8E">
            <w:r w:rsidRPr="002E69BE">
              <w:t># graph papers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>
            <w:r w:rsidRPr="002E69BE">
              <w:t>-advancing math bk2,pg</w:t>
            </w:r>
            <w:r w:rsidR="00EF63BB" w:rsidRPr="002E69BE">
              <w:t>81</w:t>
            </w:r>
            <w:r w:rsidRPr="002E69BE">
              <w:t xml:space="preserve"> </w:t>
            </w:r>
          </w:p>
          <w:p w:rsidR="00867989" w:rsidRPr="002E69BE" w:rsidRDefault="00867989" w:rsidP="00153B8E">
            <w:r w:rsidRPr="002E69BE">
              <w:t>-Discovering math bk2, pg</w:t>
            </w:r>
            <w:r w:rsidR="00EF63BB" w:rsidRPr="002E69BE">
              <w:t>66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rPr>
          <w:cantSplit/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705E10" w:rsidRPr="002E69BE" w:rsidRDefault="00705E10" w:rsidP="00153B8E">
            <w:pPr>
              <w:ind w:left="113" w:right="113"/>
            </w:pPr>
            <w:r w:rsidRPr="002E69BE">
              <w:t xml:space="preserve"> lessn</w:t>
            </w:r>
          </w:p>
        </w:tc>
        <w:tc>
          <w:tcPr>
            <w:tcW w:w="1588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705E10" w:rsidRPr="002E69BE" w:rsidRDefault="00705E10" w:rsidP="00153B8E">
            <w:r w:rsidRPr="002E69BE">
              <w:t>Subtopics</w:t>
            </w:r>
          </w:p>
        </w:tc>
        <w:tc>
          <w:tcPr>
            <w:tcW w:w="3034" w:type="dxa"/>
            <w:shd w:val="clear" w:color="auto" w:fill="auto"/>
          </w:tcPr>
          <w:p w:rsidR="00705E10" w:rsidRPr="002E69BE" w:rsidRDefault="00705E10" w:rsidP="00153B8E">
            <w:r w:rsidRPr="002E69BE">
              <w:t>Learning/Teaching</w:t>
            </w:r>
          </w:p>
          <w:p w:rsidR="00705E10" w:rsidRPr="002E69BE" w:rsidRDefault="00705E10" w:rsidP="00153B8E">
            <w:r w:rsidRPr="002E69BE">
              <w:t xml:space="preserve">Objectives </w:t>
            </w:r>
          </w:p>
        </w:tc>
        <w:tc>
          <w:tcPr>
            <w:tcW w:w="2726" w:type="dxa"/>
            <w:shd w:val="clear" w:color="auto" w:fill="auto"/>
          </w:tcPr>
          <w:p w:rsidR="00705E10" w:rsidRPr="002E69BE" w:rsidRDefault="00705E10" w:rsidP="00153B8E">
            <w:r w:rsidRPr="002E69BE">
              <w:t>Learning /Teaching activities</w:t>
            </w:r>
          </w:p>
        </w:tc>
        <w:tc>
          <w:tcPr>
            <w:tcW w:w="1751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Learning/Teaching </w:t>
            </w:r>
          </w:p>
          <w:p w:rsidR="00705E10" w:rsidRPr="002E69BE" w:rsidRDefault="00705E10" w:rsidP="00153B8E">
            <w:r w:rsidRPr="002E69BE">
              <w:t xml:space="preserve">Resources </w:t>
            </w:r>
          </w:p>
        </w:tc>
        <w:tc>
          <w:tcPr>
            <w:tcW w:w="2569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Reference </w:t>
            </w:r>
          </w:p>
        </w:tc>
        <w:tc>
          <w:tcPr>
            <w:tcW w:w="1260" w:type="dxa"/>
            <w:shd w:val="clear" w:color="auto" w:fill="auto"/>
          </w:tcPr>
          <w:p w:rsidR="00705E10" w:rsidRPr="002E69BE" w:rsidRDefault="00705E10" w:rsidP="00153B8E">
            <w:r w:rsidRPr="002E69BE">
              <w:t xml:space="preserve">Remarks </w:t>
            </w:r>
          </w:p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2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867989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EF63BB" w:rsidP="00153B8E">
            <w:r w:rsidRPr="002E69BE">
              <w:t>Area scale factor. (A.S.F)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</w:t>
            </w:r>
            <w:r w:rsidR="00EF63BB" w:rsidRPr="002E69BE">
              <w:t>, the learner should be able to state the relationship between linear and area scale factors.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EF63BB" w:rsidP="00153B8E">
            <w:r w:rsidRPr="002E69BE">
              <w:t># stating the relationship between linear and area scale factor.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EF63BB" w:rsidP="00153B8E">
            <w:r w:rsidRPr="002E69BE">
              <w:t># maps</w:t>
            </w:r>
          </w:p>
          <w:p w:rsidR="00EF63BB" w:rsidRPr="002E69BE" w:rsidRDefault="00EF63BB" w:rsidP="00153B8E">
            <w:r w:rsidRPr="002E69BE">
              <w:t># photographs.</w:t>
            </w:r>
          </w:p>
          <w:p w:rsidR="00EF63BB" w:rsidRPr="002E69BE" w:rsidRDefault="00EF63BB" w:rsidP="00153B8E">
            <w:r w:rsidRPr="002E69BE">
              <w:t># charts illustrating similar figures.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>
            <w:r w:rsidRPr="002E69BE">
              <w:t>-KLB bk2, pg</w:t>
            </w:r>
            <w:r w:rsidR="00EF63BB" w:rsidRPr="002E69BE">
              <w:t>106-107</w:t>
            </w:r>
          </w:p>
          <w:p w:rsidR="00867989" w:rsidRPr="002E69BE" w:rsidRDefault="00867989" w:rsidP="00153B8E">
            <w:r w:rsidRPr="002E69BE">
              <w:t>-advancing math bk2,pg</w:t>
            </w:r>
            <w:r w:rsidR="00EF63BB" w:rsidRPr="002E69BE">
              <w:t>83</w:t>
            </w:r>
            <w:r w:rsidRPr="002E69BE">
              <w:t xml:space="preserve"> </w:t>
            </w:r>
          </w:p>
          <w:p w:rsidR="00867989" w:rsidRPr="002E69BE" w:rsidRDefault="00867989" w:rsidP="00153B8E">
            <w:r w:rsidRPr="002E69BE">
              <w:t>-JKF bk2, pg</w:t>
            </w:r>
            <w:r w:rsidR="00EF63BB" w:rsidRPr="002E69BE">
              <w:t>94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3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867989" w:rsidP="00153B8E">
            <w:r w:rsidRPr="002E69BE">
              <w:t>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EF63BB" w:rsidP="00153B8E">
            <w:r w:rsidRPr="002E69BE">
              <w:t>Volume scale factor.(V.S.F)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</w:t>
            </w:r>
            <w:r w:rsidR="00EF63BB" w:rsidRPr="002E69BE">
              <w:t xml:space="preserve">, the learner should be able to </w:t>
            </w:r>
            <w:r w:rsidR="00362EA3" w:rsidRPr="002E69BE">
              <w:t>state the relationship between linear and volume scale factor.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362EA3" w:rsidP="00153B8E">
            <w:r w:rsidRPr="002E69BE">
              <w:t># stating the relationship between linear and volume scale factor.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362EA3" w:rsidP="00153B8E">
            <w:r w:rsidRPr="002E69BE">
              <w:t># models of similar objects.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362EA3" w:rsidP="00153B8E">
            <w:r w:rsidRPr="002E69BE">
              <w:t>KLB bk2,pg 109-111</w:t>
            </w:r>
          </w:p>
          <w:p w:rsidR="00362EA3" w:rsidRPr="002E69BE" w:rsidRDefault="00362EA3" w:rsidP="00153B8E">
            <w:r w:rsidRPr="002E69BE">
              <w:t>-advancing math bk2,pg 84</w:t>
            </w:r>
          </w:p>
          <w:p w:rsidR="00362EA3" w:rsidRPr="002E69BE" w:rsidRDefault="00362EA3" w:rsidP="00153B8E">
            <w:r w:rsidRPr="002E69BE">
              <w:t>-JKF bk2 pg 96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867989" w:rsidP="00153B8E">
            <w:r w:rsidRPr="002E69BE">
              <w:t>4</w:t>
            </w:r>
            <w:r w:rsidR="00973F13" w:rsidRPr="002E69BE">
              <w:t xml:space="preserve"> &amp; 5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973F13" w:rsidP="00153B8E">
            <w:r w:rsidRPr="002E69BE">
              <w:t>Test on reflection and congruence, rotation, similarity and enlargement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867989" w:rsidP="00153B8E"/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</w:t>
            </w:r>
            <w:r w:rsidR="00973F13" w:rsidRPr="002E69BE">
              <w:t>, the learner should be able to complete the test in the given time.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973F13" w:rsidP="00153B8E">
            <w:r w:rsidRPr="002E69BE">
              <w:t># issuing of necessary materials.</w:t>
            </w:r>
          </w:p>
          <w:p w:rsidR="00973F13" w:rsidRPr="002E69BE" w:rsidRDefault="00973F13" w:rsidP="00153B8E">
            <w:r w:rsidRPr="002E69BE">
              <w:t># issuing of necessary instructions</w:t>
            </w:r>
          </w:p>
          <w:p w:rsidR="00973F13" w:rsidRPr="002E69BE" w:rsidRDefault="00973F13" w:rsidP="00153B8E">
            <w:r w:rsidRPr="002E69BE">
              <w:t># attempting the test.</w:t>
            </w:r>
          </w:p>
          <w:p w:rsidR="00973F13" w:rsidRPr="002E69BE" w:rsidRDefault="00973F13" w:rsidP="00153B8E">
            <w:r w:rsidRPr="002E69BE">
              <w:t># collecting of answer scripts at the end of the test.</w:t>
            </w:r>
          </w:p>
        </w:tc>
        <w:tc>
          <w:tcPr>
            <w:tcW w:w="1751" w:type="dxa"/>
            <w:shd w:val="clear" w:color="auto" w:fill="auto"/>
          </w:tcPr>
          <w:p w:rsidR="00867989" w:rsidRPr="002E69BE" w:rsidRDefault="00973F13" w:rsidP="00153B8E">
            <w:r w:rsidRPr="002E69BE">
              <w:t xml:space="preserve"># geometrical instruments </w:t>
            </w:r>
          </w:p>
        </w:tc>
        <w:tc>
          <w:tcPr>
            <w:tcW w:w="2569" w:type="dxa"/>
            <w:shd w:val="clear" w:color="auto" w:fill="auto"/>
          </w:tcPr>
          <w:p w:rsidR="00867989" w:rsidRPr="002E69BE" w:rsidRDefault="00973F13" w:rsidP="00153B8E">
            <w:r w:rsidRPr="002E69BE">
              <w:t>-Test papers.</w:t>
            </w:r>
          </w:p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867989" w:rsidP="00153B8E"/>
        </w:tc>
        <w:tc>
          <w:tcPr>
            <w:tcW w:w="572" w:type="dxa"/>
            <w:shd w:val="clear" w:color="auto" w:fill="auto"/>
          </w:tcPr>
          <w:p w:rsidR="00867989" w:rsidRPr="002E69BE" w:rsidRDefault="00973F13" w:rsidP="00153B8E">
            <w:r w:rsidRPr="002E69BE">
              <w:t>6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973F13" w:rsidP="00153B8E">
            <w:r w:rsidRPr="002E69BE">
              <w:t xml:space="preserve">Revision 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867989" w:rsidP="00153B8E"/>
        </w:tc>
        <w:tc>
          <w:tcPr>
            <w:tcW w:w="3034" w:type="dxa"/>
            <w:shd w:val="clear" w:color="auto" w:fill="auto"/>
          </w:tcPr>
          <w:p w:rsidR="00867989" w:rsidRPr="002E69BE" w:rsidRDefault="00867989" w:rsidP="00153B8E">
            <w:r w:rsidRPr="002E69BE">
              <w:t>By the end of the lesson, the learner should be able to: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867989" w:rsidP="00153B8E"/>
        </w:tc>
        <w:tc>
          <w:tcPr>
            <w:tcW w:w="1751" w:type="dxa"/>
            <w:shd w:val="clear" w:color="auto" w:fill="auto"/>
          </w:tcPr>
          <w:p w:rsidR="00867989" w:rsidRPr="002E69BE" w:rsidRDefault="00867989" w:rsidP="00153B8E"/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/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867989" w:rsidRPr="002E69BE" w:rsidRDefault="00973F13" w:rsidP="00153B8E">
            <w:r w:rsidRPr="002E69BE">
              <w:t>11</w:t>
            </w:r>
          </w:p>
        </w:tc>
        <w:tc>
          <w:tcPr>
            <w:tcW w:w="572" w:type="dxa"/>
            <w:shd w:val="clear" w:color="auto" w:fill="auto"/>
          </w:tcPr>
          <w:p w:rsidR="00867989" w:rsidRPr="002E69BE" w:rsidRDefault="00973F13" w:rsidP="00153B8E">
            <w:r w:rsidRPr="002E69BE">
              <w:t>1-6</w:t>
            </w:r>
          </w:p>
        </w:tc>
        <w:tc>
          <w:tcPr>
            <w:tcW w:w="1588" w:type="dxa"/>
            <w:shd w:val="clear" w:color="auto" w:fill="auto"/>
          </w:tcPr>
          <w:p w:rsidR="00867989" w:rsidRPr="002E69BE" w:rsidRDefault="00973F13" w:rsidP="00153B8E">
            <w:r w:rsidRPr="002E69BE">
              <w:t>Revision</w:t>
            </w:r>
          </w:p>
        </w:tc>
        <w:tc>
          <w:tcPr>
            <w:tcW w:w="2160" w:type="dxa"/>
            <w:shd w:val="clear" w:color="auto" w:fill="auto"/>
          </w:tcPr>
          <w:p w:rsidR="00867989" w:rsidRPr="002E69BE" w:rsidRDefault="00973F13" w:rsidP="00153B8E">
            <w:r w:rsidRPr="002E69BE">
              <w:t xml:space="preserve">For End term </w:t>
            </w:r>
          </w:p>
        </w:tc>
        <w:tc>
          <w:tcPr>
            <w:tcW w:w="3034" w:type="dxa"/>
            <w:shd w:val="clear" w:color="auto" w:fill="auto"/>
          </w:tcPr>
          <w:p w:rsidR="00867989" w:rsidRPr="002E69BE" w:rsidRDefault="00973F13" w:rsidP="00153B8E">
            <w:r w:rsidRPr="002E69BE">
              <w:t>examinations</w:t>
            </w:r>
          </w:p>
          <w:p w:rsidR="00867989" w:rsidRPr="002E69BE" w:rsidRDefault="00867989" w:rsidP="00153B8E"/>
        </w:tc>
        <w:tc>
          <w:tcPr>
            <w:tcW w:w="2726" w:type="dxa"/>
            <w:shd w:val="clear" w:color="auto" w:fill="auto"/>
          </w:tcPr>
          <w:p w:rsidR="00867989" w:rsidRPr="002E69BE" w:rsidRDefault="00867989" w:rsidP="00153B8E"/>
        </w:tc>
        <w:tc>
          <w:tcPr>
            <w:tcW w:w="1751" w:type="dxa"/>
            <w:shd w:val="clear" w:color="auto" w:fill="auto"/>
          </w:tcPr>
          <w:p w:rsidR="00867989" w:rsidRPr="002E69BE" w:rsidRDefault="00867989" w:rsidP="00153B8E"/>
        </w:tc>
        <w:tc>
          <w:tcPr>
            <w:tcW w:w="2569" w:type="dxa"/>
            <w:shd w:val="clear" w:color="auto" w:fill="auto"/>
          </w:tcPr>
          <w:p w:rsidR="00867989" w:rsidRPr="002E69BE" w:rsidRDefault="00867989" w:rsidP="00153B8E"/>
        </w:tc>
        <w:tc>
          <w:tcPr>
            <w:tcW w:w="1260" w:type="dxa"/>
            <w:shd w:val="clear" w:color="auto" w:fill="auto"/>
          </w:tcPr>
          <w:p w:rsidR="00867989" w:rsidRPr="002E69BE" w:rsidRDefault="00867989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BA7762" w:rsidRPr="002E69BE" w:rsidRDefault="00BA7762" w:rsidP="00153B8E">
            <w:r w:rsidRPr="002E69BE">
              <w:t>12-13</w:t>
            </w:r>
          </w:p>
        </w:tc>
        <w:tc>
          <w:tcPr>
            <w:tcW w:w="572" w:type="dxa"/>
            <w:shd w:val="clear" w:color="auto" w:fill="auto"/>
          </w:tcPr>
          <w:p w:rsidR="00BA7762" w:rsidRPr="002E69BE" w:rsidRDefault="00BA7762" w:rsidP="00153B8E"/>
        </w:tc>
        <w:tc>
          <w:tcPr>
            <w:tcW w:w="1588" w:type="dxa"/>
            <w:shd w:val="clear" w:color="auto" w:fill="auto"/>
          </w:tcPr>
          <w:p w:rsidR="00BA7762" w:rsidRPr="002E69BE" w:rsidRDefault="00BA7762" w:rsidP="00153B8E">
            <w:r w:rsidRPr="002E69BE">
              <w:t xml:space="preserve">Revision 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BA7762" w:rsidRPr="002E69BE" w:rsidRDefault="00BA7762" w:rsidP="00153B8E">
            <w:pPr>
              <w:jc w:val="center"/>
            </w:pPr>
            <w:r w:rsidRPr="002E69BE">
              <w:t>End    of</w:t>
            </w:r>
            <w:r>
              <w:t xml:space="preserve">  </w:t>
            </w:r>
            <w:r w:rsidRPr="002E69BE">
              <w:t>Term one ( 1 )</w:t>
            </w:r>
            <w:r>
              <w:t xml:space="preserve"> </w:t>
            </w:r>
            <w:r w:rsidRPr="002E69BE">
              <w:t>exams</w:t>
            </w:r>
          </w:p>
        </w:tc>
        <w:tc>
          <w:tcPr>
            <w:tcW w:w="1751" w:type="dxa"/>
            <w:shd w:val="clear" w:color="auto" w:fill="auto"/>
          </w:tcPr>
          <w:p w:rsidR="00BA7762" w:rsidRPr="002E69BE" w:rsidRDefault="00BA7762" w:rsidP="00153B8E"/>
        </w:tc>
        <w:tc>
          <w:tcPr>
            <w:tcW w:w="2569" w:type="dxa"/>
            <w:shd w:val="clear" w:color="auto" w:fill="auto"/>
          </w:tcPr>
          <w:p w:rsidR="00BA7762" w:rsidRPr="002E69BE" w:rsidRDefault="00BA7762" w:rsidP="00153B8E"/>
        </w:tc>
        <w:tc>
          <w:tcPr>
            <w:tcW w:w="1260" w:type="dxa"/>
            <w:shd w:val="clear" w:color="auto" w:fill="auto"/>
          </w:tcPr>
          <w:p w:rsidR="00BA7762" w:rsidRPr="002E69BE" w:rsidRDefault="00BA7762" w:rsidP="00153B8E"/>
        </w:tc>
      </w:tr>
      <w:tr w:rsidR="00153B8E" w:rsidRPr="002E69BE" w:rsidTr="007D3F39">
        <w:tc>
          <w:tcPr>
            <w:tcW w:w="468" w:type="dxa"/>
            <w:shd w:val="clear" w:color="auto" w:fill="auto"/>
          </w:tcPr>
          <w:p w:rsidR="000420C2" w:rsidRDefault="000420C2" w:rsidP="00153B8E"/>
          <w:p w:rsidR="00D73441" w:rsidRDefault="00D73441" w:rsidP="00153B8E"/>
          <w:p w:rsidR="00D73441" w:rsidRPr="002E69BE" w:rsidRDefault="00D73441" w:rsidP="00153B8E"/>
        </w:tc>
        <w:tc>
          <w:tcPr>
            <w:tcW w:w="572" w:type="dxa"/>
            <w:shd w:val="clear" w:color="auto" w:fill="auto"/>
          </w:tcPr>
          <w:p w:rsidR="000420C2" w:rsidRPr="002E69BE" w:rsidRDefault="000420C2" w:rsidP="00153B8E"/>
        </w:tc>
        <w:tc>
          <w:tcPr>
            <w:tcW w:w="1588" w:type="dxa"/>
            <w:shd w:val="clear" w:color="auto" w:fill="auto"/>
          </w:tcPr>
          <w:p w:rsidR="000420C2" w:rsidRPr="002E69BE" w:rsidRDefault="000420C2" w:rsidP="00153B8E"/>
        </w:tc>
        <w:tc>
          <w:tcPr>
            <w:tcW w:w="2160" w:type="dxa"/>
            <w:shd w:val="clear" w:color="auto" w:fill="auto"/>
          </w:tcPr>
          <w:p w:rsidR="000420C2" w:rsidRPr="002E69BE" w:rsidRDefault="000420C2" w:rsidP="00153B8E"/>
        </w:tc>
        <w:tc>
          <w:tcPr>
            <w:tcW w:w="3034" w:type="dxa"/>
            <w:shd w:val="clear" w:color="auto" w:fill="auto"/>
          </w:tcPr>
          <w:p w:rsidR="000420C2" w:rsidRPr="002E69BE" w:rsidRDefault="000420C2" w:rsidP="00153B8E"/>
        </w:tc>
        <w:tc>
          <w:tcPr>
            <w:tcW w:w="2726" w:type="dxa"/>
            <w:shd w:val="clear" w:color="auto" w:fill="auto"/>
          </w:tcPr>
          <w:p w:rsidR="000420C2" w:rsidRPr="002E69BE" w:rsidRDefault="000420C2" w:rsidP="00153B8E"/>
        </w:tc>
        <w:tc>
          <w:tcPr>
            <w:tcW w:w="1751" w:type="dxa"/>
            <w:shd w:val="clear" w:color="auto" w:fill="auto"/>
          </w:tcPr>
          <w:p w:rsidR="000420C2" w:rsidRPr="002E69BE" w:rsidRDefault="000420C2" w:rsidP="00153B8E"/>
        </w:tc>
        <w:tc>
          <w:tcPr>
            <w:tcW w:w="2569" w:type="dxa"/>
            <w:shd w:val="clear" w:color="auto" w:fill="auto"/>
          </w:tcPr>
          <w:p w:rsidR="000420C2" w:rsidRPr="002E69BE" w:rsidRDefault="000420C2" w:rsidP="00153B8E"/>
        </w:tc>
        <w:tc>
          <w:tcPr>
            <w:tcW w:w="1260" w:type="dxa"/>
            <w:shd w:val="clear" w:color="auto" w:fill="auto"/>
          </w:tcPr>
          <w:p w:rsidR="000420C2" w:rsidRPr="002E69BE" w:rsidRDefault="000420C2" w:rsidP="00153B8E"/>
        </w:tc>
      </w:tr>
    </w:tbl>
    <w:p w:rsidR="003E12DE" w:rsidRDefault="003E12DE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Default="00BA7762"/>
    <w:p w:rsidR="00BA7762" w:rsidRPr="00BA7762" w:rsidRDefault="00BA7762" w:rsidP="00BA7762">
      <w:pPr>
        <w:tabs>
          <w:tab w:val="center" w:pos="7697"/>
          <w:tab w:val="left" w:pos="10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BA7762">
        <w:rPr>
          <w:b/>
          <w:sz w:val="32"/>
          <w:szCs w:val="32"/>
        </w:rPr>
        <w:t>TERM 2</w:t>
      </w:r>
    </w:p>
    <w:p w:rsidR="00BA7762" w:rsidRDefault="00BA7762"/>
    <w:p w:rsidR="00BA7762" w:rsidRDefault="00BA7762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260"/>
        <w:gridCol w:w="2160"/>
        <w:gridCol w:w="3060"/>
        <w:gridCol w:w="2160"/>
        <w:gridCol w:w="2340"/>
        <w:gridCol w:w="2160"/>
        <w:gridCol w:w="2016"/>
      </w:tblGrid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 w:rsidRPr="002E69BE">
              <w:t>1</w:t>
            </w:r>
          </w:p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Pythagoras theorem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 xml:space="preserve">Pythagoras theorem 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derive Pythagoras theorem.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 xml:space="preserve"># deriving Pythagoras theorem 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square cuttings.</w:t>
            </w:r>
          </w:p>
          <w:p w:rsidR="00BA7762" w:rsidRPr="002E69BE" w:rsidRDefault="00BA7762" w:rsidP="007D3F39">
            <w:r w:rsidRPr="002E69BE">
              <w:t># square board.</w:t>
            </w:r>
          </w:p>
          <w:p w:rsidR="00BA7762" w:rsidRPr="002E69BE" w:rsidRDefault="00BA7762" w:rsidP="007D3F39">
            <w:r w:rsidRPr="002E69BE">
              <w:t># tape measure.</w:t>
            </w:r>
          </w:p>
          <w:p w:rsidR="00BA7762" w:rsidRPr="002E69BE" w:rsidRDefault="00BA7762" w:rsidP="007D3F39">
            <w:r w:rsidRPr="002E69BE">
              <w:t># chart.</w:t>
            </w:r>
          </w:p>
          <w:p w:rsidR="00BA7762" w:rsidRPr="002E69BE" w:rsidRDefault="00BA7762" w:rsidP="007D3F39">
            <w:r w:rsidRPr="002E69BE">
              <w:t># illustrating tiled floor.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</w:t>
            </w:r>
          </w:p>
          <w:p w:rsidR="00BA7762" w:rsidRPr="002E69BE" w:rsidRDefault="00BA7762" w:rsidP="007D3F39">
            <w:r w:rsidRPr="002E69BE">
              <w:t xml:space="preserve">-advancing math bk2,pg </w:t>
            </w:r>
          </w:p>
          <w:p w:rsidR="00BA7762" w:rsidRPr="002E69BE" w:rsidRDefault="00BA7762" w:rsidP="007D3F39">
            <w:r w:rsidRPr="002E69BE">
              <w:t>-Discovering math bk2,pg</w:t>
            </w:r>
          </w:p>
          <w:p w:rsidR="00BA7762" w:rsidRPr="002E69BE" w:rsidRDefault="00BA7762" w:rsidP="007D3F39">
            <w:r w:rsidRPr="002E69BE">
              <w:t>-Explore math bk2,pg</w:t>
            </w:r>
          </w:p>
          <w:p w:rsidR="00BA7762" w:rsidRPr="002E69BE" w:rsidRDefault="00BA7762" w:rsidP="007D3F39">
            <w:r w:rsidRPr="002E69BE">
              <w:t>-JKF bk2,pg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Pythagoras theorem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Using Pythagoras theorem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solve problems using Pythagoras theorem.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solving problems using Pythagoras theorem.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chart illustrating Pythagoras theorem.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bk2,pg121</w:t>
            </w:r>
          </w:p>
          <w:p w:rsidR="00BA7762" w:rsidRPr="002E69BE" w:rsidRDefault="00BA7762" w:rsidP="007D3F39">
            <w:r w:rsidRPr="002E69BE">
              <w:t>-advancing math bk2,pg 89</w:t>
            </w:r>
          </w:p>
          <w:p w:rsidR="00BA7762" w:rsidRPr="002E69BE" w:rsidRDefault="00BA7762" w:rsidP="007D3F39">
            <w:r w:rsidRPr="002E69BE">
              <w:t>-Discovering math bk2,pg68</w:t>
            </w:r>
          </w:p>
          <w:p w:rsidR="00BA7762" w:rsidRPr="002E69BE" w:rsidRDefault="00BA7762" w:rsidP="007D3F39">
            <w:r w:rsidRPr="002E69BE">
              <w:t>-Explore math bk2,pg111-112</w:t>
            </w:r>
          </w:p>
          <w:p w:rsidR="00BA7762" w:rsidRPr="002E69BE" w:rsidRDefault="00BA7762" w:rsidP="007D3F39">
            <w:r w:rsidRPr="002E69BE">
              <w:t>-JKF bk2,pg99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Pythagoras theorem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Pythagorean triples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derive Pythagorean numbers.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deriving Pythagorean numbers ,(triples)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chart illustrating Pythagorean triples.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 xml:space="preserve">-advancing math bk2,pg91 </w:t>
            </w:r>
          </w:p>
          <w:p w:rsidR="00BA7762" w:rsidRPr="002E69BE" w:rsidRDefault="00BA7762" w:rsidP="007D3F39">
            <w:r w:rsidRPr="002E69BE">
              <w:t>-Explore math bk2,pg113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Pythagoras theorem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Application to real life situation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apply Pythagoras theorem to real life situation.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solving problems in real life situations using Pythagoras theorem.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calculators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bk2,pg121</w:t>
            </w:r>
          </w:p>
          <w:p w:rsidR="00BA7762" w:rsidRPr="002E69BE" w:rsidRDefault="00BA7762" w:rsidP="007D3F39">
            <w:r w:rsidRPr="002E69BE">
              <w:t xml:space="preserve">-advancing math bk2,pg92 </w:t>
            </w:r>
          </w:p>
          <w:p w:rsidR="00BA7762" w:rsidRPr="002E69BE" w:rsidRDefault="00BA7762" w:rsidP="007D3F39">
            <w:r w:rsidRPr="002E69BE">
              <w:t>-Explore math bk2,pg114-115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Tangent of an acute angle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define tangent.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establishing the relationship between opposite and adjacent sides of a right angled triangle.</w:t>
            </w:r>
          </w:p>
          <w:p w:rsidR="00BA7762" w:rsidRPr="002E69BE" w:rsidRDefault="00BA7762" w:rsidP="007D3F39">
            <w:r w:rsidRPr="002E69BE">
              <w:t xml:space="preserve"># expressing angles in degrees and </w:t>
            </w:r>
            <w:r>
              <w:t>minu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cuttings of right angled triangles of various sizes and varying acute angles.</w:t>
            </w:r>
          </w:p>
          <w:p w:rsidR="00BA7762" w:rsidRPr="002E69BE" w:rsidRDefault="00BA7762" w:rsidP="007D3F39">
            <w:r w:rsidRPr="002E69BE">
              <w:t># geometrical instruments.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 123-124</w:t>
            </w:r>
          </w:p>
          <w:p w:rsidR="00BA7762" w:rsidRPr="002E69BE" w:rsidRDefault="00BA7762" w:rsidP="007D3F39">
            <w:r w:rsidRPr="002E69BE">
              <w:t xml:space="preserve">-advancing math bk2,pg94 </w:t>
            </w:r>
          </w:p>
          <w:p w:rsidR="00BA7762" w:rsidRPr="002E69BE" w:rsidRDefault="00BA7762" w:rsidP="007D3F39">
            <w:r w:rsidRPr="002E69BE">
              <w:t>-Discovering math bk2,pg70-71</w:t>
            </w:r>
          </w:p>
          <w:p w:rsidR="00BA7762" w:rsidRPr="002E69BE" w:rsidRDefault="00BA7762" w:rsidP="007D3F39">
            <w:r w:rsidRPr="002E69BE">
              <w:t>-JKF bk2,pg104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Tangent of an acute angle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define tangent.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establishing the relationship between opposite and adjacent sides of a right angled triangle.</w:t>
            </w:r>
          </w:p>
          <w:p w:rsidR="00BA7762" w:rsidRPr="002E69BE" w:rsidRDefault="00BA7762" w:rsidP="007D3F39">
            <w:r w:rsidRPr="002E69BE">
              <w:t># expressing angles in degrees and minutes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cuttings of right angled triangles of various sizes and varying acute angles.</w:t>
            </w:r>
          </w:p>
          <w:p w:rsidR="00BA7762" w:rsidRPr="002E69BE" w:rsidRDefault="00BA7762" w:rsidP="007D3F39">
            <w:r w:rsidRPr="002E69BE">
              <w:t># geometrical instruments.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bk2,pg123-124</w:t>
            </w:r>
          </w:p>
          <w:p w:rsidR="00BA7762" w:rsidRPr="002E69BE" w:rsidRDefault="00BA7762" w:rsidP="007D3F39">
            <w:r w:rsidRPr="002E69BE">
              <w:t xml:space="preserve">-advancing math bk2,pg94 </w:t>
            </w:r>
          </w:p>
          <w:p w:rsidR="00BA7762" w:rsidRPr="002E69BE" w:rsidRDefault="00BA7762" w:rsidP="007D3F39">
            <w:r w:rsidRPr="002E69BE">
              <w:t>-Discovering math bk2,pg70-71</w:t>
            </w:r>
          </w:p>
          <w:p w:rsidR="00BA7762" w:rsidRPr="002E69BE" w:rsidRDefault="00BA7762" w:rsidP="007D3F39">
            <w:r w:rsidRPr="002E69BE">
              <w:t>-JKF bk2,pg104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 w:rsidRPr="002E69BE">
              <w:t>2</w:t>
            </w:r>
          </w:p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 w:rsidRPr="002E69BE"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Tangent of an acute angle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read table of tangents.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reading table of tangents ;finding tangents given angles</w:t>
            </w:r>
          </w:p>
          <w:p w:rsidR="00BA7762" w:rsidRPr="002E69BE" w:rsidRDefault="00BA7762" w:rsidP="007D3F39">
            <w:r w:rsidRPr="002E69BE">
              <w:t># reading table of tangents; finding angle given tangents.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geometrical instruments.</w:t>
            </w:r>
          </w:p>
          <w:p w:rsidR="00BA7762" w:rsidRPr="002E69BE" w:rsidRDefault="00BA7762" w:rsidP="007D3F39">
            <w:r w:rsidRPr="002E69BE">
              <w:t># mathematical tables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-KL B bk2,pg126-127</w:t>
            </w:r>
          </w:p>
          <w:p w:rsidR="00BA7762" w:rsidRPr="002E69BE" w:rsidRDefault="00BA7762" w:rsidP="007D3F39">
            <w:r w:rsidRPr="002E69BE">
              <w:t xml:space="preserve">-advancing math bk2,pg97 </w:t>
            </w:r>
          </w:p>
          <w:p w:rsidR="00BA7762" w:rsidRPr="002E69BE" w:rsidRDefault="00BA7762" w:rsidP="007D3F39">
            <w:r w:rsidRPr="002E69BE">
              <w:t>-Discovering math bk2,pg72</w:t>
            </w:r>
          </w:p>
          <w:p w:rsidR="00BA7762" w:rsidRPr="002E69BE" w:rsidRDefault="00BA7762" w:rsidP="007D3F39">
            <w:r w:rsidRPr="002E69BE">
              <w:t>-JKF bk2,pg106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Sine and cosine of an acute angle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 define sine and cosine ratios of a given right angled triangle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># establishing the relationship between opposite and hypotenuse sides of a right angled triangle.</w:t>
            </w:r>
          </w:p>
          <w:p w:rsidR="00BA7762" w:rsidRPr="002E69BE" w:rsidRDefault="00BA7762" w:rsidP="007D3F39">
            <w:r w:rsidRPr="002E69BE">
              <w:t># establishing the relationship between adjacent and hypotenuse sides of a right angled triangle.</w:t>
            </w:r>
          </w:p>
          <w:p w:rsidR="00BA7762" w:rsidRPr="002E69BE" w:rsidRDefault="00BA7762" w:rsidP="007D3F39">
            <w:r w:rsidRPr="002E69BE">
              <w:t># defining sine and cosine ratios.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 w:rsidRPr="002E69BE">
              <w:t># cuttings of right angled triangles</w:t>
            </w:r>
          </w:p>
          <w:p w:rsidR="00BA7762" w:rsidRPr="002E69BE" w:rsidRDefault="00BA7762" w:rsidP="007D3F39">
            <w:r w:rsidRPr="002E69BE">
              <w:t># geometrical instruments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 w:rsidRPr="002E69BE">
              <w:t xml:space="preserve">-advancing math bk2,pg98 </w:t>
            </w:r>
          </w:p>
          <w:p w:rsidR="00BA7762" w:rsidRPr="002E69BE" w:rsidRDefault="00BA7762" w:rsidP="007D3F39">
            <w:r w:rsidRPr="002E69BE">
              <w:t>-JKF bk2,pg109</w:t>
            </w:r>
          </w:p>
          <w:p w:rsidR="00BA7762" w:rsidRPr="002E69BE" w:rsidRDefault="00BA7762" w:rsidP="007D3F39">
            <w:r w:rsidRPr="002E69BE">
              <w:t>-explore math bk2pg142-145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Sine and cosine tables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21"/>
              </w:numPr>
            </w:pPr>
            <w:r>
              <w:t>read tables of sine  cosine ratios.</w:t>
            </w:r>
          </w:p>
          <w:p w:rsidR="00BA7762" w:rsidRPr="002E69BE" w:rsidRDefault="00BA7762" w:rsidP="00153B8E">
            <w:pPr>
              <w:numPr>
                <w:ilvl w:val="0"/>
                <w:numId w:val="21"/>
              </w:numPr>
            </w:pPr>
            <w:r>
              <w:t>Use tables of trigonometric ratios.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reading tables of sine and cosine ratios.</w:t>
            </w:r>
          </w:p>
          <w:p w:rsidR="00BA7762" w:rsidRPr="002E69BE" w:rsidRDefault="00BA7762" w:rsidP="007D3F39">
            <w:r>
              <w:t># using sine and cosine ratios to solve problems involving right angled triangles.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bk2,pg138</w:t>
            </w:r>
          </w:p>
          <w:p w:rsidR="00BA7762" w:rsidRDefault="00BA7762" w:rsidP="007D3F39">
            <w:r>
              <w:t>-advancing math bk2,pg99</w:t>
            </w:r>
          </w:p>
          <w:p w:rsidR="00BA7762" w:rsidRDefault="00BA7762" w:rsidP="007D3F39">
            <w:r>
              <w:t>-Discovering math bk2,pg78</w:t>
            </w:r>
          </w:p>
          <w:p w:rsidR="00BA7762" w:rsidRPr="002E69BE" w:rsidRDefault="00BA7762" w:rsidP="007D3F39">
            <w:r>
              <w:t>-Explore math bk2,pg146-147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Trigonometric ratios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use the three trigonometric ratios to calculate lengths and angles.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calculating lengths and angles using the three trigonometric ratios.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bk2,pg100</w:t>
            </w:r>
          </w:p>
          <w:p w:rsidR="00BA7762" w:rsidRPr="002E69BE" w:rsidRDefault="00BA7762" w:rsidP="007D3F39">
            <w:r>
              <w:t>-Discovering math bk2,pg80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Sines and cosines of complimentary angles, relationship between sine, cosine and tangent.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</w:t>
            </w:r>
          </w:p>
          <w:p w:rsidR="00BA7762" w:rsidRDefault="00BA7762" w:rsidP="00153B8E">
            <w:pPr>
              <w:numPr>
                <w:ilvl w:val="0"/>
                <w:numId w:val="22"/>
              </w:numPr>
            </w:pPr>
            <w:r>
              <w:t>establish relationship of sine and cosine of complimentary angles.</w:t>
            </w:r>
          </w:p>
          <w:p w:rsidR="00BA7762" w:rsidRDefault="00BA7762" w:rsidP="00153B8E">
            <w:pPr>
              <w:numPr>
                <w:ilvl w:val="0"/>
                <w:numId w:val="22"/>
              </w:numPr>
            </w:pPr>
            <w:r>
              <w:t>Use the relationship of complimentary angles.</w:t>
            </w:r>
          </w:p>
          <w:p w:rsidR="00BA7762" w:rsidRDefault="00BA7762" w:rsidP="00153B8E">
            <w:pPr>
              <w:numPr>
                <w:ilvl w:val="0"/>
                <w:numId w:val="22"/>
              </w:numPr>
            </w:pPr>
            <w:r>
              <w:t>Relate the three trigonometric ratios.</w:t>
            </w:r>
          </w:p>
          <w:p w:rsidR="00BA7762" w:rsidRPr="002E69BE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establishing relationship between sine and cosine of complimentary angles .</w:t>
            </w:r>
          </w:p>
          <w:p w:rsidR="00BA7762" w:rsidRDefault="00BA7762" w:rsidP="007D3F39">
            <w:r>
              <w:t># using the relationship of complimentary angles to solve for angles in a right angled triangle.</w:t>
            </w:r>
          </w:p>
          <w:p w:rsidR="00BA7762" w:rsidRPr="002E69BE" w:rsidRDefault="00BA7762" w:rsidP="007D3F39">
            <w:r>
              <w:t># relating the three trigonometric ratios.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 illustrating relationship of sine and cosine of complimentary angles.</w:t>
            </w:r>
          </w:p>
          <w:p w:rsidR="00BA7762" w:rsidRPr="00642844" w:rsidRDefault="00BA7762" w:rsidP="007D3F39"/>
          <w:p w:rsidR="00BA7762" w:rsidRPr="00642844" w:rsidRDefault="00BA7762" w:rsidP="007D3F39"/>
          <w:p w:rsidR="00BA7762" w:rsidRPr="00642844" w:rsidRDefault="00BA7762" w:rsidP="007D3F39"/>
          <w:p w:rsidR="00BA7762" w:rsidRPr="00642844" w:rsidRDefault="00BA7762" w:rsidP="007D3F39"/>
          <w:p w:rsidR="00BA7762" w:rsidRPr="00642844" w:rsidRDefault="00BA7762" w:rsidP="007D3F39"/>
          <w:p w:rsidR="00BA7762" w:rsidRDefault="00BA7762" w:rsidP="007D3F39"/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Pr="00642844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bk2,pg145</w:t>
            </w:r>
          </w:p>
          <w:p w:rsidR="00BA7762" w:rsidRDefault="00BA7762" w:rsidP="007D3F39">
            <w:r>
              <w:t>-advancing math bk2,pg101</w:t>
            </w:r>
          </w:p>
          <w:p w:rsidR="00BA7762" w:rsidRDefault="00BA7762" w:rsidP="007D3F39">
            <w:r>
              <w:t>-Discovering math bk2,pg80</w:t>
            </w:r>
          </w:p>
          <w:p w:rsidR="00BA7762" w:rsidRDefault="00BA7762" w:rsidP="007D3F39">
            <w:r>
              <w:t>-Explore math bk2,pg151</w:t>
            </w:r>
          </w:p>
          <w:p w:rsidR="00BA7762" w:rsidRPr="002E69BE" w:rsidRDefault="00BA7762" w:rsidP="007D3F39">
            <w:r>
              <w:t>-JKF bk2,pg112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Sines and cosines of complimentary angles, relationship between sine, cosine and tangent.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</w:t>
            </w:r>
          </w:p>
          <w:p w:rsidR="00BA7762" w:rsidRDefault="00BA7762" w:rsidP="00153B8E">
            <w:pPr>
              <w:numPr>
                <w:ilvl w:val="0"/>
                <w:numId w:val="22"/>
              </w:numPr>
            </w:pPr>
            <w:r>
              <w:t>establish relationship of sine and cosine of complimentary angles.</w:t>
            </w:r>
          </w:p>
          <w:p w:rsidR="00BA7762" w:rsidRDefault="00BA7762" w:rsidP="00153B8E">
            <w:pPr>
              <w:numPr>
                <w:ilvl w:val="0"/>
                <w:numId w:val="22"/>
              </w:numPr>
            </w:pPr>
            <w:r>
              <w:t>Use the relationship of complimentary angles.</w:t>
            </w:r>
          </w:p>
          <w:p w:rsidR="00BA7762" w:rsidRPr="002E69BE" w:rsidRDefault="00BA7762" w:rsidP="00153B8E">
            <w:pPr>
              <w:numPr>
                <w:ilvl w:val="0"/>
                <w:numId w:val="22"/>
              </w:numPr>
            </w:pPr>
            <w:r>
              <w:t>Relate the three trigonometric ratios.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establishing relationship between sine and cosine of complimentary angles .</w:t>
            </w:r>
          </w:p>
          <w:p w:rsidR="00BA7762" w:rsidRDefault="00BA7762" w:rsidP="007D3F39">
            <w:r>
              <w:t># using the relationship of complimentary angles to solve for angles in a right angled triangle.</w:t>
            </w:r>
          </w:p>
          <w:p w:rsidR="00BA7762" w:rsidRPr="002E69BE" w:rsidRDefault="00BA7762" w:rsidP="007D3F39">
            <w:r>
              <w:t># relating the three trigonometric ratios.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chart illustrating relationship of sine and cosine of complimentary angles.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bk2,pg145</w:t>
            </w:r>
          </w:p>
          <w:p w:rsidR="00BA7762" w:rsidRDefault="00BA7762" w:rsidP="007D3F39">
            <w:r>
              <w:t>-advancing math bk2,pg101</w:t>
            </w:r>
          </w:p>
          <w:p w:rsidR="00BA7762" w:rsidRDefault="00BA7762" w:rsidP="007D3F39">
            <w:r>
              <w:t>-Discovering math bk2,pg80</w:t>
            </w:r>
          </w:p>
          <w:p w:rsidR="00BA7762" w:rsidRDefault="00BA7762" w:rsidP="007D3F39">
            <w:r>
              <w:t>-Explore math bk2,pg151</w:t>
            </w:r>
          </w:p>
          <w:p w:rsidR="00BA7762" w:rsidRPr="002E69BE" w:rsidRDefault="00BA7762" w:rsidP="007D3F39">
            <w:r>
              <w:t>-JKF bk2,pg112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Trigonometric ratios of special angles of 30º, 45º, 60º, and 90º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determine the trigonometric ratios of special angles of 30º, 45º, 60º, and 90º without using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determining trigonometric ratio of special angles of 30º, 45º, 60º, and 90º without using tables.</w:t>
            </w:r>
          </w:p>
          <w:p w:rsidR="00BA7762" w:rsidRPr="002E69BE" w:rsidRDefault="00BA7762" w:rsidP="007D3F39">
            <w:r>
              <w:t># solving right angled triangles with special angles without using tables.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charts of right angled triangles illustrating special angles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bk2,pg146</w:t>
            </w:r>
          </w:p>
          <w:p w:rsidR="00BA7762" w:rsidRDefault="00BA7762" w:rsidP="007D3F39">
            <w:r>
              <w:t>-advancing math bk2,pg102</w:t>
            </w:r>
          </w:p>
          <w:p w:rsidR="00BA7762" w:rsidRDefault="00BA7762" w:rsidP="007D3F39">
            <w:r>
              <w:t>-Discovering math bk2,pg81</w:t>
            </w:r>
          </w:p>
          <w:p w:rsidR="00BA7762" w:rsidRPr="002E69BE" w:rsidRDefault="00BA7762" w:rsidP="007D3F39">
            <w:r>
              <w:t>-JKF bk2,pg113-114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Logarithms of sine, cosines and tangents.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read tables of logarithms of sines, cosines and tangents.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 xml:space="preserve"> # reading tables of logarithms of sines, cosines and tangents.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 illustrating an extract of logarithms of sines, cosines and tangents.</w:t>
            </w:r>
          </w:p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 xml:space="preserve">-KLB bk2,pg149 </w:t>
            </w:r>
          </w:p>
          <w:p w:rsidR="00BA7762" w:rsidRDefault="00BA7762" w:rsidP="007D3F39">
            <w:r>
              <w:t>-advancing math bk2,pg105</w:t>
            </w:r>
          </w:p>
          <w:p w:rsidR="00BA7762" w:rsidRPr="002E69BE" w:rsidRDefault="00BA7762" w:rsidP="007D3F39">
            <w:r>
              <w:t>-Discovering math bk2,pg83-84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Logarithms of sine, cosines and tangents.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use logarithms of sines, cosines and tangents in calculations.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using logarithms of sines, cosines and tangents in calculations.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149</w:t>
            </w:r>
          </w:p>
          <w:p w:rsidR="00BA7762" w:rsidRDefault="00BA7762" w:rsidP="007D3F39">
            <w:r>
              <w:t>-advancing math bk2,pg105</w:t>
            </w:r>
          </w:p>
          <w:p w:rsidR="00BA7762" w:rsidRPr="002E69BE" w:rsidRDefault="00BA7762" w:rsidP="007D3F39">
            <w:r>
              <w:t>-Discovering math bk2,pg83-84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Application of trigonometry to real life situation:</w:t>
            </w:r>
          </w:p>
          <w:p w:rsidR="00BA7762" w:rsidRPr="002E69BE" w:rsidRDefault="00BA7762" w:rsidP="007D3F39">
            <w:r>
              <w:t>Bearing 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apply trigonometry to bearing.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solving problems involving bearing using trigonometric ratios.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bk2,pg106</w:t>
            </w:r>
          </w:p>
          <w:p w:rsidR="00BA7762" w:rsidRDefault="00BA7762" w:rsidP="007D3F39">
            <w:r>
              <w:t>-Discovering math bk2,pg84</w:t>
            </w:r>
          </w:p>
          <w:p w:rsidR="00BA7762" w:rsidRPr="002E69BE" w:rsidRDefault="00BA7762" w:rsidP="007D3F39">
            <w:r>
              <w:t>-Explore math bk2,pg151-152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Pr="002E69BE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Application of trigonometry to real life situation: angles of elevation and depression.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apply trigonometry to angles of elevation and depression and other problems in real life situation.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problems involving angles of elevation and depression using trigonometry.</w:t>
            </w:r>
          </w:p>
          <w:p w:rsidR="00BA7762" w:rsidRPr="002E69BE" w:rsidRDefault="00BA7762" w:rsidP="007D3F39">
            <w:r>
              <w:t># solving other problems in real life situations using trigonometry.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mathematical tables</w:t>
            </w:r>
          </w:p>
          <w:p w:rsidR="00BA7762" w:rsidRPr="002E69BE" w:rsidRDefault="00BA7762" w:rsidP="007D3F39">
            <w:r>
              <w:t># clinometer.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bk2,pg106</w:t>
            </w:r>
          </w:p>
          <w:p w:rsidR="00BA7762" w:rsidRPr="002E69BE" w:rsidRDefault="00BA7762" w:rsidP="007D3F39"/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 w:rsidRPr="002E69BE">
              <w:t>Trigonometry (1)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Application of trigonometry to real life situation: angles of elevation and depression.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apply trigonometry to angles of elevation and depression and other problems in real life situation.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problems involving angles of elevation and depression using trigonometry.</w:t>
            </w:r>
          </w:p>
          <w:p w:rsidR="00BA7762" w:rsidRPr="002E69BE" w:rsidRDefault="00BA7762" w:rsidP="007D3F39">
            <w:r>
              <w:t># solving other problems in real life situations using trigonometry.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mathematical tables</w:t>
            </w:r>
          </w:p>
          <w:p w:rsidR="00BA7762" w:rsidRPr="002E69BE" w:rsidRDefault="00BA7762" w:rsidP="007D3F39">
            <w:r>
              <w:t># clinometer.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bk2,pg106</w:t>
            </w:r>
          </w:p>
          <w:p w:rsidR="00BA7762" w:rsidRPr="002E69BE" w:rsidRDefault="00BA7762" w:rsidP="007D3F39"/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triangle using the formula</w:t>
            </w:r>
          </w:p>
          <w:p w:rsidR="00BA7762" w:rsidRPr="002E69BE" w:rsidRDefault="00BA7762" w:rsidP="007D3F39">
            <w:r>
              <w:t xml:space="preserve">A= ½ ab sinC 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derive the formulae for area of a triangle A= ½ ab sinC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recalling area of a triangle given base and height.</w:t>
            </w:r>
          </w:p>
          <w:p w:rsidR="00BA7762" w:rsidRPr="002E69BE" w:rsidRDefault="00BA7762" w:rsidP="007D3F39">
            <w:r>
              <w:t># deriving the formula A= ½ ab sinC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mathematical tables.</w:t>
            </w:r>
          </w:p>
          <w:p w:rsidR="00BA7762" w:rsidRPr="002E69BE" w:rsidRDefault="00BA7762" w:rsidP="007D3F39">
            <w:r>
              <w:t># charts showing triangle given two sides and an included angle.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156</w:t>
            </w:r>
          </w:p>
          <w:p w:rsidR="00BA7762" w:rsidRDefault="00BA7762" w:rsidP="007D3F39">
            <w:r>
              <w:t>-advancing math bk2,pg110</w:t>
            </w:r>
          </w:p>
          <w:p w:rsidR="00BA7762" w:rsidRDefault="00BA7762" w:rsidP="007D3F39">
            <w:r>
              <w:t>-Discovering math bk2,pg85</w:t>
            </w:r>
          </w:p>
          <w:p w:rsidR="00BA7762" w:rsidRPr="002E69BE" w:rsidRDefault="00BA7762" w:rsidP="007D3F39">
            <w:r>
              <w:t>-JKF bk2,pg126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Area of a triangle given two sides and an included angle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area of a triangle given two sides and an included angle.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area of a triangle given two sides and an included angle.</w:t>
            </w:r>
          </w:p>
          <w:p w:rsidR="00BA7762" w:rsidRPr="002E69BE" w:rsidRDefault="00BA7762" w:rsidP="007D3F39"/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156-157</w:t>
            </w:r>
          </w:p>
          <w:p w:rsidR="00BA7762" w:rsidRPr="002E69BE" w:rsidRDefault="00BA7762" w:rsidP="007D3F39">
            <w:r>
              <w:t>-advancing math bk2,pg110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triangle using the formula</w:t>
            </w:r>
          </w:p>
          <w:p w:rsidR="00BA7762" w:rsidRPr="002E69BE" w:rsidRDefault="00BA7762" w:rsidP="007D3F39">
            <w:r>
              <w:t>A=√s(s-a)(s-b)(s-c)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area of a triangle given three sides.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finding area of a triangle given three sides.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mathematical tables</w:t>
            </w:r>
          </w:p>
          <w:p w:rsidR="00BA7762" w:rsidRPr="002E69BE" w:rsidRDefault="00BA7762" w:rsidP="007D3F39">
            <w:r>
              <w:t># charts illustrating a triangle given three sides.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157</w:t>
            </w:r>
          </w:p>
          <w:p w:rsidR="00BA7762" w:rsidRDefault="00BA7762" w:rsidP="007D3F39">
            <w:r>
              <w:t>-advancing math bk2,pg111</w:t>
            </w:r>
          </w:p>
          <w:p w:rsidR="00BA7762" w:rsidRDefault="00BA7762" w:rsidP="007D3F39">
            <w:r>
              <w:t>-Discovering math bk2,pg86</w:t>
            </w:r>
          </w:p>
          <w:p w:rsidR="00BA7762" w:rsidRPr="002E69BE" w:rsidRDefault="00BA7762" w:rsidP="007D3F39">
            <w:r>
              <w:t>-Explore math bk2 pg 270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Area of triangles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establish the relationship on area of triangles with same base and lying between parallel lines.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Establishing the relationship on area of triangles with same base and lying between parallel lines.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149</w:t>
            </w:r>
          </w:p>
          <w:p w:rsidR="00BA7762" w:rsidRDefault="00BA7762" w:rsidP="007D3F39">
            <w:r>
              <w:t>-advancing math bk2,pg105</w:t>
            </w:r>
          </w:p>
          <w:p w:rsidR="00BA7762" w:rsidRPr="002E69BE" w:rsidRDefault="00BA7762" w:rsidP="007D3F39">
            <w:r>
              <w:t>-Discovering math bk2,pg83-84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Application to real life situations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apply the area of triangle to real life situation.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solving problems to real life situations using the calculation of area of a triangle.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-advancing math bk2, pg 113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Application to real life situations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apply the area of triangle to real life situation.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# solving problems to real life situations using the calculation of area of a triangle.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-advancing math bk2, pg 113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Pr="002E69BE" w:rsidRDefault="00BA7762" w:rsidP="007D3F39">
            <w:r>
              <w:t>Area of a triangle.</w:t>
            </w:r>
          </w:p>
        </w:tc>
        <w:tc>
          <w:tcPr>
            <w:tcW w:w="2160" w:type="dxa"/>
            <w:shd w:val="clear" w:color="auto" w:fill="auto"/>
          </w:tcPr>
          <w:p w:rsidR="00BA7762" w:rsidRPr="002E69BE" w:rsidRDefault="00BA7762" w:rsidP="007D3F39">
            <w:r>
              <w:t>Area of parallelogram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find the area of parallelogram:</w:t>
            </w:r>
          </w:p>
          <w:p w:rsidR="00BA7762" w:rsidRDefault="00BA7762" w:rsidP="00153B8E">
            <w:pPr>
              <w:numPr>
                <w:ilvl w:val="0"/>
                <w:numId w:val="23"/>
              </w:numPr>
            </w:pPr>
            <w:r>
              <w:t>given the length of the two sides and an included angle.</w:t>
            </w:r>
          </w:p>
          <w:p w:rsidR="00BA7762" w:rsidRDefault="00BA7762" w:rsidP="00153B8E">
            <w:pPr>
              <w:numPr>
                <w:ilvl w:val="0"/>
                <w:numId w:val="23"/>
              </w:numPr>
            </w:pPr>
            <w:r>
              <w:t>Given the base and the height.</w:t>
            </w:r>
          </w:p>
          <w:p w:rsidR="00BA7762" w:rsidRPr="002E69BE" w:rsidRDefault="00BA7762" w:rsidP="00153B8E">
            <w:pPr>
              <w:numPr>
                <w:ilvl w:val="0"/>
                <w:numId w:val="23"/>
              </w:numPr>
            </w:pPr>
            <w:r>
              <w:t>Given the diagonals.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areas of parallelograms:</w:t>
            </w:r>
          </w:p>
          <w:p w:rsidR="00BA7762" w:rsidRDefault="00BA7762" w:rsidP="00153B8E">
            <w:pPr>
              <w:numPr>
                <w:ilvl w:val="0"/>
                <w:numId w:val="23"/>
              </w:numPr>
            </w:pPr>
            <w:r>
              <w:t>given the length of the two sides and an included angle.</w:t>
            </w:r>
          </w:p>
          <w:p w:rsidR="00BA7762" w:rsidRDefault="00BA7762" w:rsidP="00153B8E">
            <w:pPr>
              <w:numPr>
                <w:ilvl w:val="0"/>
                <w:numId w:val="23"/>
              </w:numPr>
            </w:pPr>
            <w:r>
              <w:t>Given the base and the height.</w:t>
            </w:r>
          </w:p>
          <w:p w:rsidR="00BA7762" w:rsidRPr="002E69BE" w:rsidRDefault="00BA7762" w:rsidP="007D3F39">
            <w:r>
              <w:t>Given the diagonals.</w:t>
            </w:r>
          </w:p>
        </w:tc>
        <w:tc>
          <w:tcPr>
            <w:tcW w:w="2340" w:type="dxa"/>
            <w:shd w:val="clear" w:color="auto" w:fill="auto"/>
          </w:tcPr>
          <w:p w:rsidR="00BA7762" w:rsidRPr="002E69BE" w:rsidRDefault="00BA7762" w:rsidP="007D3F39">
            <w:r>
              <w:t># mathematical tables.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pg160</w:t>
            </w:r>
          </w:p>
          <w:p w:rsidR="00BA7762" w:rsidRDefault="00BA7762" w:rsidP="007D3F39">
            <w:r>
              <w:t>-advancing math bk2, pg116</w:t>
            </w:r>
          </w:p>
          <w:p w:rsidR="00BA7762" w:rsidRDefault="00BA7762" w:rsidP="007D3F39">
            <w:r>
              <w:t>-explore math bk2, pg271</w:t>
            </w:r>
          </w:p>
          <w:p w:rsidR="00BA7762" w:rsidRDefault="00BA7762" w:rsidP="007D3F39">
            <w:r>
              <w:t>-JKF bk2, pg131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quadrilaterals and other polygons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trapezium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area of trapezium.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deriving the formula for area of trapezium.</w:t>
            </w:r>
          </w:p>
          <w:p w:rsidR="00BA7762" w:rsidRDefault="00BA7762" w:rsidP="007D3F39">
            <w:r>
              <w:t># finding the area of trapezium.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mathematical tables.</w:t>
            </w:r>
          </w:p>
          <w:p w:rsidR="00BA7762" w:rsidRDefault="00BA7762" w:rsidP="007D3F39">
            <w:r>
              <w:t># charts illustrating trapezium.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pg162</w:t>
            </w:r>
          </w:p>
          <w:p w:rsidR="00BA7762" w:rsidRDefault="00BA7762" w:rsidP="007D3F39">
            <w:r>
              <w:t>-advancing math bk2, pg117</w:t>
            </w:r>
          </w:p>
          <w:p w:rsidR="00BA7762" w:rsidRDefault="00BA7762" w:rsidP="007D3F39">
            <w:r>
              <w:t>-explore math bk2, pg272</w:t>
            </w:r>
          </w:p>
          <w:p w:rsidR="00BA7762" w:rsidRDefault="00BA7762" w:rsidP="007D3F39">
            <w:r>
              <w:t>-JKF bk2, pg134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quadrilaterals and other polygons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other regular  polygons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area of other regular polygons.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area of regular polygons (i.e pentagon, hexagon, heptagon and octagon).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various polygons.</w:t>
            </w:r>
          </w:p>
          <w:p w:rsidR="00BA7762" w:rsidRDefault="00BA7762" w:rsidP="007D3F39">
            <w:r>
              <w:t># polygonal shapes.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 pg 119</w:t>
            </w:r>
          </w:p>
          <w:p w:rsidR="00BA7762" w:rsidRDefault="00BA7762" w:rsidP="007D3F39"/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quadrilaterals and other polygons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irregular polygons.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find the area of irregular polygons.</w:t>
            </w:r>
          </w:p>
          <w:p w:rsidR="00BA7762" w:rsidRPr="002E69BE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area of irregular polygons.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irregular polygons.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 pg120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part of a circle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sector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area of a sector.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 xml:space="preserve"> # Explaining parts of a circle.</w:t>
            </w:r>
          </w:p>
          <w:p w:rsidR="00BA7762" w:rsidRDefault="00BA7762" w:rsidP="007D3F39">
            <w:r>
              <w:t># finding area of a sector.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circular cutouts.</w:t>
            </w:r>
          </w:p>
          <w:p w:rsidR="00BA7762" w:rsidRDefault="00BA7762" w:rsidP="007D3F39">
            <w:r>
              <w:t># charts illustrating sectors.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pg280-281</w:t>
            </w:r>
          </w:p>
          <w:p w:rsidR="00BA7762" w:rsidRDefault="00BA7762" w:rsidP="007D3F39">
            <w:r>
              <w:t>-advancing math bk2, pg122</w:t>
            </w:r>
          </w:p>
          <w:p w:rsidR="00BA7762" w:rsidRDefault="00BA7762" w:rsidP="007D3F39">
            <w:r>
              <w:t>-explore math bk2, pg279</w:t>
            </w:r>
          </w:p>
          <w:p w:rsidR="00BA7762" w:rsidRDefault="00BA7762" w:rsidP="007D3F39">
            <w:r>
              <w:t>-JKF bk2, pg139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part of a circle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sector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area of a sector.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 xml:space="preserve"> # Explaining parts of a circle.</w:t>
            </w:r>
          </w:p>
          <w:p w:rsidR="00BA7762" w:rsidRDefault="00BA7762" w:rsidP="007D3F39">
            <w:r>
              <w:t># finding area of a sector.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circular cutouts.</w:t>
            </w:r>
          </w:p>
          <w:p w:rsidR="00BA7762" w:rsidRDefault="00BA7762" w:rsidP="007D3F39">
            <w:r>
              <w:t># charts illustrating sectors.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pg280-281</w:t>
            </w:r>
          </w:p>
          <w:p w:rsidR="00BA7762" w:rsidRDefault="00BA7762" w:rsidP="007D3F39">
            <w:r>
              <w:t>-advancing math bk2, pg122</w:t>
            </w:r>
          </w:p>
          <w:p w:rsidR="00BA7762" w:rsidRDefault="00BA7762" w:rsidP="007D3F39">
            <w:r>
              <w:t>-explore math bk2, pg279</w:t>
            </w:r>
          </w:p>
          <w:p w:rsidR="00BA7762" w:rsidRDefault="00BA7762" w:rsidP="007D3F39">
            <w:r>
              <w:t>-JKF bk2, pg139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6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  <w:p w:rsidR="00BA7762" w:rsidRPr="00BD0AE8" w:rsidRDefault="00BA7762" w:rsidP="007D3F39"/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part of a circle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segment.</w:t>
            </w:r>
          </w:p>
          <w:p w:rsidR="00BA7762" w:rsidRPr="00BD0AE8" w:rsidRDefault="00BA7762" w:rsidP="00153B8E">
            <w:pPr>
              <w:ind w:firstLine="720"/>
            </w:pP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area of a segment.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area of minor segment.</w:t>
            </w:r>
          </w:p>
          <w:p w:rsidR="00BA7762" w:rsidRDefault="00BA7762" w:rsidP="007D3F39">
            <w:r>
              <w:t># finding area of major segment.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circular cutting</w:t>
            </w:r>
          </w:p>
          <w:p w:rsidR="00BA7762" w:rsidRDefault="00BA7762" w:rsidP="007D3F39">
            <w:r>
              <w:t># charts illustrating segments.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pg169</w:t>
            </w:r>
          </w:p>
          <w:p w:rsidR="00BA7762" w:rsidRDefault="00BA7762" w:rsidP="007D3F39">
            <w:r>
              <w:t>-advancing math bk2, pg123</w:t>
            </w:r>
          </w:p>
          <w:p w:rsidR="00BA7762" w:rsidRDefault="00BA7762" w:rsidP="007D3F39">
            <w:r>
              <w:t>-discovering math bk2, pg95</w:t>
            </w:r>
          </w:p>
          <w:p w:rsidR="00BA7762" w:rsidRDefault="00BA7762" w:rsidP="007D3F39">
            <w:r>
              <w:t>-explore math bk2, pg280-281</w:t>
            </w:r>
          </w:p>
          <w:p w:rsidR="00BA7762" w:rsidRDefault="00BA7762" w:rsidP="007D3F39">
            <w:r>
              <w:t>-JKF bk2, pg144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part of a circle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a common region between two circles when common chord is between two radii.</w:t>
            </w:r>
          </w:p>
          <w:p w:rsidR="00BA7762" w:rsidRPr="00BD0AE8" w:rsidRDefault="00BA7762" w:rsidP="00153B8E">
            <w:pPr>
              <w:ind w:firstLine="720"/>
            </w:pP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 the learner should be able to find the area of a common region between two circles when common chord is between two radii.</w:t>
            </w:r>
          </w:p>
          <w:p w:rsidR="00BA7762" w:rsidRPr="002E69BE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area of a common region between two circles when common chord is between two radii.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common region between two intersecting circles.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pg173</w:t>
            </w:r>
          </w:p>
          <w:p w:rsidR="00BA7762" w:rsidRDefault="00BA7762" w:rsidP="007D3F39">
            <w:r>
              <w:t>-advancing math bk2, pg124</w:t>
            </w:r>
          </w:p>
          <w:p w:rsidR="00BA7762" w:rsidRDefault="00BA7762" w:rsidP="007D3F39">
            <w:r>
              <w:t>-discovering math bk2, pg97-98</w:t>
            </w:r>
          </w:p>
          <w:p w:rsidR="00BA7762" w:rsidRDefault="00BA7762" w:rsidP="007D3F39">
            <w:r>
              <w:t>-explore math bk2, pg280-281</w:t>
            </w:r>
          </w:p>
          <w:p w:rsidR="00BA7762" w:rsidRDefault="00BA7762" w:rsidP="007D3F39">
            <w:r>
              <w:t>-JKF bk2, pg144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Area of part of a circle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Area of common region between two circles when the radii are on one side of the common chord.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area of common region between two circles when the radii are on one side of the common chord.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area of common region between two intersecting circles when the radii are on one side of the common chord.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common region between two intersecting circles.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pg173</w:t>
            </w:r>
          </w:p>
          <w:p w:rsidR="00BA7762" w:rsidRDefault="00BA7762" w:rsidP="007D3F39">
            <w:r>
              <w:t>-advancing math bk2, pg124</w:t>
            </w:r>
          </w:p>
          <w:p w:rsidR="00BA7762" w:rsidRDefault="00BA7762" w:rsidP="007D3F39">
            <w:r>
              <w:t>-discovering math bk2, pg97-98</w:t>
            </w:r>
          </w:p>
          <w:p w:rsidR="00BA7762" w:rsidRDefault="00BA7762" w:rsidP="007D3F39">
            <w:r>
              <w:t>-explore math bk2, pg280-281</w:t>
            </w:r>
          </w:p>
          <w:p w:rsidR="00BA7762" w:rsidRDefault="00BA7762" w:rsidP="007D3F39">
            <w:r>
              <w:t>-JKF bk2, pg146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prisms.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surface area of prism.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surface area of prisms.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prisms.</w:t>
            </w:r>
          </w:p>
          <w:p w:rsidR="00BA7762" w:rsidRDefault="00BA7762" w:rsidP="007D3F39">
            <w:r>
              <w:t># charts illustrating prisms.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pg177</w:t>
            </w:r>
          </w:p>
          <w:p w:rsidR="00BA7762" w:rsidRDefault="00BA7762" w:rsidP="007D3F39">
            <w:r>
              <w:t>-advancing math bk2, pg127</w:t>
            </w:r>
          </w:p>
          <w:p w:rsidR="00BA7762" w:rsidRDefault="00BA7762" w:rsidP="007D3F39">
            <w:r>
              <w:t>-discovering math bk2, pg99</w:t>
            </w:r>
          </w:p>
          <w:p w:rsidR="00BA7762" w:rsidRDefault="00BA7762" w:rsidP="007D3F39">
            <w:r>
              <w:t>-explore math bk2, pg301</w:t>
            </w:r>
          </w:p>
          <w:p w:rsidR="00BA7762" w:rsidRDefault="00BA7762" w:rsidP="007D3F39">
            <w:r>
              <w:t>-JKF bk2, pg151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a pyramid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>:</w:t>
            </w:r>
          </w:p>
          <w:p w:rsidR="00BA7762" w:rsidRDefault="00BA7762" w:rsidP="00153B8E">
            <w:pPr>
              <w:numPr>
                <w:ilvl w:val="0"/>
                <w:numId w:val="24"/>
              </w:numPr>
            </w:pPr>
            <w:r>
              <w:t>draw a net of pyramid.</w:t>
            </w:r>
          </w:p>
          <w:p w:rsidR="00BA7762" w:rsidRPr="002E69BE" w:rsidRDefault="00BA7762" w:rsidP="00153B8E">
            <w:pPr>
              <w:numPr>
                <w:ilvl w:val="0"/>
                <w:numId w:val="24"/>
              </w:numPr>
            </w:pPr>
            <w:r>
              <w:t>Find the surface area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Drawing nets of pyramid.</w:t>
            </w:r>
          </w:p>
          <w:p w:rsidR="00BA7762" w:rsidRDefault="00BA7762" w:rsidP="007D3F39">
            <w:r>
              <w:t># finding the surface area of pyramids.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manila paper.</w:t>
            </w:r>
          </w:p>
          <w:p w:rsidR="00BA7762" w:rsidRDefault="00BA7762" w:rsidP="007D3F39">
            <w:r>
              <w:t># models of pramids.</w:t>
            </w:r>
          </w:p>
          <w:p w:rsidR="00BA7762" w:rsidRDefault="00BA7762" w:rsidP="007D3F39">
            <w:r>
              <w:t># scissors or razor blades.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pg178</w:t>
            </w:r>
          </w:p>
          <w:p w:rsidR="00BA7762" w:rsidRDefault="00BA7762" w:rsidP="007D3F39">
            <w:r>
              <w:t>-advancing math bk2, pg128</w:t>
            </w:r>
          </w:p>
          <w:p w:rsidR="00BA7762" w:rsidRDefault="00BA7762" w:rsidP="007D3F39">
            <w:r>
              <w:t>-discovering math bk2, pg100</w:t>
            </w:r>
          </w:p>
          <w:p w:rsidR="00BA7762" w:rsidRDefault="00BA7762" w:rsidP="007D3F39">
            <w:r>
              <w:t>-explore math bk2, pg301</w:t>
            </w:r>
          </w:p>
          <w:p w:rsidR="00BA7762" w:rsidRDefault="00BA7762" w:rsidP="007D3F39">
            <w:r>
              <w:t>-JKF bk2, pg152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a pyramid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>:</w:t>
            </w:r>
          </w:p>
          <w:p w:rsidR="00BA7762" w:rsidRDefault="00BA7762" w:rsidP="00153B8E">
            <w:pPr>
              <w:numPr>
                <w:ilvl w:val="0"/>
                <w:numId w:val="24"/>
              </w:numPr>
            </w:pPr>
            <w:r>
              <w:t>draw a net of pyramid.</w:t>
            </w:r>
          </w:p>
          <w:p w:rsidR="00BA7762" w:rsidRPr="002E69BE" w:rsidRDefault="00BA7762" w:rsidP="00153B8E">
            <w:pPr>
              <w:numPr>
                <w:ilvl w:val="0"/>
                <w:numId w:val="24"/>
              </w:numPr>
            </w:pPr>
            <w:r>
              <w:t>Find the surface area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Drawing nets of pyramid.</w:t>
            </w:r>
          </w:p>
          <w:p w:rsidR="00BA7762" w:rsidRDefault="00BA7762" w:rsidP="007D3F39">
            <w:r>
              <w:t># finding the surface area of pyramids.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manila paper.</w:t>
            </w:r>
          </w:p>
          <w:p w:rsidR="00BA7762" w:rsidRDefault="00BA7762" w:rsidP="007D3F39">
            <w:r>
              <w:t># models of pramids.</w:t>
            </w:r>
          </w:p>
          <w:p w:rsidR="00BA7762" w:rsidRDefault="00BA7762" w:rsidP="007D3F39">
            <w:r>
              <w:t># scissors or razor blades.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pg178</w:t>
            </w:r>
          </w:p>
          <w:p w:rsidR="00BA7762" w:rsidRDefault="00BA7762" w:rsidP="007D3F39">
            <w:r>
              <w:t>-advancing math bk2, pg128</w:t>
            </w:r>
          </w:p>
          <w:p w:rsidR="00BA7762" w:rsidRDefault="00BA7762" w:rsidP="007D3F39">
            <w:r>
              <w:t>-discovering math bk2, pg100</w:t>
            </w:r>
          </w:p>
          <w:p w:rsidR="00BA7762" w:rsidRDefault="00BA7762" w:rsidP="007D3F39">
            <w:r>
              <w:t>-explore math bk2, pg301</w:t>
            </w:r>
          </w:p>
          <w:p w:rsidR="00BA7762" w:rsidRDefault="00BA7762" w:rsidP="007D3F39">
            <w:r>
              <w:t>-JKF bk2, pg152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7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 of a cone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surface area of a cone.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a cone from a sector.</w:t>
            </w:r>
          </w:p>
          <w:p w:rsidR="00BA7762" w:rsidRDefault="00BA7762" w:rsidP="007D3F39">
            <w:r>
              <w:t xml:space="preserve"># drawing nets of sectors </w:t>
            </w:r>
          </w:p>
          <w:p w:rsidR="00BA7762" w:rsidRDefault="00BA7762" w:rsidP="007D3F39">
            <w:r>
              <w:t># finding the surface area of an open cone.</w:t>
            </w:r>
          </w:p>
          <w:p w:rsidR="00BA7762" w:rsidRDefault="00BA7762" w:rsidP="007D3F39">
            <w:r>
              <w:t># finding the surface area of a closed cone.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cuttings of sectors of a circle.</w:t>
            </w:r>
          </w:p>
          <w:p w:rsidR="00BA7762" w:rsidRDefault="00BA7762" w:rsidP="007D3F39">
            <w:r>
              <w:t># models of a cone.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pg180</w:t>
            </w:r>
          </w:p>
          <w:p w:rsidR="00BA7762" w:rsidRDefault="00BA7762" w:rsidP="007D3F39">
            <w:r>
              <w:t>-advancing math bk2, pg129</w:t>
            </w:r>
          </w:p>
          <w:p w:rsidR="00BA7762" w:rsidRDefault="00BA7762" w:rsidP="007D3F39">
            <w:r>
              <w:t>-discovering math bk2, pg102</w:t>
            </w:r>
          </w:p>
          <w:p w:rsidR="00BA7762" w:rsidRDefault="00BA7762" w:rsidP="007D3F39">
            <w:r>
              <w:t>-explore math bk2, pg301-302</w:t>
            </w:r>
          </w:p>
          <w:p w:rsidR="00BA7762" w:rsidRDefault="00BA7762" w:rsidP="007D3F39">
            <w:r>
              <w:t>-JKF bk2, pg153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frustrum of a cone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25"/>
              </w:numPr>
            </w:pPr>
            <w:r>
              <w:t>form a frustrum from a cone.</w:t>
            </w:r>
          </w:p>
          <w:p w:rsidR="00BA7762" w:rsidRPr="002E69BE" w:rsidRDefault="00BA7762" w:rsidP="00153B8E">
            <w:pPr>
              <w:numPr>
                <w:ilvl w:val="0"/>
                <w:numId w:val="25"/>
              </w:numPr>
            </w:pPr>
            <w:r>
              <w:t>Find the surface area of a frustrum.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a frustrum from a cone.</w:t>
            </w:r>
          </w:p>
          <w:p w:rsidR="00BA7762" w:rsidRDefault="00BA7762" w:rsidP="007D3F39">
            <w:r>
              <w:t># finding surface area of an open frustrum.</w:t>
            </w:r>
          </w:p>
          <w:p w:rsidR="00BA7762" w:rsidRDefault="00BA7762" w:rsidP="007D3F39">
            <w:r>
              <w:t># finding surface area of frustrum open at one end.</w:t>
            </w:r>
          </w:p>
          <w:p w:rsidR="00BA7762" w:rsidRDefault="00BA7762" w:rsidP="007D3F39">
            <w:r>
              <w:t># finding surface area of frustrum closed at both ends.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paper models of cone.</w:t>
            </w:r>
          </w:p>
          <w:p w:rsidR="00BA7762" w:rsidRDefault="00BA7762" w:rsidP="007D3F39">
            <w:r>
              <w:t># scissor and razor blade.</w:t>
            </w:r>
          </w:p>
          <w:p w:rsidR="00BA7762" w:rsidRDefault="00BA7762" w:rsidP="007D3F39">
            <w:r>
              <w:t># models of frustrum of a cone.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pg181-182</w:t>
            </w:r>
          </w:p>
          <w:p w:rsidR="00BA7762" w:rsidRDefault="00BA7762" w:rsidP="007D3F39">
            <w:r>
              <w:t>-advancing math bk2, pg131</w:t>
            </w:r>
          </w:p>
          <w:p w:rsidR="00BA7762" w:rsidRDefault="00BA7762" w:rsidP="007D3F39">
            <w:r>
              <w:t>-discovering math bk2, pg103</w:t>
            </w:r>
          </w:p>
          <w:p w:rsidR="00BA7762" w:rsidRDefault="00BA7762" w:rsidP="007D3F39">
            <w:r>
              <w:t>-explore math bk2, pg311</w:t>
            </w:r>
          </w:p>
          <w:p w:rsidR="00BA7762" w:rsidRDefault="00BA7762" w:rsidP="007D3F39">
            <w:r>
              <w:t>-JKF bk2, pg156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a frustrum of a pyramid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26"/>
              </w:numPr>
            </w:pPr>
            <w:r>
              <w:t>form a frustrum from a pyramid.</w:t>
            </w:r>
          </w:p>
          <w:p w:rsidR="00BA7762" w:rsidRPr="002E69BE" w:rsidRDefault="00BA7762" w:rsidP="00153B8E">
            <w:pPr>
              <w:numPr>
                <w:ilvl w:val="0"/>
                <w:numId w:val="26"/>
              </w:numPr>
            </w:pPr>
            <w:r>
              <w:t>Find the surface area of a frustrum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a frustrum from a pyramid.</w:t>
            </w:r>
          </w:p>
          <w:p w:rsidR="00BA7762" w:rsidRDefault="00BA7762" w:rsidP="007D3F39">
            <w:r>
              <w:t># finding the surface area of a frustrum of a pyramid.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paper model of a pyramid.</w:t>
            </w:r>
          </w:p>
          <w:p w:rsidR="00BA7762" w:rsidRDefault="00BA7762" w:rsidP="007D3F39">
            <w:r>
              <w:t># pair of scissor or blade.</w:t>
            </w:r>
          </w:p>
          <w:p w:rsidR="00BA7762" w:rsidRDefault="00BA7762" w:rsidP="007D3F39">
            <w:r>
              <w:t># models of frustrum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pg182</w:t>
            </w:r>
          </w:p>
          <w:p w:rsidR="00BA7762" w:rsidRDefault="00BA7762" w:rsidP="007D3F39">
            <w:r>
              <w:t>-advancing math bk2, pg131</w:t>
            </w:r>
          </w:p>
          <w:p w:rsidR="00BA7762" w:rsidRDefault="00BA7762" w:rsidP="007D3F39">
            <w:r>
              <w:t>-discovering math bk2, pg102-103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Surface area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Surface area of a sphere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surface area of a sphere.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surface area of sphere.</w:t>
            </w:r>
          </w:p>
          <w:p w:rsidR="00BA7762" w:rsidRDefault="00BA7762" w:rsidP="007D3F39">
            <w:r>
              <w:t># finding surface area of a hemisphere.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prisms.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pg183-185</w:t>
            </w:r>
          </w:p>
          <w:p w:rsidR="00BA7762" w:rsidRDefault="00BA7762" w:rsidP="007D3F39">
            <w:r>
              <w:t>-advancing math bk2, pg132</w:t>
            </w:r>
          </w:p>
          <w:p w:rsidR="00BA7762" w:rsidRDefault="00BA7762" w:rsidP="007D3F39">
            <w:r>
              <w:t>-discovering math bk2, pg104-105</w:t>
            </w:r>
          </w:p>
          <w:p w:rsidR="00BA7762" w:rsidRDefault="00BA7762" w:rsidP="007D3F39"/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Default="00BA7762" w:rsidP="00153B8E">
            <w:pPr>
              <w:jc w:val="center"/>
            </w:pPr>
          </w:p>
          <w:p w:rsidR="00BA7762" w:rsidRPr="00D96A3A" w:rsidRDefault="00BA7762" w:rsidP="00153B8E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Volume of a prism.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:</w:t>
            </w:r>
          </w:p>
          <w:p w:rsidR="00BA7762" w:rsidRDefault="00BA7762" w:rsidP="00153B8E">
            <w:pPr>
              <w:numPr>
                <w:ilvl w:val="0"/>
                <w:numId w:val="27"/>
              </w:numPr>
            </w:pPr>
            <w:r>
              <w:t>identify uniform cross-section of a prism.</w:t>
            </w:r>
          </w:p>
          <w:p w:rsidR="00BA7762" w:rsidRPr="002E69BE" w:rsidRDefault="00BA7762" w:rsidP="00153B8E">
            <w:pPr>
              <w:numPr>
                <w:ilvl w:val="0"/>
                <w:numId w:val="27"/>
              </w:numPr>
            </w:pPr>
            <w:r>
              <w:t>Find the volume of a prism.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identifying uniform cross-section.</w:t>
            </w:r>
          </w:p>
          <w:p w:rsidR="00BA7762" w:rsidRDefault="00BA7762" w:rsidP="007D3F39">
            <w:r>
              <w:t># finding the volume of a prism.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prisms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186</w:t>
            </w:r>
          </w:p>
          <w:p w:rsidR="00BA7762" w:rsidRDefault="00BA7762" w:rsidP="007D3F39">
            <w:r>
              <w:t>-advancing math bk2, pg138</w:t>
            </w:r>
          </w:p>
          <w:p w:rsidR="00BA7762" w:rsidRDefault="00BA7762" w:rsidP="007D3F39">
            <w:r>
              <w:t>-discovering math bk2, pg107-108</w:t>
            </w:r>
          </w:p>
          <w:p w:rsidR="00BA7762" w:rsidRDefault="00BA7762" w:rsidP="007D3F39">
            <w:r>
              <w:t>-explore math bk2, pg316</w:t>
            </w:r>
          </w:p>
          <w:p w:rsidR="00BA7762" w:rsidRDefault="00BA7762" w:rsidP="007D3F39">
            <w:r>
              <w:t>-JKF bk2, pg157-158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Volume of a prism.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:</w:t>
            </w:r>
          </w:p>
          <w:p w:rsidR="00BA7762" w:rsidRDefault="00BA7762" w:rsidP="00153B8E">
            <w:pPr>
              <w:numPr>
                <w:ilvl w:val="0"/>
                <w:numId w:val="27"/>
              </w:numPr>
            </w:pPr>
            <w:r>
              <w:t>identify uniform cross-section of a prism.</w:t>
            </w:r>
          </w:p>
          <w:p w:rsidR="00BA7762" w:rsidRPr="002E69BE" w:rsidRDefault="00BA7762" w:rsidP="00153B8E">
            <w:pPr>
              <w:numPr>
                <w:ilvl w:val="0"/>
                <w:numId w:val="27"/>
              </w:numPr>
            </w:pPr>
            <w:r>
              <w:t>Find the volume of a prism.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identifying uniform cross-section.</w:t>
            </w:r>
          </w:p>
          <w:p w:rsidR="00BA7762" w:rsidRDefault="00BA7762" w:rsidP="007D3F39">
            <w:r>
              <w:t># finding the volume of a prism.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prisms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pg186</w:t>
            </w:r>
          </w:p>
          <w:p w:rsidR="00BA7762" w:rsidRDefault="00BA7762" w:rsidP="007D3F39">
            <w:r>
              <w:t>-advancing math bk2, pg138</w:t>
            </w:r>
          </w:p>
          <w:p w:rsidR="00BA7762" w:rsidRDefault="00BA7762" w:rsidP="007D3F39">
            <w:r>
              <w:t>-discovering math bk2, pg107-108</w:t>
            </w:r>
          </w:p>
          <w:p w:rsidR="00BA7762" w:rsidRDefault="00BA7762" w:rsidP="007D3F39">
            <w:r>
              <w:t>-explore math bk2, pg316</w:t>
            </w:r>
          </w:p>
          <w:p w:rsidR="00BA7762" w:rsidRDefault="00BA7762" w:rsidP="007D3F39">
            <w:r>
              <w:t>-JKF bk2, pg157-158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8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Deriving formula for volume of a pyramid.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derive the formula for calculating the volume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a cube from three equal pyramids</w:t>
            </w:r>
          </w:p>
          <w:p w:rsidR="00BA7762" w:rsidRDefault="00BA7762" w:rsidP="007D3F39">
            <w:r>
              <w:t># deriving formula for volume of a pyramid.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pyramids.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pg189-190</w:t>
            </w:r>
          </w:p>
          <w:p w:rsidR="00BA7762" w:rsidRDefault="00BA7762" w:rsidP="007D3F39">
            <w:r>
              <w:t>-advancing math bk2, pg139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Finding volume of a pyramid.</w:t>
            </w:r>
          </w:p>
          <w:p w:rsidR="00BA7762" w:rsidRDefault="00BA7762" w:rsidP="007D3F39"/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volume of a pyramid.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volume of a pyramid.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pyramids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pg190</w:t>
            </w:r>
          </w:p>
          <w:p w:rsidR="00BA7762" w:rsidRDefault="00BA7762" w:rsidP="007D3F39">
            <w:r>
              <w:t>-advancing math bk2, pg139</w:t>
            </w:r>
          </w:p>
          <w:p w:rsidR="00BA7762" w:rsidRDefault="00BA7762" w:rsidP="007D3F39">
            <w:r>
              <w:t>-discovering math bk2, pg111-112</w:t>
            </w:r>
          </w:p>
          <w:p w:rsidR="00BA7762" w:rsidRDefault="00BA7762" w:rsidP="007D3F39">
            <w:r>
              <w:t>-JKF bk2, pg161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Volume of a cone.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find the volume of a cone.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volume of a cone.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cone.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191</w:t>
            </w:r>
          </w:p>
          <w:p w:rsidR="00BA7762" w:rsidRDefault="00BA7762" w:rsidP="007D3F39">
            <w:r>
              <w:t>-advancing math bk2, pg140</w:t>
            </w:r>
          </w:p>
          <w:p w:rsidR="00BA7762" w:rsidRDefault="00BA7762" w:rsidP="007D3F39">
            <w:r>
              <w:t>-discovering math bk2, pg112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Volume of solids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Volume of frustrum of a sphere.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</w:t>
            </w:r>
          </w:p>
          <w:p w:rsidR="00BA7762" w:rsidRDefault="00BA7762" w:rsidP="00153B8E">
            <w:pPr>
              <w:numPr>
                <w:ilvl w:val="0"/>
                <w:numId w:val="28"/>
              </w:numPr>
            </w:pPr>
            <w:r>
              <w:t>find the volume of a frustrum.</w:t>
            </w:r>
          </w:p>
          <w:p w:rsidR="00BA7762" w:rsidRPr="002E69BE" w:rsidRDefault="00BA7762" w:rsidP="00153B8E">
            <w:pPr>
              <w:numPr>
                <w:ilvl w:val="0"/>
                <w:numId w:val="28"/>
              </w:numPr>
            </w:pPr>
            <w:r>
              <w:t>Find the volume of sphere.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finding the volume of a frustrum.</w:t>
            </w:r>
          </w:p>
          <w:p w:rsidR="00BA7762" w:rsidRDefault="00BA7762" w:rsidP="007D3F39">
            <w:r>
              <w:t># finding the volume of a sphere.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models of frustrum.</w:t>
            </w:r>
          </w:p>
          <w:p w:rsidR="00BA7762" w:rsidRDefault="00BA7762" w:rsidP="007D3F39">
            <w:r>
              <w:t># a ball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pg192-193</w:t>
            </w:r>
          </w:p>
          <w:p w:rsidR="00BA7762" w:rsidRDefault="00BA7762" w:rsidP="007D3F39">
            <w:r>
              <w:t>-advancing math bk2, pg141</w:t>
            </w:r>
          </w:p>
          <w:p w:rsidR="00BA7762" w:rsidRDefault="00BA7762" w:rsidP="007D3F39">
            <w:r>
              <w:t>-discovering math bk2, pg114</w:t>
            </w:r>
          </w:p>
          <w:p w:rsidR="00BA7762" w:rsidRDefault="00BA7762" w:rsidP="007D3F39">
            <w:r>
              <w:t>-JKF bk2, pg165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 &amp; 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Test on :Pythagoras theorem, trigonometry 1, area of triangle, area of quadrilaterals, area of part of a circle, surface area of solids, and volume of solids.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/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</w:t>
            </w:r>
          </w:p>
          <w:p w:rsidR="00BA7762" w:rsidRDefault="00BA7762" w:rsidP="007D3F39">
            <w:r>
              <w:t>-advancing math bk2, pg</w:t>
            </w:r>
          </w:p>
          <w:p w:rsidR="00BA7762" w:rsidRDefault="00BA7762" w:rsidP="007D3F39">
            <w:r>
              <w:t>-discovering math bk2, pg</w:t>
            </w:r>
          </w:p>
          <w:p w:rsidR="00BA7762" w:rsidRDefault="00BA7762" w:rsidP="007D3F39">
            <w:r>
              <w:t>-explore math bk2, pg</w:t>
            </w:r>
          </w:p>
          <w:p w:rsidR="00BA7762" w:rsidRDefault="00BA7762" w:rsidP="007D3F39">
            <w:r>
              <w:t>-JKF bk2, pg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>
            <w:r>
              <w:t>9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Expansion of algebraic expressions.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expand simple algebraic expressions.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expanding simple algebraic expressions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pg205</w:t>
            </w:r>
          </w:p>
          <w:p w:rsidR="00BA7762" w:rsidRDefault="00BA7762" w:rsidP="007D3F39">
            <w:r>
              <w:t>-advancing math bk2, pg144</w:t>
            </w:r>
          </w:p>
          <w:p w:rsidR="00BA7762" w:rsidRDefault="00BA7762" w:rsidP="007D3F39">
            <w:r>
              <w:t>-discovering math bk2, pg117</w:t>
            </w:r>
          </w:p>
          <w:p w:rsidR="00BA7762" w:rsidRDefault="00BA7762" w:rsidP="007D3F39">
            <w:r>
              <w:t>-explore math bk2, pg215</w:t>
            </w:r>
          </w:p>
          <w:p w:rsidR="00BA7762" w:rsidRDefault="00BA7762" w:rsidP="007D3F39">
            <w:r>
              <w:t>-JKF bk2, pg168</w:t>
            </w:r>
          </w:p>
          <w:p w:rsidR="00BA7762" w:rsidRDefault="00BA7762" w:rsidP="007D3F39"/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Pr="002E69BE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Binomial expansion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expand algebraic expressions that form quadratic expressions.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 Expanding expressions that lead to quadratic expressions.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algebraic expression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 pg144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The quadratic identities:</w:t>
            </w:r>
          </w:p>
          <w:p w:rsidR="00BA7762" w:rsidRDefault="00BA7762" w:rsidP="007D3F39">
            <w:r>
              <w:t xml:space="preserve">(a-b)² = a²-2ab+b²  </w:t>
            </w:r>
          </w:p>
          <w:p w:rsidR="00BA7762" w:rsidRDefault="00BA7762" w:rsidP="007D3F39"/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derive the first quadratic identity.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deriving the quadratic identity.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 illustrating quadratic identities.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pg204</w:t>
            </w:r>
          </w:p>
          <w:p w:rsidR="00BA7762" w:rsidRDefault="00BA7762" w:rsidP="007D3F39">
            <w:r>
              <w:t>-advancing math bk2, pg145</w:t>
            </w:r>
          </w:p>
          <w:p w:rsidR="00BA7762" w:rsidRDefault="00BA7762" w:rsidP="007D3F39">
            <w:r>
              <w:t>-discovering math bk2, pg118</w:t>
            </w:r>
          </w:p>
          <w:p w:rsidR="00BA7762" w:rsidRDefault="00BA7762" w:rsidP="007D3F39">
            <w:r>
              <w:t>-explore math bk2, pg216-217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The quadratic identities</w:t>
            </w:r>
          </w:p>
          <w:p w:rsidR="00BA7762" w:rsidRDefault="00BA7762" w:rsidP="007D3F39">
            <w:r>
              <w:t xml:space="preserve">(a+b)² = a²+2ab+b²  </w:t>
            </w:r>
          </w:p>
          <w:p w:rsidR="00BA7762" w:rsidRDefault="00BA7762" w:rsidP="007D3F39">
            <w:r>
              <w:t xml:space="preserve">(a+b)(a-b) = a²-b²  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derive the other two quadratic identities.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deriving the other two quadratic identities including the difference of two squares.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 illustrating quadratic identities.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pg204</w:t>
            </w:r>
          </w:p>
          <w:p w:rsidR="00BA7762" w:rsidRDefault="00BA7762" w:rsidP="007D3F39">
            <w:r>
              <w:t>-advancing math bk2, pg146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 xml:space="preserve">Factorization  of quadratic expressions with x² coefficient equals to 1. 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factorize quadratic expression with the coefficient of x² being 1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factorizing quadratic expressions with the coefficient of x² being 1.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pg205</w:t>
            </w:r>
          </w:p>
          <w:p w:rsidR="00BA7762" w:rsidRDefault="00BA7762" w:rsidP="007D3F39">
            <w:r>
              <w:t>-advancing math bk2, pg149</w:t>
            </w:r>
          </w:p>
          <w:p w:rsidR="00BA7762" w:rsidRDefault="00BA7762" w:rsidP="007D3F39">
            <w:r>
              <w:t>-discovering math bk2, pg120-121</w:t>
            </w:r>
          </w:p>
          <w:p w:rsidR="00BA7762" w:rsidRDefault="00BA7762" w:rsidP="007D3F39">
            <w:r>
              <w:t>-explore math bk2, pg218</w:t>
            </w:r>
          </w:p>
          <w:p w:rsidR="00BA7762" w:rsidRDefault="00BA7762" w:rsidP="007D3F39">
            <w:r>
              <w:t>-JKF bk2, pg171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 xml:space="preserve">Factorization  of quadratic expressions with x² coefficient equals to 1. 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factorize quadratic expression with the coefficient of x² being 1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factorizing quadratic expressions with the coefficient of x² being 1.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pg205</w:t>
            </w:r>
          </w:p>
          <w:p w:rsidR="00BA7762" w:rsidRDefault="00BA7762" w:rsidP="007D3F39">
            <w:r>
              <w:t>-advancing math bk2, pg149</w:t>
            </w:r>
          </w:p>
          <w:p w:rsidR="00BA7762" w:rsidRDefault="00BA7762" w:rsidP="007D3F39">
            <w:r>
              <w:t>-discovering math bk2, pg120-121</w:t>
            </w:r>
          </w:p>
          <w:p w:rsidR="00BA7762" w:rsidRDefault="00BA7762" w:rsidP="007D3F39">
            <w:r>
              <w:t>-explore math bk2, pg218</w:t>
            </w:r>
          </w:p>
          <w:p w:rsidR="00BA7762" w:rsidRDefault="00BA7762" w:rsidP="007D3F39">
            <w:r>
              <w:t>-JKF bk2, pg171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10</w:t>
            </w:r>
          </w:p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Factorization of quadratic expressions with coefficient of x² greater than 1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factorize quadratic expressions with coefficient of x² greater than 1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factorizing quadratic expressions with coefficient of x² greater than 1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pg206</w:t>
            </w:r>
          </w:p>
          <w:p w:rsidR="00BA7762" w:rsidRDefault="00BA7762" w:rsidP="007D3F39">
            <w:r>
              <w:t>-advancing math bk2, pg150</w:t>
            </w:r>
          </w:p>
          <w:p w:rsidR="00BA7762" w:rsidRDefault="00BA7762" w:rsidP="007D3F39">
            <w:r>
              <w:t>-explore math bk2, pg217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Factorization of quadratic expressions involving difference of two squares.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factorize expressions involving difference of two squares.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factorizing expressions involving difference of two squares.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 illustrating quadratic identities.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 pg152</w:t>
            </w:r>
          </w:p>
          <w:p w:rsidR="00BA7762" w:rsidRDefault="00BA7762" w:rsidP="007D3F39">
            <w:r>
              <w:t>-discovering math bk2, pg121-122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Solutions of quadratic equations involving two terms by factor method.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equations involving two terms whose product is zero.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equations involving two terms whose product is zero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-advancing math bk2, pg153</w:t>
            </w:r>
          </w:p>
          <w:p w:rsidR="00BA7762" w:rsidRDefault="00BA7762" w:rsidP="007D3F39">
            <w:r>
              <w:t>-discovering math bk2, pg122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Solutions of quadratic equations involving two terms by factor method.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quadratic equations by factor method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quadratic equations by factor method.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pg205</w:t>
            </w:r>
          </w:p>
          <w:p w:rsidR="00BA7762" w:rsidRDefault="00BA7762" w:rsidP="007D3F39">
            <w:r>
              <w:t>-advancing math bk2 pg 154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Formulation of quadratic equations given roots.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form quadratic equations given their roots.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quadratic equations given their roots.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pg210</w:t>
            </w:r>
          </w:p>
          <w:p w:rsidR="00BA7762" w:rsidRDefault="00BA7762" w:rsidP="007D3F39">
            <w:r>
              <w:t>-advancing math bk2, pg155</w:t>
            </w:r>
          </w:p>
          <w:p w:rsidR="00BA7762" w:rsidRDefault="00BA7762" w:rsidP="007D3F39">
            <w:r>
              <w:t>-discovering math bk2, pg123-124</w:t>
            </w:r>
          </w:p>
          <w:p w:rsidR="00BA7762" w:rsidRDefault="00BA7762" w:rsidP="007D3F39">
            <w:r>
              <w:t>-JKF bk2, pg177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Formulation of quadratic equations given roots.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form quadratic equations given their roots.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quadratic equations given their roots.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pg210</w:t>
            </w:r>
          </w:p>
          <w:p w:rsidR="00BA7762" w:rsidRDefault="00BA7762" w:rsidP="007D3F39">
            <w:r>
              <w:t>-advancing math bk2, pg155</w:t>
            </w:r>
          </w:p>
          <w:p w:rsidR="00BA7762" w:rsidRDefault="00BA7762" w:rsidP="007D3F39">
            <w:r>
              <w:t>-discovering math bk2, pg123-124</w:t>
            </w:r>
          </w:p>
          <w:p w:rsidR="00BA7762" w:rsidRDefault="00BA7762" w:rsidP="007D3F39">
            <w:r>
              <w:t>-JKF bk2, pg177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11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Equations leading to quadratic equations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</w:t>
            </w:r>
          </w:p>
          <w:p w:rsidR="00BA7762" w:rsidRDefault="00BA7762" w:rsidP="00153B8E">
            <w:pPr>
              <w:numPr>
                <w:ilvl w:val="0"/>
                <w:numId w:val="29"/>
              </w:numPr>
            </w:pPr>
            <w:r>
              <w:t>rewrite given equations into quadratic form.</w:t>
            </w:r>
          </w:p>
          <w:p w:rsidR="00BA7762" w:rsidRPr="002E69BE" w:rsidRDefault="00BA7762" w:rsidP="00153B8E">
            <w:pPr>
              <w:numPr>
                <w:ilvl w:val="0"/>
                <w:numId w:val="29"/>
              </w:numPr>
            </w:pPr>
            <w:r>
              <w:t>Solve the resultant quadratic equations.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rewriting given equations into quadratic form.</w:t>
            </w:r>
          </w:p>
          <w:p w:rsidR="00BA7762" w:rsidRDefault="00BA7762" w:rsidP="007D3F39">
            <w:r>
              <w:t># solving quadratic equations.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pg211</w:t>
            </w:r>
          </w:p>
          <w:p w:rsidR="00BA7762" w:rsidRDefault="00BA7762" w:rsidP="007D3F39">
            <w:r>
              <w:t>-advancing math bk2, pg157</w:t>
            </w:r>
          </w:p>
          <w:p w:rsidR="00BA7762" w:rsidRDefault="00BA7762" w:rsidP="007D3F39">
            <w:r>
              <w:t>-discovering math bk2, pg122</w:t>
            </w:r>
          </w:p>
          <w:p w:rsidR="00BA7762" w:rsidRDefault="00BA7762" w:rsidP="007D3F39">
            <w:r>
              <w:t>-explore math bk2, pg225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Quadratic expressions and equations (1)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Word problems leading to quadratic equations.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  <w:r>
              <w:t xml:space="preserve"> </w:t>
            </w:r>
          </w:p>
          <w:p w:rsidR="00BA7762" w:rsidRDefault="00BA7762" w:rsidP="00153B8E">
            <w:pPr>
              <w:numPr>
                <w:ilvl w:val="0"/>
                <w:numId w:val="30"/>
              </w:numPr>
            </w:pPr>
            <w:r>
              <w:t>form quadratic equations from word problems.</w:t>
            </w:r>
          </w:p>
          <w:p w:rsidR="00BA7762" w:rsidRPr="002E69BE" w:rsidRDefault="00BA7762" w:rsidP="00153B8E">
            <w:pPr>
              <w:numPr>
                <w:ilvl w:val="0"/>
                <w:numId w:val="30"/>
              </w:numPr>
            </w:pPr>
            <w:r>
              <w:t>Solve the resultant quadratic equations.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quadratic equations from word problems.</w:t>
            </w:r>
          </w:p>
          <w:p w:rsidR="00BA7762" w:rsidRDefault="00BA7762" w:rsidP="007D3F39">
            <w:r>
              <w:t># solving quadratic equations.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pg212</w:t>
            </w:r>
          </w:p>
          <w:p w:rsidR="00BA7762" w:rsidRDefault="00BA7762" w:rsidP="007D3F39">
            <w:r>
              <w:t>-advancing math bk2, pg157</w:t>
            </w:r>
          </w:p>
          <w:p w:rsidR="00BA7762" w:rsidRDefault="00BA7762" w:rsidP="007D3F39">
            <w:r>
              <w:t>-discovering math bk2, pg124</w:t>
            </w:r>
          </w:p>
          <w:p w:rsidR="00BA7762" w:rsidRDefault="00BA7762" w:rsidP="007D3F39">
            <w:r>
              <w:t>-explore math bk2, pg225</w:t>
            </w:r>
          </w:p>
          <w:p w:rsidR="00BA7762" w:rsidRDefault="00BA7762" w:rsidP="007D3F39">
            <w:r>
              <w:t>-JKF bk2, pg180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Inequalities on number line.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 w:rsidRPr="002E69BE"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31"/>
              </w:numPr>
            </w:pPr>
            <w:r>
              <w:t>identify inequality symbols.</w:t>
            </w:r>
          </w:p>
          <w:p w:rsidR="00BA7762" w:rsidRDefault="00BA7762" w:rsidP="00153B8E">
            <w:pPr>
              <w:numPr>
                <w:ilvl w:val="0"/>
                <w:numId w:val="31"/>
              </w:numPr>
            </w:pPr>
            <w:r>
              <w:t>Use inequality symbols.</w:t>
            </w:r>
          </w:p>
          <w:p w:rsidR="00BA7762" w:rsidRPr="002E69BE" w:rsidRDefault="00BA7762" w:rsidP="00153B8E">
            <w:pPr>
              <w:numPr>
                <w:ilvl w:val="0"/>
                <w:numId w:val="31"/>
              </w:numPr>
            </w:pPr>
            <w:r>
              <w:t>Illustrate inequalities on the number line.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identifying inequality symbols.</w:t>
            </w:r>
          </w:p>
          <w:p w:rsidR="00BA7762" w:rsidRDefault="00BA7762" w:rsidP="007D3F39">
            <w:r>
              <w:t># using inequality symbols.</w:t>
            </w:r>
          </w:p>
          <w:p w:rsidR="00BA7762" w:rsidRDefault="00BA7762" w:rsidP="007D3F39">
            <w:r>
              <w:t># illustrating inequalities on the number line.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square board .</w:t>
            </w:r>
          </w:p>
          <w:p w:rsidR="00BA7762" w:rsidRDefault="00BA7762" w:rsidP="007D3F39">
            <w:r>
              <w:t># graph papers.</w:t>
            </w:r>
          </w:p>
          <w:p w:rsidR="00BA7762" w:rsidRDefault="00BA7762" w:rsidP="007D3F39">
            <w:r>
              <w:t># charts illustrating inequalities on a number line.</w:t>
            </w:r>
          </w:p>
          <w:p w:rsidR="00BA7762" w:rsidRDefault="00BA7762" w:rsidP="007D3F39"/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pg213</w:t>
            </w:r>
          </w:p>
          <w:p w:rsidR="00BA7762" w:rsidRDefault="00BA7762" w:rsidP="007D3F39">
            <w:r>
              <w:t>-advancing math bk2, pg160</w:t>
            </w:r>
          </w:p>
          <w:p w:rsidR="00BA7762" w:rsidRDefault="00BA7762" w:rsidP="007D3F39">
            <w:r>
              <w:t>-discovering math bk2, pg125</w:t>
            </w:r>
          </w:p>
          <w:p w:rsidR="00BA7762" w:rsidRDefault="00BA7762" w:rsidP="007D3F39">
            <w:r>
              <w:t>-JKF bk2, pg213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Simple and compound inequality statements.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illustrate simple and compound inequality statements on a number line.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illustrating simple and compound inequality statements on a number line.</w:t>
            </w:r>
          </w:p>
          <w:p w:rsidR="00BA7762" w:rsidRDefault="00BA7762" w:rsidP="007D3F39">
            <w:r>
              <w:t>#  forming inequalities from word statements.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charts illustrating inequalities on a number line.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 214</w:t>
            </w:r>
          </w:p>
          <w:p w:rsidR="00BA7762" w:rsidRDefault="00BA7762" w:rsidP="007D3F39">
            <w:r>
              <w:t>-advancing math bk2, pg160</w:t>
            </w:r>
          </w:p>
          <w:p w:rsidR="00BA7762" w:rsidRDefault="00BA7762" w:rsidP="007D3F39">
            <w:r>
              <w:t>-discovering math bk2, pg125</w:t>
            </w:r>
          </w:p>
          <w:p w:rsidR="00BA7762" w:rsidRDefault="00BA7762" w:rsidP="007D3F39">
            <w:r>
              <w:t>-explore math bk2, pg231</w:t>
            </w:r>
          </w:p>
          <w:p w:rsidR="00BA7762" w:rsidRDefault="00BA7762" w:rsidP="007D3F39">
            <w:r>
              <w:t>-JKF bk2, pg183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Linear inequalities in one unknown.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linear inequality in one unknown.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linear inequality in one unknown.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pg215</w:t>
            </w:r>
          </w:p>
          <w:p w:rsidR="00BA7762" w:rsidRDefault="00BA7762" w:rsidP="007D3F39">
            <w:r>
              <w:t>-advancing math bk2, pg162</w:t>
            </w:r>
          </w:p>
          <w:p w:rsidR="00BA7762" w:rsidRDefault="00BA7762" w:rsidP="007D3F39">
            <w:r>
              <w:t>-discovering math bk2, pg128</w:t>
            </w:r>
          </w:p>
          <w:p w:rsidR="00BA7762" w:rsidRDefault="00BA7762" w:rsidP="007D3F39">
            <w:r>
              <w:t>-JKF bk2, pg183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Linear inequalities in one unknown.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linear inequality in one unknown.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linear inequality in one unknown.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pg215</w:t>
            </w:r>
          </w:p>
          <w:p w:rsidR="00BA7762" w:rsidRDefault="00BA7762" w:rsidP="007D3F39">
            <w:r>
              <w:t>-advancing math bk2, pg162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12</w:t>
            </w:r>
          </w:p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Simultaneous linear inequalities in one unknown.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simultaneous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simultaneous inequalities.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pg217</w:t>
            </w:r>
          </w:p>
          <w:p w:rsidR="00BA7762" w:rsidRDefault="00BA7762" w:rsidP="007D3F39">
            <w:r>
              <w:t>-advancing math bk2, pg163</w:t>
            </w:r>
          </w:p>
          <w:p w:rsidR="00BA7762" w:rsidRDefault="00BA7762" w:rsidP="007D3F39">
            <w:r>
              <w:t>-JKF bk2, pg184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Graphical representation of linear inequalities in one unknown.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represent the linear inequalities in one unknown graphically.   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representing the linear inequalities in one unknown graphically.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graph papers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pg219</w:t>
            </w:r>
          </w:p>
          <w:p w:rsidR="00BA7762" w:rsidRDefault="00BA7762" w:rsidP="007D3F39">
            <w:r>
              <w:t>-advancing math bk2, pg164</w:t>
            </w:r>
          </w:p>
          <w:p w:rsidR="00BA7762" w:rsidRDefault="00BA7762" w:rsidP="007D3F39">
            <w:r>
              <w:t>-discovering math bk2, pg130-131</w:t>
            </w:r>
          </w:p>
          <w:p w:rsidR="00BA7762" w:rsidRDefault="00BA7762" w:rsidP="007D3F39">
            <w:r>
              <w:t>-JKF bk2, pg191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Graphical representation of linear inequalities in two unknowns.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represent the linear inequalities in two unknowns graphically.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representing the linear inequalities in two unknowns graphically.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square board</w:t>
            </w:r>
          </w:p>
          <w:p w:rsidR="00BA7762" w:rsidRDefault="00BA7762" w:rsidP="007D3F39">
            <w:r>
              <w:t># graph papers.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pg219</w:t>
            </w:r>
          </w:p>
          <w:p w:rsidR="00BA7762" w:rsidRDefault="00BA7762" w:rsidP="007D3F39">
            <w:r>
              <w:t>-advancing math bk2, pg165</w:t>
            </w:r>
          </w:p>
          <w:p w:rsidR="00BA7762" w:rsidRDefault="00BA7762" w:rsidP="007D3F39">
            <w:r>
              <w:t>-discovering math bk2, pg129-130</w:t>
            </w:r>
          </w:p>
          <w:p w:rsidR="00BA7762" w:rsidRDefault="00BA7762" w:rsidP="007D3F39">
            <w:r>
              <w:t>-explore math bk2, pg225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Graphical solution of linear inequalities in two unknown.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solve graphically the linear inequalities in two unknowns.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solving graphically, linear inequalities in two unknowns.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graph papers.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pg221</w:t>
            </w:r>
          </w:p>
          <w:p w:rsidR="00BA7762" w:rsidRDefault="00BA7762" w:rsidP="007D3F39">
            <w:r>
              <w:t>-advancing math bk2, pg166</w:t>
            </w:r>
          </w:p>
          <w:p w:rsidR="00BA7762" w:rsidRDefault="00BA7762" w:rsidP="007D3F39">
            <w:r>
              <w:t>-discovering math bk2, pg130</w:t>
            </w:r>
          </w:p>
          <w:p w:rsidR="00BA7762" w:rsidRDefault="00BA7762" w:rsidP="007D3F39">
            <w:r>
              <w:t>-JKF bk2,pg 191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Simpler linear inequalities from inequality graphs.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form linear inequalities from inequality graphs.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simple linear inequalities from inequality graphs.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graphical illustration of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pg224</w:t>
            </w:r>
          </w:p>
          <w:p w:rsidR="00BA7762" w:rsidRDefault="00BA7762" w:rsidP="007D3F39">
            <w:r>
              <w:t>-advancing math bk2, pg166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360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BA7762" w:rsidRDefault="00BA7762" w:rsidP="007D3F39">
            <w:r>
              <w:t>Linear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Simpler linear inequalities from inequality graphs.</w:t>
            </w:r>
          </w:p>
        </w:tc>
        <w:tc>
          <w:tcPr>
            <w:tcW w:w="3060" w:type="dxa"/>
            <w:shd w:val="clear" w:color="auto" w:fill="auto"/>
          </w:tcPr>
          <w:p w:rsidR="00BA7762" w:rsidRPr="002E69BE" w:rsidRDefault="00BA7762" w:rsidP="007D3F39">
            <w:r w:rsidRPr="002E69BE">
              <w:t>By the end of the lesson, the learner should be able to</w:t>
            </w:r>
            <w:r>
              <w:t xml:space="preserve"> form linear inequalities from inequality graphs.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# forming simple linear inequalities from inequality graphs.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graphical illustration of inequalities.</w:t>
            </w:r>
          </w:p>
        </w:tc>
        <w:tc>
          <w:tcPr>
            <w:tcW w:w="2160" w:type="dxa"/>
            <w:shd w:val="clear" w:color="auto" w:fill="auto"/>
          </w:tcPr>
          <w:p w:rsidR="00BA7762" w:rsidRDefault="00BA7762" w:rsidP="007D3F39">
            <w:r>
              <w:t>-KLB bk2, pg224</w:t>
            </w:r>
          </w:p>
          <w:p w:rsidR="00BA7762" w:rsidRDefault="00BA7762" w:rsidP="007D3F39">
            <w:r>
              <w:t>-advancing math bk2, pg166</w:t>
            </w:r>
          </w:p>
        </w:tc>
        <w:tc>
          <w:tcPr>
            <w:tcW w:w="2016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c>
          <w:tcPr>
            <w:tcW w:w="46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Revision 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And  End 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Of  Term Two</w:t>
            </w: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Examinations.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</w:tr>
    </w:tbl>
    <w:p w:rsidR="00BA7762" w:rsidRDefault="00BA7762" w:rsidP="00BA7762"/>
    <w:p w:rsidR="00BA7762" w:rsidRDefault="00BA7762"/>
    <w:p w:rsidR="00BA7762" w:rsidRDefault="00BA7762"/>
    <w:p w:rsidR="00B66E79" w:rsidRDefault="00B66E79"/>
    <w:p w:rsidR="00BA7762" w:rsidRDefault="00BA7762" w:rsidP="00BA7762">
      <w:pPr>
        <w:tabs>
          <w:tab w:val="left" w:pos="8900"/>
        </w:tabs>
        <w:jc w:val="center"/>
        <w:rPr>
          <w:b/>
          <w:sz w:val="32"/>
          <w:szCs w:val="32"/>
        </w:rPr>
      </w:pPr>
      <w:r w:rsidRPr="00BA7762">
        <w:rPr>
          <w:b/>
          <w:sz w:val="32"/>
          <w:szCs w:val="32"/>
        </w:rPr>
        <w:t>TERM 3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2"/>
        <w:gridCol w:w="1408"/>
        <w:gridCol w:w="1620"/>
        <w:gridCol w:w="3060"/>
        <w:gridCol w:w="2340"/>
        <w:gridCol w:w="1980"/>
        <w:gridCol w:w="1843"/>
        <w:gridCol w:w="2284"/>
      </w:tblGrid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Displacement and speed.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2"/>
              </w:numPr>
            </w:pPr>
            <w:r>
              <w:t>define displacement.</w:t>
            </w:r>
          </w:p>
          <w:p w:rsidR="00BA7762" w:rsidRDefault="00BA7762" w:rsidP="00153B8E">
            <w:pPr>
              <w:numPr>
                <w:ilvl w:val="0"/>
                <w:numId w:val="32"/>
              </w:numPr>
            </w:pPr>
            <w:r>
              <w:t>Distinguish between displacement and distance.</w:t>
            </w:r>
          </w:p>
          <w:p w:rsidR="00BA7762" w:rsidRDefault="00BA7762" w:rsidP="00153B8E">
            <w:pPr>
              <w:numPr>
                <w:ilvl w:val="0"/>
                <w:numId w:val="32"/>
              </w:numPr>
            </w:pPr>
            <w:r>
              <w:t>Define speed.</w:t>
            </w:r>
          </w:p>
          <w:p w:rsidR="00BA7762" w:rsidRDefault="00BA7762" w:rsidP="00153B8E">
            <w:pPr>
              <w:numPr>
                <w:ilvl w:val="0"/>
                <w:numId w:val="32"/>
              </w:numPr>
            </w:pPr>
            <w:r>
              <w:t>Relate distance traveled to speed.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displacement.</w:t>
            </w:r>
          </w:p>
          <w:p w:rsidR="00BA7762" w:rsidRDefault="00BA7762" w:rsidP="007D3F39">
            <w:r>
              <w:t># defining speed.</w:t>
            </w:r>
          </w:p>
          <w:p w:rsidR="00BA7762" w:rsidRDefault="00BA7762" w:rsidP="007D3F39">
            <w:r>
              <w:t># relating distance to speed.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bk2,pg228</w:t>
            </w:r>
          </w:p>
          <w:p w:rsidR="00BA7762" w:rsidRDefault="00BA7762" w:rsidP="007D3F39">
            <w:r>
              <w:t>-Advancing math bk2, pg168</w:t>
            </w:r>
          </w:p>
          <w:p w:rsidR="00BA7762" w:rsidRDefault="00BA7762" w:rsidP="007D3F39">
            <w:r>
              <w:t>-Discovering math bk2,pg180</w:t>
            </w:r>
          </w:p>
          <w:p w:rsidR="00BA7762" w:rsidRDefault="00BA7762" w:rsidP="007D3F39">
            <w:r>
              <w:t>-Explore math bk2,pg320</w:t>
            </w:r>
          </w:p>
          <w:p w:rsidR="00BA7762" w:rsidRDefault="00BA7762" w:rsidP="007D3F39">
            <w:r>
              <w:t>-JKF bk2,pg197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Determining velocity and acceleration.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3"/>
              </w:numPr>
            </w:pPr>
            <w:r>
              <w:t>distinguish between speed and velocity.</w:t>
            </w:r>
          </w:p>
          <w:p w:rsidR="00BA7762" w:rsidRDefault="00BA7762" w:rsidP="00153B8E">
            <w:pPr>
              <w:numPr>
                <w:ilvl w:val="0"/>
                <w:numId w:val="33"/>
              </w:numPr>
            </w:pPr>
            <w:r>
              <w:t>Determine velocity and acceleration.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distinguishing between speed and velocity.</w:t>
            </w:r>
          </w:p>
          <w:p w:rsidR="00BA7762" w:rsidRDefault="00BA7762" w:rsidP="007D3F39">
            <w:r>
              <w:t># determining velocity</w:t>
            </w:r>
          </w:p>
          <w:p w:rsidR="00BA7762" w:rsidRDefault="00BA7762" w:rsidP="007D3F39">
            <w:r>
              <w:t># determining acceleration.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bk2,pg230</w:t>
            </w:r>
          </w:p>
          <w:p w:rsidR="00BA7762" w:rsidRDefault="00BA7762" w:rsidP="007D3F39">
            <w:r>
              <w:t>-Advancing math bk2, pg170</w:t>
            </w:r>
          </w:p>
          <w:p w:rsidR="00BA7762" w:rsidRDefault="00BA7762" w:rsidP="007D3F39">
            <w:r>
              <w:t>-Discovering math bk2,pg186</w:t>
            </w:r>
          </w:p>
          <w:p w:rsidR="00BA7762" w:rsidRDefault="00BA7762" w:rsidP="007D3F39">
            <w:r>
              <w:t>-JKF bk2,pg198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Distance-time graph.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4"/>
              </w:numPr>
            </w:pPr>
            <w:r>
              <w:t xml:space="preserve">form table of values </w:t>
            </w:r>
          </w:p>
          <w:p w:rsidR="00BA7762" w:rsidRDefault="00BA7762" w:rsidP="00153B8E">
            <w:pPr>
              <w:numPr>
                <w:ilvl w:val="0"/>
                <w:numId w:val="34"/>
              </w:numPr>
            </w:pPr>
            <w:r>
              <w:t>plot and draw distance-time graph.</w:t>
            </w:r>
          </w:p>
          <w:p w:rsidR="00BA7762" w:rsidRDefault="00BA7762" w:rsidP="00153B8E">
            <w:pPr>
              <w:numPr>
                <w:ilvl w:val="0"/>
                <w:numId w:val="34"/>
              </w:numPr>
            </w:pPr>
            <w:r>
              <w:t>Interpret distance-time graphs.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forming table of values given the relationship between distance and time.</w:t>
            </w:r>
          </w:p>
          <w:p w:rsidR="00BA7762" w:rsidRDefault="00BA7762" w:rsidP="007D3F39">
            <w:r>
              <w:t># plotting and drawing of distance-time graph.</w:t>
            </w:r>
          </w:p>
          <w:p w:rsidR="00BA7762" w:rsidRDefault="00BA7762" w:rsidP="007D3F39">
            <w:r>
              <w:t># interpreting distance-time graphs.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linear motion tables.</w:t>
            </w:r>
          </w:p>
          <w:p w:rsidR="00BA7762" w:rsidRDefault="00BA7762" w:rsidP="007D3F39">
            <w:r>
              <w:t># graph papers</w:t>
            </w:r>
          </w:p>
          <w:p w:rsidR="00BA7762" w:rsidRDefault="00BA7762" w:rsidP="007D3F39">
            <w:r>
              <w:t># charts illustrating drawn graphs.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bk2,pg231</w:t>
            </w:r>
          </w:p>
          <w:p w:rsidR="00BA7762" w:rsidRDefault="00BA7762" w:rsidP="007D3F39">
            <w:r>
              <w:t>-Advancing math bk2, pg172</w:t>
            </w:r>
          </w:p>
          <w:p w:rsidR="00BA7762" w:rsidRDefault="00BA7762" w:rsidP="007D3F39">
            <w:r>
              <w:t>-Discovering math bk2,pg187</w:t>
            </w:r>
          </w:p>
          <w:p w:rsidR="00BA7762" w:rsidRDefault="00BA7762" w:rsidP="007D3F39">
            <w:r>
              <w:t>-JKF bk2,pg200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Velocity-time graphs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5"/>
              </w:numPr>
            </w:pPr>
            <w:r>
              <w:t>plot and draw velocity-time graphs.</w:t>
            </w:r>
          </w:p>
          <w:p w:rsidR="00BA7762" w:rsidRDefault="00BA7762" w:rsidP="00153B8E">
            <w:pPr>
              <w:numPr>
                <w:ilvl w:val="0"/>
                <w:numId w:val="35"/>
              </w:numPr>
            </w:pPr>
            <w:r>
              <w:t>Interpret velocity-time graph.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plotting and drawing of velocity-time graph.</w:t>
            </w:r>
          </w:p>
          <w:p w:rsidR="00BA7762" w:rsidRDefault="00BA7762" w:rsidP="007D3F39">
            <w:r>
              <w:t># interpreting of velocity-time graph.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linear motion tables.</w:t>
            </w:r>
          </w:p>
          <w:p w:rsidR="00BA7762" w:rsidRDefault="00BA7762" w:rsidP="007D3F39">
            <w:r>
              <w:t># graph papers.</w:t>
            </w:r>
          </w:p>
          <w:p w:rsidR="00BA7762" w:rsidRDefault="00BA7762" w:rsidP="007D3F39">
            <w:r>
              <w:t># charts illustrating velocity-time graph.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bk2,pg234</w:t>
            </w:r>
          </w:p>
          <w:p w:rsidR="00BA7762" w:rsidRDefault="00BA7762" w:rsidP="007D3F39">
            <w:r>
              <w:t>-Advancing math bk2, pg174</w:t>
            </w:r>
          </w:p>
          <w:p w:rsidR="00BA7762" w:rsidRDefault="00BA7762" w:rsidP="007D3F39">
            <w:r>
              <w:t>-Discovering math bk2,pg187-188</w:t>
            </w:r>
          </w:p>
          <w:p w:rsidR="00BA7762" w:rsidRDefault="00BA7762" w:rsidP="007D3F39">
            <w:r>
              <w:t>-JKF bk2,pg200</w:t>
            </w:r>
          </w:p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Relative speed 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6"/>
              </w:numPr>
            </w:pPr>
            <w:r>
              <w:t>define relative speed.</w:t>
            </w:r>
          </w:p>
          <w:p w:rsidR="00BA7762" w:rsidRDefault="00BA7762" w:rsidP="00153B8E">
            <w:pPr>
              <w:numPr>
                <w:ilvl w:val="0"/>
                <w:numId w:val="36"/>
              </w:numPr>
            </w:pPr>
            <w:r>
              <w:t>Solve problems involving relative speed.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relative speed.</w:t>
            </w:r>
          </w:p>
          <w:p w:rsidR="00BA7762" w:rsidRDefault="00BA7762" w:rsidP="007D3F39">
            <w:r>
              <w:t># solving problems involving relative speed.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bk2,pg238</w:t>
            </w:r>
          </w:p>
          <w:p w:rsidR="00BA7762" w:rsidRDefault="00BA7762" w:rsidP="007D3F39">
            <w:r>
              <w:t>-Advancing math bk2, pg177</w:t>
            </w:r>
          </w:p>
          <w:p w:rsidR="00BA7762" w:rsidRDefault="00BA7762" w:rsidP="007D3F39">
            <w:r>
              <w:t>-Discovering math bk2,pg190-191</w:t>
            </w:r>
          </w:p>
          <w:p w:rsidR="00BA7762" w:rsidRDefault="00BA7762" w:rsidP="007D3F39">
            <w:r>
              <w:t>-JKF bk2,pg202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Linear motion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Relative speed 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6"/>
              </w:numPr>
            </w:pPr>
            <w:r>
              <w:t>define relative speed.</w:t>
            </w:r>
          </w:p>
          <w:p w:rsidR="00BA7762" w:rsidRDefault="00BA7762" w:rsidP="00153B8E">
            <w:pPr>
              <w:numPr>
                <w:ilvl w:val="0"/>
                <w:numId w:val="36"/>
              </w:numPr>
            </w:pPr>
            <w:r>
              <w:t>Solve problems involving relative speed.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relative speed.</w:t>
            </w:r>
          </w:p>
          <w:p w:rsidR="00BA7762" w:rsidRDefault="00BA7762" w:rsidP="007D3F39">
            <w:r>
              <w:t># solving problems involving relative speed.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bk2,pg238</w:t>
            </w:r>
          </w:p>
          <w:p w:rsidR="00BA7762" w:rsidRDefault="00BA7762" w:rsidP="007D3F39">
            <w:r>
              <w:t>-Advancing math bk2, pg177</w:t>
            </w:r>
          </w:p>
          <w:p w:rsidR="00BA7762" w:rsidRDefault="00BA7762" w:rsidP="007D3F39">
            <w:r>
              <w:t>-Discovering math bk2,pg190-191</w:t>
            </w:r>
          </w:p>
          <w:p w:rsidR="00BA7762" w:rsidRDefault="00BA7762" w:rsidP="007D3F39">
            <w:r>
              <w:t>-JKF bk2,pg202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Definition of statistics collection of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7"/>
              </w:numPr>
            </w:pPr>
            <w:r>
              <w:t>define statistics.</w:t>
            </w:r>
          </w:p>
          <w:p w:rsidR="00BA7762" w:rsidRDefault="00BA7762" w:rsidP="00153B8E">
            <w:pPr>
              <w:numPr>
                <w:ilvl w:val="0"/>
                <w:numId w:val="37"/>
              </w:numPr>
            </w:pPr>
            <w:r>
              <w:t>Collect data.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statistics .</w:t>
            </w:r>
          </w:p>
          <w:p w:rsidR="00BA7762" w:rsidRDefault="00BA7762" w:rsidP="007D3F39">
            <w:r>
              <w:t># collecting data from the environment.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data from the learners’ experience.</w:t>
            </w:r>
          </w:p>
          <w:p w:rsidR="00BA7762" w:rsidRDefault="00BA7762" w:rsidP="007D3F39">
            <w:r>
              <w:t># data collected from the environment.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bk2,pg241</w:t>
            </w:r>
          </w:p>
          <w:p w:rsidR="00BA7762" w:rsidRDefault="00BA7762" w:rsidP="007D3F39">
            <w:r>
              <w:t>-Advancing math bk2, pg179</w:t>
            </w:r>
          </w:p>
          <w:p w:rsidR="00BA7762" w:rsidRDefault="00BA7762" w:rsidP="007D3F39">
            <w:r>
              <w:t>-Discovering math bk2,pg173</w:t>
            </w:r>
          </w:p>
          <w:p w:rsidR="00BA7762" w:rsidRDefault="00BA7762" w:rsidP="007D3F39">
            <w:r>
              <w:t>-JKF bk2,pg205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Organization of data and frequency distribution table for ungrouped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8"/>
              </w:numPr>
            </w:pPr>
            <w:r>
              <w:t>organize data</w:t>
            </w:r>
          </w:p>
          <w:p w:rsidR="00BA7762" w:rsidRDefault="00BA7762" w:rsidP="00153B8E">
            <w:pPr>
              <w:numPr>
                <w:ilvl w:val="0"/>
                <w:numId w:val="38"/>
              </w:numPr>
            </w:pPr>
            <w:r>
              <w:t>draw a frequency distribution table.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organizing the data collected.</w:t>
            </w:r>
          </w:p>
          <w:p w:rsidR="00BA7762" w:rsidRDefault="00BA7762" w:rsidP="007D3F39">
            <w:r>
              <w:t># drawing frequency distribution tables for ungrouped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frequency table for ungrouped data.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bk2,pg242</w:t>
            </w:r>
          </w:p>
          <w:p w:rsidR="00BA7762" w:rsidRDefault="00BA7762" w:rsidP="007D3F39">
            <w:r>
              <w:t>-Advancing math bk2, pg179</w:t>
            </w:r>
          </w:p>
          <w:p w:rsidR="00BA7762" w:rsidRDefault="00BA7762" w:rsidP="007D3F39">
            <w:r>
              <w:t>-Discovering math bk2,pg173</w:t>
            </w:r>
          </w:p>
          <w:p w:rsidR="00BA7762" w:rsidRDefault="00BA7762" w:rsidP="007D3F39">
            <w:r>
              <w:t>-Explore math bk2,pg338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Frequency distribution table for grouped data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39"/>
              </w:numPr>
            </w:pPr>
            <w:r>
              <w:t>group data into reasonable classes.</w:t>
            </w:r>
          </w:p>
          <w:p w:rsidR="00BA7762" w:rsidRDefault="00BA7762" w:rsidP="00153B8E">
            <w:pPr>
              <w:numPr>
                <w:ilvl w:val="0"/>
                <w:numId w:val="39"/>
              </w:numPr>
            </w:pPr>
            <w:r>
              <w:t>Draw frequency distribution tables for grouped data.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 xml:space="preserve"># grouping of data </w:t>
            </w:r>
          </w:p>
          <w:p w:rsidR="00BA7762" w:rsidRDefault="00BA7762" w:rsidP="007D3F39">
            <w:r>
              <w:t># drawing frequency distribution table for grouped data 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frequency table for grouped data.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bk2,pg247-249</w:t>
            </w:r>
          </w:p>
          <w:p w:rsidR="00BA7762" w:rsidRDefault="00BA7762" w:rsidP="007D3F39">
            <w:r>
              <w:t>-Advancing math bk2, pg182</w:t>
            </w:r>
          </w:p>
          <w:p w:rsidR="00BA7762" w:rsidRDefault="00BA7762" w:rsidP="007D3F39">
            <w:r>
              <w:t>-Discovering math bk2,pg177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Representation of data using a pictogram</w:t>
            </w:r>
          </w:p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represent data using a pictogram.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representing data using pictograms.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pictogram.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bk2,pg253</w:t>
            </w:r>
          </w:p>
          <w:p w:rsidR="00BA7762" w:rsidRDefault="00BA7762" w:rsidP="007D3F39">
            <w:r>
              <w:t>-Advancing math bk2, pg184</w:t>
            </w:r>
          </w:p>
          <w:p w:rsidR="00BA7762" w:rsidRDefault="00BA7762" w:rsidP="007D3F39">
            <w:r>
              <w:t>-Discovering math bk2,pg160-161</w:t>
            </w:r>
          </w:p>
          <w:p w:rsidR="00BA7762" w:rsidRDefault="00BA7762" w:rsidP="007D3F39">
            <w:r>
              <w:t>-Explore math bk2,pg190-197</w:t>
            </w:r>
          </w:p>
          <w:p w:rsidR="00BA7762" w:rsidRDefault="00BA7762" w:rsidP="007D3F39">
            <w:r>
              <w:t>-JKF bk2,pg217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Representation of data using pie chart and bar graphs 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40"/>
              </w:numPr>
            </w:pPr>
            <w:r>
              <w:t>represent data on a pie chart.</w:t>
            </w:r>
          </w:p>
          <w:p w:rsidR="00BA7762" w:rsidRDefault="00BA7762" w:rsidP="00153B8E">
            <w:pPr>
              <w:numPr>
                <w:ilvl w:val="0"/>
                <w:numId w:val="40"/>
              </w:numPr>
            </w:pPr>
            <w:r>
              <w:t>Represent data on a bar graph 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drawing pie charts.</w:t>
            </w:r>
          </w:p>
          <w:p w:rsidR="00BA7762" w:rsidRDefault="00BA7762" w:rsidP="007D3F39">
            <w:r>
              <w:t># drawing bar graphs.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different formats of bar graphs.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bk2,pg254</w:t>
            </w:r>
          </w:p>
          <w:p w:rsidR="00BA7762" w:rsidRDefault="00BA7762" w:rsidP="007D3F39">
            <w:r>
              <w:t>-Advancing math bk2, pg184</w:t>
            </w:r>
          </w:p>
          <w:p w:rsidR="00BA7762" w:rsidRDefault="00BA7762" w:rsidP="007D3F39">
            <w:r>
              <w:t>-Discovering math bk2,pg166-167</w:t>
            </w:r>
          </w:p>
          <w:p w:rsidR="00BA7762" w:rsidRDefault="00BA7762" w:rsidP="007D3F39">
            <w:r>
              <w:t>-Explore math bk2,pg190-197</w:t>
            </w:r>
          </w:p>
          <w:p w:rsidR="00BA7762" w:rsidRDefault="00BA7762" w:rsidP="007D3F39">
            <w:r>
              <w:t>-JKF bk2,pg217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Representation of data using pie chart and bar graphs 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40"/>
              </w:numPr>
            </w:pPr>
            <w:r>
              <w:t>represent data on a pie chart.</w:t>
            </w:r>
          </w:p>
          <w:p w:rsidR="00BA7762" w:rsidRDefault="00BA7762" w:rsidP="00153B8E">
            <w:pPr>
              <w:numPr>
                <w:ilvl w:val="0"/>
                <w:numId w:val="40"/>
              </w:numPr>
            </w:pPr>
            <w:r>
              <w:t>Represent data on a bar graph 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drawing pie charts.</w:t>
            </w:r>
          </w:p>
          <w:p w:rsidR="00BA7762" w:rsidRDefault="00BA7762" w:rsidP="007D3F39">
            <w:r>
              <w:t># drawing bar graphs.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different formats of bar graphs.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bk2,pg254</w:t>
            </w:r>
          </w:p>
          <w:p w:rsidR="00BA7762" w:rsidRDefault="00BA7762" w:rsidP="007D3F39">
            <w:r>
              <w:t>-Advancing math bk2, pg184</w:t>
            </w:r>
          </w:p>
          <w:p w:rsidR="00BA7762" w:rsidRDefault="00BA7762" w:rsidP="007D3F39">
            <w:r>
              <w:t>-Discovering math bk2,pg166-167</w:t>
            </w:r>
          </w:p>
          <w:p w:rsidR="00BA7762" w:rsidRDefault="00BA7762" w:rsidP="007D3F39">
            <w:r>
              <w:t>-Explore math bk2,pg190-197</w:t>
            </w:r>
          </w:p>
          <w:p w:rsidR="00BA7762" w:rsidRDefault="00BA7762" w:rsidP="007D3F39">
            <w:r>
              <w:t>-JKF bk2,pg217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Representation of data using histograms and frequency polygons.</w:t>
            </w:r>
          </w:p>
          <w:p w:rsidR="00BA7762" w:rsidRDefault="00BA7762" w:rsidP="007D3F39"/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41"/>
              </w:numPr>
            </w:pPr>
            <w:r>
              <w:t>represent data on a histogram</w:t>
            </w:r>
          </w:p>
          <w:p w:rsidR="00BA7762" w:rsidRDefault="00BA7762" w:rsidP="00153B8E">
            <w:pPr>
              <w:numPr>
                <w:ilvl w:val="0"/>
                <w:numId w:val="41"/>
              </w:numPr>
            </w:pPr>
            <w:r>
              <w:t>draw frequency polygon.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representing grouped data with equal cross sizes on  a histogram</w:t>
            </w:r>
          </w:p>
          <w:p w:rsidR="00BA7762" w:rsidRDefault="00BA7762" w:rsidP="007D3F39">
            <w:r>
              <w:t># representing grouped data with unequal class sizes on a histogram.</w:t>
            </w:r>
          </w:p>
          <w:p w:rsidR="00BA7762" w:rsidRDefault="00BA7762" w:rsidP="007D3F39">
            <w:r>
              <w:t># drawing a polygon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histogram.</w:t>
            </w:r>
          </w:p>
          <w:p w:rsidR="00BA7762" w:rsidRDefault="00BA7762" w:rsidP="007D3F39">
            <w:r>
              <w:t># chart illustrating a frequency polygon.</w:t>
            </w:r>
          </w:p>
          <w:p w:rsidR="00BA7762" w:rsidRDefault="00BA7762" w:rsidP="007D3F39"/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bk2,pg256</w:t>
            </w:r>
          </w:p>
          <w:p w:rsidR="00BA7762" w:rsidRDefault="00BA7762" w:rsidP="007D3F39">
            <w:r>
              <w:t>-Advancing math bk2, pg187</w:t>
            </w:r>
          </w:p>
          <w:p w:rsidR="00BA7762" w:rsidRDefault="00BA7762" w:rsidP="007D3F39">
            <w:r>
              <w:t>-Discovering math bk2,pg168-169</w:t>
            </w:r>
          </w:p>
          <w:p w:rsidR="00BA7762" w:rsidRDefault="00BA7762" w:rsidP="007D3F39">
            <w:r>
              <w:t>-Explore math bk2,pg202-203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Representation of data using line graphs.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represent data using a line graph.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drawing a line graph to represent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line graph.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-Advancing math bk2, pg190</w:t>
            </w:r>
          </w:p>
          <w:p w:rsidR="00BA7762" w:rsidRDefault="00BA7762" w:rsidP="007D3F39">
            <w:r>
              <w:t>-Discovering math bk2,pg164-165</w:t>
            </w:r>
          </w:p>
          <w:p w:rsidR="00BA7762" w:rsidRDefault="00BA7762" w:rsidP="007D3F39">
            <w:r>
              <w:t>-Explore math bk2,pg200</w:t>
            </w:r>
          </w:p>
          <w:p w:rsidR="00BA7762" w:rsidRDefault="00BA7762" w:rsidP="007D3F39">
            <w:r>
              <w:t>-JKF bk2,pg216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 mean for ungrouped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calculate the mean of ungrouped data.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 xml:space="preserve"># calculating the mean for grouped data 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bk2,pg243</w:t>
            </w:r>
          </w:p>
          <w:p w:rsidR="00BA7762" w:rsidRDefault="00BA7762" w:rsidP="007D3F39">
            <w:r>
              <w:t>-Advancing math bk2, pg192</w:t>
            </w:r>
          </w:p>
          <w:p w:rsidR="00BA7762" w:rsidRDefault="00BA7762" w:rsidP="007D3F39">
            <w:r>
              <w:t>-Discovering math bk2,pg173</w:t>
            </w:r>
          </w:p>
          <w:p w:rsidR="00BA7762" w:rsidRDefault="00BA7762" w:rsidP="007D3F39">
            <w:r>
              <w:t>-Explore math bk2,pg337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 : mode and median for ungrouped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to:</w:t>
            </w:r>
          </w:p>
          <w:p w:rsidR="00BA7762" w:rsidRDefault="00BA7762" w:rsidP="00153B8E">
            <w:pPr>
              <w:numPr>
                <w:ilvl w:val="0"/>
                <w:numId w:val="42"/>
              </w:numPr>
            </w:pPr>
            <w:r>
              <w:t>find the mode of ungrouped data;</w:t>
            </w:r>
          </w:p>
          <w:p w:rsidR="00BA7762" w:rsidRDefault="00BA7762" w:rsidP="00153B8E">
            <w:pPr>
              <w:numPr>
                <w:ilvl w:val="0"/>
                <w:numId w:val="42"/>
              </w:numPr>
            </w:pPr>
            <w:r>
              <w:t>calculate the median for ungrouped data.</w:t>
            </w:r>
          </w:p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the mode for ungrouped data.</w:t>
            </w:r>
          </w:p>
          <w:p w:rsidR="00BA7762" w:rsidRDefault="00BA7762" w:rsidP="007D3F39">
            <w:r>
              <w:t># calculating the median for ungrouped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 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bk2,pg244</w:t>
            </w:r>
          </w:p>
          <w:p w:rsidR="00BA7762" w:rsidRDefault="00BA7762" w:rsidP="007D3F39">
            <w:r>
              <w:t>-Advancing math bk2, pg193</w:t>
            </w:r>
          </w:p>
          <w:p w:rsidR="00BA7762" w:rsidRDefault="00BA7762" w:rsidP="007D3F39">
            <w:r>
              <w:t>-Discovering math bk2,pg174</w:t>
            </w:r>
          </w:p>
          <w:p w:rsidR="00BA7762" w:rsidRDefault="00BA7762" w:rsidP="007D3F39">
            <w:r>
              <w:t>-Explore math bk2,pg338</w:t>
            </w:r>
          </w:p>
          <w:p w:rsidR="00BA7762" w:rsidRDefault="00BA7762" w:rsidP="007D3F39">
            <w:r>
              <w:t>-JKF bk2,pg210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tendency: mean for grouped data 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calculate the mean for grouped data.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calculating the mean for 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bk2,pg249</w:t>
            </w:r>
          </w:p>
          <w:p w:rsidR="00BA7762" w:rsidRDefault="00BA7762" w:rsidP="007D3F39">
            <w:r>
              <w:t>-Advancing math bk2, pg195</w:t>
            </w:r>
          </w:p>
          <w:p w:rsidR="00BA7762" w:rsidRDefault="00BA7762" w:rsidP="007D3F39">
            <w:r>
              <w:t>-Discovering math bk2,pg177</w:t>
            </w:r>
          </w:p>
          <w:p w:rsidR="00BA7762" w:rsidRDefault="00BA7762" w:rsidP="007D3F39">
            <w:r>
              <w:t>-Explore math bk2,pg346</w:t>
            </w:r>
          </w:p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tendency: mean for grouped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calculate the mean for grouped data.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calculating the mean for 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bk2,pg249</w:t>
            </w:r>
          </w:p>
          <w:p w:rsidR="00BA7762" w:rsidRDefault="00BA7762" w:rsidP="007D3F39">
            <w:r>
              <w:t>-Advancing math bk2, pg195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 : median for grouped data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calculate the median for grouped data.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calculating the median of 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bk2,pg248</w:t>
            </w:r>
          </w:p>
          <w:p w:rsidR="00BA7762" w:rsidRDefault="00BA7762" w:rsidP="007D3F39">
            <w:r>
              <w:t>-Advancing math bk2, pg195</w:t>
            </w:r>
          </w:p>
          <w:p w:rsidR="00BA7762" w:rsidRDefault="00BA7762" w:rsidP="007D3F39">
            <w:r>
              <w:t>-Discovering math bk2,pg178</w:t>
            </w:r>
          </w:p>
          <w:p w:rsidR="00BA7762" w:rsidRDefault="00BA7762" w:rsidP="007D3F39">
            <w:r>
              <w:t>-JKF bk2,pg214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Statistics (1)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Measures of central tendency: mode for grouped data.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:</w:t>
            </w:r>
          </w:p>
          <w:p w:rsidR="00BA7762" w:rsidRDefault="00BA7762" w:rsidP="00153B8E">
            <w:pPr>
              <w:numPr>
                <w:ilvl w:val="0"/>
                <w:numId w:val="43"/>
              </w:numPr>
            </w:pPr>
            <w:r>
              <w:t>state the modal class for grouped data.</w:t>
            </w:r>
          </w:p>
          <w:p w:rsidR="00BA7762" w:rsidRDefault="00BA7762" w:rsidP="00153B8E">
            <w:pPr>
              <w:numPr>
                <w:ilvl w:val="0"/>
                <w:numId w:val="43"/>
              </w:numPr>
            </w:pPr>
            <w:r>
              <w:t>Estimate the mode for grouped data from the histogram.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stating the modal class for grouped data.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bk2,pg248</w:t>
            </w:r>
          </w:p>
          <w:p w:rsidR="00BA7762" w:rsidRDefault="00BA7762" w:rsidP="007D3F39">
            <w:r>
              <w:t>-Advancing math bk2, pg195</w:t>
            </w:r>
          </w:p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Arc, chord, segment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:</w:t>
            </w:r>
          </w:p>
          <w:p w:rsidR="00BA7762" w:rsidRDefault="00BA7762" w:rsidP="00153B8E">
            <w:pPr>
              <w:numPr>
                <w:ilvl w:val="0"/>
                <w:numId w:val="44"/>
              </w:numPr>
            </w:pPr>
            <w:r>
              <w:t>identify an arc, chord and a segment.</w:t>
            </w:r>
          </w:p>
          <w:p w:rsidR="00BA7762" w:rsidRDefault="00BA7762" w:rsidP="00153B8E">
            <w:pPr>
              <w:numPr>
                <w:ilvl w:val="0"/>
                <w:numId w:val="44"/>
              </w:numPr>
            </w:pPr>
            <w:r>
              <w:t>Identify angles subtended on the same segment.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identifying parts of a circle.</w:t>
            </w:r>
          </w:p>
          <w:p w:rsidR="00BA7762" w:rsidRDefault="00BA7762" w:rsidP="007D3F39">
            <w:r>
              <w:t># identifying angles subtended on the segment.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sectors and segments.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bk2,pg264</w:t>
            </w:r>
          </w:p>
          <w:p w:rsidR="00BA7762" w:rsidRDefault="00BA7762" w:rsidP="007D3F39">
            <w:r>
              <w:t>-Advancing math bk2, pg199</w:t>
            </w:r>
          </w:p>
          <w:p w:rsidR="00BA7762" w:rsidRDefault="00BA7762" w:rsidP="007D3F39">
            <w:r>
              <w:t>-Discovering math bk2, pg136</w:t>
            </w:r>
          </w:p>
          <w:p w:rsidR="00BA7762" w:rsidRDefault="00BA7762" w:rsidP="007D3F39">
            <w:r>
              <w:t>-Explore math bk2, pg259</w:t>
            </w:r>
          </w:p>
          <w:p w:rsidR="00BA7762" w:rsidRDefault="00BA7762" w:rsidP="007D3F39">
            <w:r>
              <w:t>-JKF bk2, pg222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Relating angles in the same segment.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relate angles subtended by an arc on the circumference.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relating angles subtended by the same arc on the circumference.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angles in the same segment.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bk2,pg265</w:t>
            </w:r>
          </w:p>
          <w:p w:rsidR="00BA7762" w:rsidRDefault="00BA7762" w:rsidP="007D3F39">
            <w:r>
              <w:t>-Advancing math bk2, pg199</w:t>
            </w:r>
          </w:p>
          <w:p w:rsidR="00BA7762" w:rsidRDefault="00BA7762" w:rsidP="007D3F39">
            <w:r>
              <w:t>-Discovering math bk2, pg136</w:t>
            </w:r>
          </w:p>
          <w:p w:rsidR="00BA7762" w:rsidRDefault="00BA7762" w:rsidP="007D3F39">
            <w:r>
              <w:t>-Explore math bk2, pg259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 Angles in the same segment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compute the angles  in the same segment.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computing the angles in the same segment.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angles in the same segment.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bk2,pg273</w:t>
            </w:r>
          </w:p>
          <w:p w:rsidR="00BA7762" w:rsidRDefault="00BA7762" w:rsidP="007D3F39">
            <w:r>
              <w:t>-Advancing math bk2, pg199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 Angles in the same segment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compute the angles subtended in the same segment.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computing the angles in the same segment.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angles in the same segment.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bk2,pg273</w:t>
            </w:r>
          </w:p>
          <w:p w:rsidR="00BA7762" w:rsidRDefault="00BA7762" w:rsidP="007D3F39">
            <w:r>
              <w:t>-Advancing math bk2, pg199</w:t>
            </w:r>
          </w:p>
          <w:p w:rsidR="00BA7762" w:rsidRDefault="00BA7762" w:rsidP="007D3F39">
            <w:r>
              <w:t>-Explore math bk2, pg261-262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Relationship between angles subtended at the centre and angles subtended on the circumference of a circle by the same arc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establish the relationship between angles subtended at the centre and angles subtended on the circumference of a circle by the same arc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establishing the relationship between angles subtended at the centre and angles subtended on the circumference of a circle by the same arc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angles at the centre and on the circumference 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-Advancing math bk2, pg202</w:t>
            </w:r>
          </w:p>
          <w:p w:rsidR="00BA7762" w:rsidRDefault="00BA7762" w:rsidP="007D3F39">
            <w:r>
              <w:t>-Discovering math bk2, pg137-138</w:t>
            </w:r>
          </w:p>
          <w:p w:rsidR="00BA7762" w:rsidRDefault="00BA7762" w:rsidP="007D3F39">
            <w:r>
              <w:t>-JKF bk2, pg224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Solving problems on angles subtended at the centre and angles subtended on the circumference of a circle by the same arc.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:</w:t>
            </w:r>
          </w:p>
          <w:p w:rsidR="00BA7762" w:rsidRDefault="00BA7762" w:rsidP="00153B8E">
            <w:pPr>
              <w:numPr>
                <w:ilvl w:val="0"/>
                <w:numId w:val="45"/>
              </w:numPr>
            </w:pPr>
            <w:r>
              <w:t>solve problems on angles at the centre and on the circumference .</w:t>
            </w:r>
          </w:p>
          <w:p w:rsidR="00BA7762" w:rsidRDefault="00BA7762" w:rsidP="00153B8E">
            <w:pPr>
              <w:numPr>
                <w:ilvl w:val="0"/>
                <w:numId w:val="45"/>
              </w:numPr>
            </w:pPr>
            <w:r>
              <w:t>state the angle in the semicircle.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 xml:space="preserve"># solving problems on angles subtended at the centre and on the circumference </w:t>
            </w:r>
          </w:p>
          <w:p w:rsidR="00BA7762" w:rsidRDefault="00BA7762" w:rsidP="007D3F39">
            <w:r>
              <w:t># stating the angle in the semi-circle.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-Advancing math bk2, pg201</w:t>
            </w:r>
          </w:p>
          <w:p w:rsidR="00BA7762" w:rsidRDefault="00BA7762" w:rsidP="007D3F39">
            <w:r>
              <w:t>-Explore math bk2, pg263</w:t>
            </w:r>
          </w:p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Angle properties of a cyclic quadrilateral 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establish the angle properties of a cyclic quadrilateral.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establishing the angle properties of a cyclic quadrilateral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a cyclic quadrilateral.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bk2,pg278</w:t>
            </w:r>
          </w:p>
          <w:p w:rsidR="00BA7762" w:rsidRDefault="00BA7762" w:rsidP="007D3F39">
            <w:r>
              <w:t>-Advancing math bk2, pg204</w:t>
            </w:r>
          </w:p>
          <w:p w:rsidR="00BA7762" w:rsidRDefault="00BA7762" w:rsidP="007D3F39">
            <w:r>
              <w:t>-Discovering math bk2, pg140-141</w:t>
            </w:r>
          </w:p>
          <w:p w:rsidR="00BA7762" w:rsidRDefault="00BA7762" w:rsidP="007D3F39">
            <w:r>
              <w:t>-Explore math bk2, pg263-264</w:t>
            </w:r>
          </w:p>
          <w:p w:rsidR="00BA7762" w:rsidRDefault="00BA7762" w:rsidP="007D3F39">
            <w:r>
              <w:t>-JKF bk2, pg229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Finding angles of a cyclic quadrilateral.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find angles of a cyclic quadrilateral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angles of a cyclic quadrilateral.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bk2,pg280-283</w:t>
            </w:r>
          </w:p>
          <w:p w:rsidR="00BA7762" w:rsidRDefault="00BA7762" w:rsidP="007D3F39">
            <w:r>
              <w:t>-Advancing math b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Angle properties of a circle.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Finding angles of a cyclic quadrilateral.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find angles of a cyclic quadrilateral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angles of a cyclic quadrilateral.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bk2,pg280-283</w:t>
            </w:r>
          </w:p>
          <w:p w:rsidR="00BA7762" w:rsidRDefault="00BA7762" w:rsidP="007D3F39">
            <w:r>
              <w:t>-Advancing math bk2, pg204</w:t>
            </w:r>
          </w:p>
          <w:p w:rsidR="00BA7762" w:rsidRDefault="00BA7762" w:rsidP="007D3F39">
            <w:r>
              <w:t>-Discovering math bk2, pg141-143</w:t>
            </w:r>
          </w:p>
          <w:p w:rsidR="00BA7762" w:rsidRDefault="00BA7762" w:rsidP="007D3F39">
            <w:r>
              <w:t>-Explore math bk2, pg265-266</w:t>
            </w:r>
          </w:p>
          <w:p w:rsidR="00BA7762" w:rsidRDefault="00BA7762" w:rsidP="007D3F39">
            <w:r>
              <w:t>-JKF bk2, pg230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Test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 xml:space="preserve">On statistics 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And angle properties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/>
        </w:tc>
        <w:tc>
          <w:tcPr>
            <w:tcW w:w="1980" w:type="dxa"/>
            <w:shd w:val="clear" w:color="auto" w:fill="auto"/>
          </w:tcPr>
          <w:p w:rsidR="00BA7762" w:rsidRDefault="00BA7762" w:rsidP="007D3F39"/>
        </w:tc>
        <w:tc>
          <w:tcPr>
            <w:tcW w:w="1843" w:type="dxa"/>
            <w:shd w:val="clear" w:color="auto" w:fill="auto"/>
          </w:tcPr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Vector and scalar quantities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define vector and scalar quantities.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vector quantities.</w:t>
            </w:r>
          </w:p>
          <w:p w:rsidR="00BA7762" w:rsidRDefault="00BA7762" w:rsidP="007D3F39">
            <w:r>
              <w:t># defining scalar quantities.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geometrical instruments.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bk2,pg284</w:t>
            </w:r>
          </w:p>
          <w:p w:rsidR="00BA7762" w:rsidRDefault="00BA7762" w:rsidP="007D3F39">
            <w:r>
              <w:t>-Advancing math bk2, pg206</w:t>
            </w:r>
          </w:p>
          <w:p w:rsidR="00BA7762" w:rsidRDefault="00BA7762" w:rsidP="007D3F39">
            <w:r>
              <w:t>-Discovering math bk2, pg145</w:t>
            </w:r>
          </w:p>
          <w:p w:rsidR="00BA7762" w:rsidRDefault="00BA7762" w:rsidP="007D3F39">
            <w:r>
              <w:t>-Explore math bk2, pg100</w:t>
            </w:r>
          </w:p>
          <w:p w:rsidR="00BA7762" w:rsidRDefault="00BA7762" w:rsidP="007D3F39">
            <w:r>
              <w:t>-JKF bk2, pg234</w:t>
            </w:r>
          </w:p>
          <w:p w:rsidR="00BA7762" w:rsidRDefault="00BA7762" w:rsidP="007D3F39"/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Pr="0087796B" w:rsidRDefault="00BA7762" w:rsidP="007D3F39"/>
          <w:p w:rsidR="00BA7762" w:rsidRPr="0087796B" w:rsidRDefault="00BA7762" w:rsidP="007D3F39"/>
          <w:p w:rsidR="00BA7762" w:rsidRPr="0087796B" w:rsidRDefault="00BA7762" w:rsidP="007D3F39"/>
          <w:p w:rsidR="00BA7762" w:rsidRPr="0087796B" w:rsidRDefault="00BA7762" w:rsidP="007D3F39"/>
          <w:p w:rsidR="00BA7762" w:rsidRDefault="00BA7762" w:rsidP="007D3F39"/>
          <w:p w:rsidR="00BA7762" w:rsidRPr="0087796B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Vector notation and equivalent vectors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46"/>
              </w:numPr>
            </w:pPr>
            <w:r>
              <w:t>use vector notation.</w:t>
            </w:r>
          </w:p>
          <w:p w:rsidR="00BA7762" w:rsidRDefault="00BA7762" w:rsidP="00153B8E">
            <w:pPr>
              <w:numPr>
                <w:ilvl w:val="0"/>
                <w:numId w:val="46"/>
              </w:numPr>
            </w:pPr>
            <w:r>
              <w:t>Identify equivalent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using vector notation.</w:t>
            </w:r>
          </w:p>
          <w:p w:rsidR="00BA7762" w:rsidRDefault="00BA7762" w:rsidP="007D3F39">
            <w:r>
              <w:t># identifying equivalent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chalkboard illustrations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bk2,pg285</w:t>
            </w:r>
          </w:p>
          <w:p w:rsidR="00BA7762" w:rsidRDefault="00BA7762" w:rsidP="007D3F39">
            <w:r>
              <w:t>-Advancing math bk2, pg207</w:t>
            </w:r>
          </w:p>
          <w:p w:rsidR="00BA7762" w:rsidRDefault="00BA7762" w:rsidP="007D3F39">
            <w:r>
              <w:t>-Discovering math bk2, pg146</w:t>
            </w:r>
          </w:p>
          <w:p w:rsidR="00BA7762" w:rsidRDefault="00BA7762" w:rsidP="007D3F39">
            <w:r>
              <w:t>-Explore math bk2, pg101</w:t>
            </w:r>
          </w:p>
          <w:p w:rsidR="00BA7762" w:rsidRDefault="00BA7762" w:rsidP="007D3F39">
            <w:r>
              <w:t>-JKF bk2, pg234-235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Addition of vectors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add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adding vectors to get a single equivalent vector.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illustration of vector addition.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 286</w:t>
            </w:r>
          </w:p>
          <w:p w:rsidR="00BA7762" w:rsidRDefault="00BA7762" w:rsidP="007D3F39">
            <w:r>
              <w:t>-Advancing math bk2, pg207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  <w:p w:rsidR="00BA7762" w:rsidRPr="003922AB" w:rsidRDefault="00BA7762" w:rsidP="00153B8E">
            <w:pPr>
              <w:ind w:firstLine="720"/>
            </w:pP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Multiplication of a vector by a scalar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multiply vectors by scalars.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multiplying vectors by  scalars.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 illustrating vectors multiplied by scalars.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bk2,pg290</w:t>
            </w:r>
          </w:p>
          <w:p w:rsidR="00BA7762" w:rsidRDefault="00BA7762" w:rsidP="007D3F39">
            <w:r>
              <w:t>-Advancing math bk2, pg209</w:t>
            </w:r>
          </w:p>
          <w:p w:rsidR="00BA7762" w:rsidRDefault="00BA7762" w:rsidP="007D3F39">
            <w:r>
              <w:t>-Discovering math bk2, pg152-153</w:t>
            </w:r>
          </w:p>
          <w:p w:rsidR="00BA7762" w:rsidRDefault="00BA7762" w:rsidP="007D3F39">
            <w:r>
              <w:t>-Explore math bk2, pg104</w:t>
            </w:r>
          </w:p>
          <w:p w:rsidR="00BA7762" w:rsidRDefault="00BA7762" w:rsidP="007D3F39">
            <w:r>
              <w:t>-JKF bk2, pg244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Column vectors.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47"/>
              </w:numPr>
            </w:pPr>
            <w:r>
              <w:t>define column vectors.</w:t>
            </w:r>
          </w:p>
          <w:p w:rsidR="00BA7762" w:rsidRDefault="00BA7762" w:rsidP="00153B8E">
            <w:pPr>
              <w:numPr>
                <w:ilvl w:val="0"/>
                <w:numId w:val="47"/>
              </w:numPr>
            </w:pPr>
            <w:r>
              <w:t>Add column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column vectors.</w:t>
            </w:r>
          </w:p>
          <w:p w:rsidR="00BA7762" w:rsidRDefault="00BA7762" w:rsidP="007D3F39">
            <w:r>
              <w:t># adding column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geometrical instruments.</w:t>
            </w:r>
          </w:p>
          <w:p w:rsidR="00BA7762" w:rsidRDefault="00BA7762" w:rsidP="007D3F39">
            <w:r>
              <w:t># graph papers.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bk2,pg296</w:t>
            </w:r>
          </w:p>
          <w:p w:rsidR="00BA7762" w:rsidRDefault="00BA7762" w:rsidP="007D3F39">
            <w:r>
              <w:t>-Advancing math bk2, pg210</w:t>
            </w:r>
          </w:p>
          <w:p w:rsidR="00BA7762" w:rsidRDefault="00BA7762" w:rsidP="007D3F39">
            <w:r>
              <w:t>-Discovering math bk2, pg145-146</w:t>
            </w:r>
          </w:p>
          <w:p w:rsidR="00BA7762" w:rsidRDefault="00BA7762" w:rsidP="007D3F39">
            <w:r>
              <w:t>-JKF bk2, pg232</w:t>
            </w:r>
          </w:p>
          <w:p w:rsidR="00BA7762" w:rsidRDefault="00BA7762" w:rsidP="00153B8E">
            <w:pPr>
              <w:jc w:val="right"/>
            </w:pPr>
          </w:p>
          <w:p w:rsidR="00BA7762" w:rsidRDefault="00BA7762" w:rsidP="00153B8E">
            <w:pPr>
              <w:jc w:val="right"/>
            </w:pPr>
          </w:p>
          <w:p w:rsidR="00BA7762" w:rsidRDefault="00BA7762" w:rsidP="00153B8E">
            <w:pPr>
              <w:jc w:val="right"/>
            </w:pPr>
          </w:p>
          <w:p w:rsidR="00BA7762" w:rsidRDefault="00BA7762" w:rsidP="00153B8E">
            <w:pPr>
              <w:jc w:val="right"/>
            </w:pP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Column vectors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47"/>
              </w:numPr>
            </w:pPr>
            <w:r>
              <w:t>define column vectors.</w:t>
            </w:r>
          </w:p>
          <w:p w:rsidR="00BA7762" w:rsidRDefault="00BA7762" w:rsidP="00153B8E">
            <w:pPr>
              <w:numPr>
                <w:ilvl w:val="0"/>
                <w:numId w:val="47"/>
              </w:numPr>
            </w:pPr>
            <w:r>
              <w:t>Add column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column vectors.</w:t>
            </w:r>
          </w:p>
          <w:p w:rsidR="00BA7762" w:rsidRDefault="00BA7762" w:rsidP="007D3F39">
            <w:r>
              <w:t># adding column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geometrical instruments.</w:t>
            </w:r>
          </w:p>
          <w:p w:rsidR="00BA7762" w:rsidRDefault="00BA7762" w:rsidP="007D3F39">
            <w:r>
              <w:t># graph papers.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bk2,pg296</w:t>
            </w:r>
          </w:p>
          <w:p w:rsidR="00BA7762" w:rsidRDefault="00BA7762" w:rsidP="007D3F39">
            <w:r>
              <w:t>-Advancing math bk2, pg210</w:t>
            </w:r>
          </w:p>
          <w:p w:rsidR="00BA7762" w:rsidRDefault="00BA7762" w:rsidP="007D3F39">
            <w:r>
              <w:t>-Discovering math bk2, pg145-146</w:t>
            </w:r>
          </w:p>
          <w:p w:rsidR="00BA7762" w:rsidRDefault="00BA7762" w:rsidP="007D3F39">
            <w:r>
              <w:t>-JKF bk2, pg232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7</w:t>
            </w:r>
          </w:p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Problems involving column vectors.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solve problems involving column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solving problems involving column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geometrical instruments.</w:t>
            </w:r>
          </w:p>
          <w:p w:rsidR="00BA7762" w:rsidRDefault="00BA7762" w:rsidP="007D3F39">
            <w:r>
              <w:t># graph papers.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bk2,pg297</w:t>
            </w:r>
          </w:p>
          <w:p w:rsidR="00BA7762" w:rsidRDefault="00BA7762" w:rsidP="007D3F39">
            <w:r>
              <w:t>-Advancing math bk2, pg210</w:t>
            </w:r>
          </w:p>
          <w:p w:rsidR="00BA7762" w:rsidRDefault="00BA7762" w:rsidP="007D3F39">
            <w:r>
              <w:t>-Discovering math bk2, pg151</w:t>
            </w:r>
          </w:p>
          <w:p w:rsidR="00BA7762" w:rsidRDefault="00BA7762" w:rsidP="007D3F39">
            <w:r>
              <w:t>-JKF bk2, pg229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Reference 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Position vectors.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48"/>
              </w:numPr>
            </w:pPr>
            <w:r>
              <w:t>define position vectors.</w:t>
            </w:r>
          </w:p>
          <w:p w:rsidR="00BA7762" w:rsidRDefault="00BA7762" w:rsidP="00153B8E">
            <w:pPr>
              <w:numPr>
                <w:ilvl w:val="0"/>
                <w:numId w:val="48"/>
              </w:numPr>
            </w:pPr>
            <w:r>
              <w:t>Solve problems involving position vectors.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position vectors.</w:t>
            </w:r>
          </w:p>
          <w:p w:rsidR="00BA7762" w:rsidRDefault="00BA7762" w:rsidP="007D3F39">
            <w:r>
              <w:t># solving problems involving position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geometrical instruments.</w:t>
            </w:r>
          </w:p>
          <w:p w:rsidR="00BA7762" w:rsidRDefault="00BA7762" w:rsidP="007D3F39"/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bk2,pg298</w:t>
            </w:r>
          </w:p>
          <w:p w:rsidR="00BA7762" w:rsidRDefault="00BA7762" w:rsidP="007D3F39">
            <w:r>
              <w:t>-Advancing math bk2, pg213</w:t>
            </w:r>
          </w:p>
          <w:p w:rsidR="00BA7762" w:rsidRDefault="00BA7762" w:rsidP="007D3F39">
            <w:r>
              <w:t>-Discovering math bk2, pg149</w:t>
            </w:r>
          </w:p>
          <w:p w:rsidR="00BA7762" w:rsidRDefault="00BA7762" w:rsidP="007D3F39">
            <w:r>
              <w:t>-JKF bk2, pg240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Problems involving column vectors.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 xml:space="preserve">By the end of the lesson, the learner should be able to solve more complex problems involving position  vectors.  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solving more complex problems involving position vectors.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square board.</w:t>
            </w:r>
          </w:p>
          <w:p w:rsidR="00BA7762" w:rsidRDefault="00BA7762" w:rsidP="007D3F39">
            <w:r>
              <w:t># geometrical instruments.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bk2,pg300</w:t>
            </w:r>
          </w:p>
          <w:p w:rsidR="00BA7762" w:rsidRDefault="00BA7762" w:rsidP="007D3F39">
            <w:r>
              <w:t>-Advancing math bk2, pg213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Mid-point of a vector.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</w:t>
            </w:r>
          </w:p>
          <w:p w:rsidR="00BA7762" w:rsidRDefault="00BA7762" w:rsidP="00153B8E">
            <w:pPr>
              <w:numPr>
                <w:ilvl w:val="0"/>
                <w:numId w:val="49"/>
              </w:numPr>
            </w:pPr>
            <w:r>
              <w:t>find mid-point of a vector.</w:t>
            </w:r>
          </w:p>
          <w:p w:rsidR="00BA7762" w:rsidRDefault="00BA7762" w:rsidP="00153B8E">
            <w:pPr>
              <w:numPr>
                <w:ilvl w:val="0"/>
                <w:numId w:val="49"/>
              </w:numPr>
            </w:pPr>
            <w:r>
              <w:t>Find mid-point of two given points using vector methods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mid-point of a vector.</w:t>
            </w:r>
          </w:p>
          <w:p w:rsidR="00BA7762" w:rsidRDefault="00BA7762" w:rsidP="007D3F39">
            <w:r>
              <w:t># finding mid-point of two given points.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vectors.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bk2,pg302</w:t>
            </w:r>
          </w:p>
          <w:p w:rsidR="00BA7762" w:rsidRDefault="00BA7762" w:rsidP="007D3F39">
            <w:r>
              <w:t>-Advancing math bk2, pg215</w:t>
            </w:r>
          </w:p>
          <w:p w:rsidR="00BA7762" w:rsidRDefault="00BA7762" w:rsidP="007D3F39">
            <w:r>
              <w:t>-Discovering math bk2, pg156</w:t>
            </w:r>
          </w:p>
          <w:p w:rsidR="00BA7762" w:rsidRDefault="00BA7762" w:rsidP="007D3F39">
            <w:r>
              <w:t>-JKF bk2, pg250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5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Magnitude of a vector.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find magnitude of a vector.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magnitude of a vector.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vectors.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bk2,pg301</w:t>
            </w:r>
          </w:p>
          <w:p w:rsidR="00BA7762" w:rsidRDefault="00BA7762" w:rsidP="007D3F39">
            <w:r>
              <w:t>-Advancing math bk2, pg215</w:t>
            </w:r>
          </w:p>
          <w:p w:rsidR="00BA7762" w:rsidRDefault="00BA7762" w:rsidP="007D3F39">
            <w:r>
              <w:t>-Discovering math bk2, pg154-155</w:t>
            </w:r>
          </w:p>
          <w:p w:rsidR="00BA7762" w:rsidRDefault="00BA7762" w:rsidP="007D3F39">
            <w:r>
              <w:t>-JKF bk2, pg245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Magnitude of a vector.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find magnitude of a vector.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finding magnitude of a vector.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vectors.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bk2,pg301</w:t>
            </w:r>
          </w:p>
          <w:p w:rsidR="00BA7762" w:rsidRDefault="00BA7762" w:rsidP="007D3F39">
            <w:r>
              <w:t>-Advancing math bk2, pg215</w:t>
            </w:r>
          </w:p>
          <w:p w:rsidR="00BA7762" w:rsidRDefault="00BA7762" w:rsidP="007D3F39">
            <w:r>
              <w:t>-Discovering math bk2, pg154-155</w:t>
            </w:r>
          </w:p>
          <w:p w:rsidR="00BA7762" w:rsidRPr="005F7394" w:rsidRDefault="00BA7762" w:rsidP="007D3F39">
            <w:r>
              <w:t>-JKF bk2, pg245</w:t>
            </w:r>
          </w:p>
        </w:tc>
        <w:tc>
          <w:tcPr>
            <w:tcW w:w="2284" w:type="dxa"/>
            <w:shd w:val="clear" w:color="auto" w:fill="auto"/>
          </w:tcPr>
          <w:p w:rsidR="00BA7762" w:rsidRDefault="00BA7762" w:rsidP="007D3F39"/>
          <w:p w:rsidR="00BA7762" w:rsidRPr="005F7394" w:rsidRDefault="00BA7762" w:rsidP="007D3F39"/>
          <w:p w:rsidR="00BA7762" w:rsidRPr="005F7394" w:rsidRDefault="00BA7762" w:rsidP="007D3F39"/>
        </w:tc>
      </w:tr>
      <w:tr w:rsidR="00153B8E" w:rsidRPr="00153B8E" w:rsidTr="00153B8E">
        <w:trPr>
          <w:trHeight w:val="800"/>
        </w:trPr>
        <w:tc>
          <w:tcPr>
            <w:tcW w:w="468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>week         wee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BA7762" w:rsidRPr="00153B8E" w:rsidRDefault="00BA7762" w:rsidP="00153B8E">
            <w:pPr>
              <w:ind w:left="113" w:right="113"/>
              <w:rPr>
                <w:b/>
              </w:rPr>
            </w:pPr>
            <w:r w:rsidRPr="00153B8E">
              <w:rPr>
                <w:b/>
              </w:rPr>
              <w:t xml:space="preserve"> lessn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Topic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Subtopics</w:t>
            </w: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Learning/Teaching</w:t>
            </w:r>
          </w:p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Objectives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Learning /Teaching activities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Learning/Teaching Resources </w:t>
            </w: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References</w:t>
            </w: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Remarks </w:t>
            </w: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8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1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Translation.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perform an activity on translation.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performing an activity on translation.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translation.</w:t>
            </w:r>
          </w:p>
          <w:p w:rsidR="00BA7762" w:rsidRPr="00571DD5" w:rsidRDefault="00BA7762" w:rsidP="00153B8E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bk2,pg304-308</w:t>
            </w:r>
          </w:p>
          <w:p w:rsidR="00BA7762" w:rsidRDefault="00BA7762" w:rsidP="007D3F39">
            <w:r>
              <w:t>-Advancing math bk2, pg217</w:t>
            </w:r>
          </w:p>
          <w:p w:rsidR="00BA7762" w:rsidRDefault="00BA7762" w:rsidP="007D3F39">
            <w:r>
              <w:t>-Discovering math bk2, pg145</w:t>
            </w:r>
          </w:p>
          <w:p w:rsidR="00BA7762" w:rsidRDefault="00BA7762" w:rsidP="007D3F39">
            <w:r>
              <w:t>-JKF bk2, pg236</w:t>
            </w:r>
          </w:p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Translation vector.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define translation as transformation.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translation as a transformation.</w:t>
            </w:r>
          </w:p>
          <w:p w:rsidR="00BA7762" w:rsidRDefault="00BA7762" w:rsidP="007D3F39">
            <w:r>
              <w:t># solving problems involving translation.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translation.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bk2,pg305</w:t>
            </w:r>
          </w:p>
          <w:p w:rsidR="00BA7762" w:rsidRDefault="00BA7762" w:rsidP="007D3F39">
            <w:r>
              <w:t>-Advancing math bk2, pg217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3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>Vectors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Translation vector.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>By the end of the lesson, the learner should be able to define translation as transformation.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># defining translation as a transformation.</w:t>
            </w:r>
          </w:p>
          <w:p w:rsidR="00BA7762" w:rsidRDefault="00BA7762" w:rsidP="007D3F39">
            <w:r>
              <w:t># solving problems involving translation.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>
            <w:r>
              <w:t># charts illustrating translation.</w:t>
            </w:r>
          </w:p>
        </w:tc>
        <w:tc>
          <w:tcPr>
            <w:tcW w:w="1843" w:type="dxa"/>
            <w:shd w:val="clear" w:color="auto" w:fill="auto"/>
          </w:tcPr>
          <w:p w:rsidR="00BA7762" w:rsidRDefault="00BA7762" w:rsidP="007D3F39">
            <w:r>
              <w:t>-KLB bk2,pg305</w:t>
            </w:r>
          </w:p>
          <w:p w:rsidR="00BA7762" w:rsidRDefault="00BA7762" w:rsidP="007D3F39">
            <w:r>
              <w:t>-Advancing math bk2, pg217</w:t>
            </w:r>
          </w:p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/>
        </w:tc>
        <w:tc>
          <w:tcPr>
            <w:tcW w:w="572" w:type="dxa"/>
            <w:shd w:val="clear" w:color="auto" w:fill="auto"/>
          </w:tcPr>
          <w:p w:rsidR="00BA7762" w:rsidRDefault="00BA7762" w:rsidP="007D3F39">
            <w:r>
              <w:t>4-6</w:t>
            </w:r>
          </w:p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 xml:space="preserve">Revision 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/>
        </w:tc>
        <w:tc>
          <w:tcPr>
            <w:tcW w:w="3060" w:type="dxa"/>
            <w:shd w:val="clear" w:color="auto" w:fill="auto"/>
          </w:tcPr>
          <w:p w:rsidR="00BA7762" w:rsidRDefault="00BA7762" w:rsidP="007D3F39"/>
        </w:tc>
        <w:tc>
          <w:tcPr>
            <w:tcW w:w="2340" w:type="dxa"/>
            <w:shd w:val="clear" w:color="auto" w:fill="auto"/>
          </w:tcPr>
          <w:p w:rsidR="00BA7762" w:rsidRDefault="00BA7762" w:rsidP="007D3F39"/>
        </w:tc>
        <w:tc>
          <w:tcPr>
            <w:tcW w:w="1980" w:type="dxa"/>
            <w:shd w:val="clear" w:color="auto" w:fill="auto"/>
          </w:tcPr>
          <w:p w:rsidR="00BA7762" w:rsidRDefault="00BA7762" w:rsidP="007D3F39"/>
        </w:tc>
        <w:tc>
          <w:tcPr>
            <w:tcW w:w="1843" w:type="dxa"/>
            <w:shd w:val="clear" w:color="auto" w:fill="auto"/>
          </w:tcPr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  <w:tr w:rsidR="00153B8E" w:rsidRPr="00153B8E" w:rsidTr="00153B8E">
        <w:tc>
          <w:tcPr>
            <w:tcW w:w="46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1-6</w:t>
            </w:r>
          </w:p>
        </w:tc>
        <w:tc>
          <w:tcPr>
            <w:tcW w:w="1408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Revision </w:t>
            </w:r>
          </w:p>
        </w:tc>
        <w:tc>
          <w:tcPr>
            <w:tcW w:w="162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 xml:space="preserve">Revision </w:t>
            </w:r>
          </w:p>
        </w:tc>
        <w:tc>
          <w:tcPr>
            <w:tcW w:w="234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  <w:r w:rsidRPr="00153B8E">
              <w:rPr>
                <w:b/>
              </w:rPr>
              <w:t>Revision</w:t>
            </w:r>
          </w:p>
        </w:tc>
        <w:tc>
          <w:tcPr>
            <w:tcW w:w="1980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:rsidR="00BA7762" w:rsidRPr="00153B8E" w:rsidRDefault="00BA7762" w:rsidP="007D3F39">
            <w:pPr>
              <w:rPr>
                <w:b/>
              </w:rPr>
            </w:pPr>
          </w:p>
        </w:tc>
      </w:tr>
      <w:tr w:rsidR="00153B8E" w:rsidRPr="002E69BE" w:rsidTr="00153B8E">
        <w:tc>
          <w:tcPr>
            <w:tcW w:w="468" w:type="dxa"/>
            <w:shd w:val="clear" w:color="auto" w:fill="auto"/>
          </w:tcPr>
          <w:p w:rsidR="00BA7762" w:rsidRDefault="00BA7762" w:rsidP="007D3F39">
            <w:r>
              <w:t>10&amp;11</w:t>
            </w:r>
          </w:p>
        </w:tc>
        <w:tc>
          <w:tcPr>
            <w:tcW w:w="572" w:type="dxa"/>
            <w:shd w:val="clear" w:color="auto" w:fill="auto"/>
          </w:tcPr>
          <w:p w:rsidR="00BA7762" w:rsidRDefault="00BA7762" w:rsidP="007D3F39"/>
        </w:tc>
        <w:tc>
          <w:tcPr>
            <w:tcW w:w="1408" w:type="dxa"/>
            <w:shd w:val="clear" w:color="auto" w:fill="auto"/>
          </w:tcPr>
          <w:p w:rsidR="00BA7762" w:rsidRDefault="00BA7762" w:rsidP="007D3F39">
            <w:r>
              <w:t xml:space="preserve">End of year </w:t>
            </w:r>
          </w:p>
        </w:tc>
        <w:tc>
          <w:tcPr>
            <w:tcW w:w="1620" w:type="dxa"/>
            <w:shd w:val="clear" w:color="auto" w:fill="auto"/>
          </w:tcPr>
          <w:p w:rsidR="00BA7762" w:rsidRDefault="00BA7762" w:rsidP="007D3F39">
            <w:r>
              <w:t>exams</w:t>
            </w:r>
          </w:p>
        </w:tc>
        <w:tc>
          <w:tcPr>
            <w:tcW w:w="3060" w:type="dxa"/>
            <w:shd w:val="clear" w:color="auto" w:fill="auto"/>
          </w:tcPr>
          <w:p w:rsidR="00BA7762" w:rsidRDefault="00BA7762" w:rsidP="007D3F39">
            <w:r>
              <w:t xml:space="preserve">Examinations </w:t>
            </w:r>
          </w:p>
        </w:tc>
        <w:tc>
          <w:tcPr>
            <w:tcW w:w="2340" w:type="dxa"/>
            <w:shd w:val="clear" w:color="auto" w:fill="auto"/>
          </w:tcPr>
          <w:p w:rsidR="00BA7762" w:rsidRDefault="00BA7762" w:rsidP="007D3F39">
            <w:r>
              <w:t xml:space="preserve">Examinations </w:t>
            </w:r>
          </w:p>
        </w:tc>
        <w:tc>
          <w:tcPr>
            <w:tcW w:w="1980" w:type="dxa"/>
            <w:shd w:val="clear" w:color="auto" w:fill="auto"/>
          </w:tcPr>
          <w:p w:rsidR="00BA7762" w:rsidRDefault="00BA7762" w:rsidP="007D3F39"/>
        </w:tc>
        <w:tc>
          <w:tcPr>
            <w:tcW w:w="1843" w:type="dxa"/>
            <w:shd w:val="clear" w:color="auto" w:fill="auto"/>
          </w:tcPr>
          <w:p w:rsidR="00BA7762" w:rsidRDefault="00BA7762" w:rsidP="007D3F39"/>
        </w:tc>
        <w:tc>
          <w:tcPr>
            <w:tcW w:w="2284" w:type="dxa"/>
            <w:shd w:val="clear" w:color="auto" w:fill="auto"/>
          </w:tcPr>
          <w:p w:rsidR="00BA7762" w:rsidRPr="002E69BE" w:rsidRDefault="00BA7762" w:rsidP="007D3F39"/>
        </w:tc>
      </w:tr>
    </w:tbl>
    <w:p w:rsidR="00BA7762" w:rsidRDefault="00BA7762" w:rsidP="00BA7762"/>
    <w:p w:rsidR="00BA7762" w:rsidRPr="00BA7762" w:rsidRDefault="00BA7762" w:rsidP="00BA7762">
      <w:pPr>
        <w:tabs>
          <w:tab w:val="left" w:pos="8900"/>
        </w:tabs>
        <w:jc w:val="center"/>
        <w:rPr>
          <w:b/>
          <w:sz w:val="32"/>
          <w:szCs w:val="32"/>
        </w:rPr>
      </w:pPr>
    </w:p>
    <w:sectPr w:rsidR="00BA7762" w:rsidRPr="00BA7762" w:rsidSect="00BA7762">
      <w:headerReference w:type="default" r:id="rId8"/>
      <w:footerReference w:type="even" r:id="rId9"/>
      <w:footerReference w:type="default" r:id="rId10"/>
      <w:pgSz w:w="16834" w:h="11909" w:orient="landscape" w:code="9"/>
      <w:pgMar w:top="508" w:right="720" w:bottom="864" w:left="72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8" w:rsidRDefault="00F32368">
      <w:r>
        <w:separator/>
      </w:r>
    </w:p>
  </w:endnote>
  <w:endnote w:type="continuationSeparator" w:id="0">
    <w:p w:rsidR="00F32368" w:rsidRDefault="00F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39" w:rsidRDefault="007D3F39" w:rsidP="00AC2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F39" w:rsidRDefault="007D3F39" w:rsidP="00A242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39" w:rsidRDefault="007D3F39" w:rsidP="00AC2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7D9">
      <w:rPr>
        <w:rStyle w:val="PageNumber"/>
        <w:noProof/>
      </w:rPr>
      <w:t>12</w:t>
    </w:r>
    <w:r>
      <w:rPr>
        <w:rStyle w:val="PageNumber"/>
      </w:rPr>
      <w:fldChar w:fldCharType="end"/>
    </w:r>
  </w:p>
  <w:p w:rsidR="007D3F39" w:rsidRDefault="007D3F39" w:rsidP="00A2427E">
    <w:pPr>
      <w:pStyle w:val="Footer"/>
      <w:ind w:right="360"/>
    </w:pPr>
    <w:r>
      <w:rPr>
        <w:noProof/>
      </w:rPr>
      <w:pict>
        <v:group id="Group 156" o:spid="_x0000_s2049" href="http://teacher.co.ke/" title="Visit Teacher.co.ke  to get more teaching  materials" style="position:absolute;margin-left:105.75pt;margin-top:554pt;width:580.05pt;height:27.35pt;z-index:1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" o:button="t">
          <v:rect id="Rectangle 157" o:spid="_x0000_s205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tbsIA&#10;AADaAAAADwAAAGRycy9kb3ducmV2LnhtbESPT4vCMBTE74LfITxhb5paFulWo0hhoYe9+Ofg8dG8&#10;bYvNS02itt/eLCx4HGbmN8xmN5hOPMj51rKC5SIBQVxZ3XKt4Hz6nmcgfEDW2FkmBSN52G2nkw3m&#10;2j75QI9jqEWEsM9RQRNCn0vpq4YM+oXtiaP3a53BEKWrpXb4jHDTyTRJVtJgy3GhwZ6Khqrr8W4U&#10;3LLwmY1fK1cuq2s5/mSjuZwKpT5mw34NItAQ3uH/dqkVpPB3Jd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i1uwgAAANoAAAAPAAAAAAAAAAAAAAAAAJgCAABkcnMvZG93&#10;bnJldi54bWxQSwUGAAAAAAQABAD1AAAAhwMAAAAA&#10;" fillcolor="#953735" stroked="f" strokecolor="#943634">
            <v:textbox style="mso-next-textbox:#Rectangle 157">
              <w:txbxContent>
                <w:p w:rsidR="007D3F39" w:rsidRPr="0028724C" w:rsidRDefault="007D3F39" w:rsidP="00B065D1">
                  <w:pPr>
                    <w:pStyle w:val="Footer"/>
                    <w:jc w:val="center"/>
                    <w:rPr>
                      <w:b/>
                      <w:color w:val="FFFF00"/>
                      <w:spacing w:val="60"/>
                      <w:sz w:val="32"/>
                      <w:szCs w:val="32"/>
                    </w:rPr>
                  </w:pPr>
                  <w:hyperlink r:id="rId1" w:tooltip="Visit teacher.co.ke to download more teaching materials" w:history="1">
                    <w:r w:rsidRPr="0028724C">
                      <w:rPr>
                        <w:rStyle w:val="Hyperlink"/>
                        <w:rFonts w:ascii="Cambria" w:hAnsi="Cambria"/>
                        <w:b/>
                        <w:color w:val="FFFF00"/>
                        <w:sz w:val="32"/>
                        <w:szCs w:val="32"/>
                      </w:rPr>
                      <w:t>Teacher.co.ke</w:t>
                    </w:r>
                  </w:hyperlink>
                </w:p>
                <w:p w:rsidR="007D3F39" w:rsidRPr="005F7B23" w:rsidRDefault="007D3F39" w:rsidP="00B065D1">
                  <w:pPr>
                    <w:pStyle w:val="Header"/>
                    <w:jc w:val="center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SJsMA&#10;AADaAAAADwAAAGRycy9kb3ducmV2LnhtbESP3WoCMRSE7wXfIRyhN1KzVRDZGkWkgpSK+EPp5TE5&#10;7i5uTpYk1fXtm4Lg5TAz3zDTeWtrcSUfKscK3gYZCGLtTMWFguNh9ToBESKywdoxKbhTgPms25li&#10;btyNd3Tdx0IkCIccFZQxNrmUQZdkMQxcQ5y8s/MWY5K+kMbjLcFtLYdZNpYWK04LJTa0LElf9r9W&#10;wcdyYn+++/q0df7oP792m3XQG6Veeu3iHUSkNj7Dj/baKBjB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SJsMAAADaAAAADwAAAAAAAAAAAAAAAACYAgAAZHJzL2Rv&#10;d25yZXYueG1sUEsFBgAAAAAEAAQA9QAAAIgDAAAAAA==&#10;" fillcolor="#953735" stroked="f">
            <v:textbox style="mso-next-textbox:#Rectangle 158">
              <w:txbxContent>
                <w:p w:rsidR="007D3F39" w:rsidRPr="005F7B23" w:rsidRDefault="007D3F39" w:rsidP="00B065D1">
                  <w:pPr>
                    <w:pStyle w:val="Footer"/>
                    <w:rPr>
                      <w:color w:val="FFFFFF"/>
                    </w:rPr>
                  </w:pPr>
                  <w:r w:rsidRPr="005F7B23">
                    <w:rPr>
                      <w:color w:val="FFFFFF"/>
                    </w:rPr>
                    <w:t xml:space="preserve">Page </w:t>
                  </w:r>
                  <w:r w:rsidRPr="005F7B23">
                    <w:fldChar w:fldCharType="begin"/>
                  </w:r>
                  <w:r>
                    <w:instrText xml:space="preserve"> PAGE   \* MERGEFORMAT </w:instrText>
                  </w:r>
                  <w:r w:rsidRPr="005F7B23">
                    <w:fldChar w:fldCharType="separate"/>
                  </w:r>
                  <w:r w:rsidR="006957D9" w:rsidRPr="006957D9">
                    <w:rPr>
                      <w:noProof/>
                      <w:color w:val="FFFFFF"/>
                    </w:rPr>
                    <w:t>12</w:t>
                  </w:r>
                  <w:r w:rsidRPr="005F7B23"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159" o:spid="_x0000_s2052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8" w:rsidRDefault="00F32368">
      <w:r>
        <w:separator/>
      </w:r>
    </w:p>
  </w:footnote>
  <w:footnote w:type="continuationSeparator" w:id="0">
    <w:p w:rsidR="00F32368" w:rsidRDefault="00F3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39" w:rsidRPr="00B065D1" w:rsidRDefault="007D3F39" w:rsidP="00B065D1">
    <w:pPr>
      <w:jc w:val="center"/>
      <w:rPr>
        <w:rStyle w:val="Hyperlink"/>
        <w:b/>
        <w:sz w:val="40"/>
        <w:szCs w:val="40"/>
        <w:u w:val="none"/>
      </w:rPr>
    </w:pPr>
    <w:r w:rsidRPr="00B065D1">
      <w:rPr>
        <w:b/>
        <w:sz w:val="40"/>
        <w:szCs w:val="40"/>
      </w:rPr>
      <w:fldChar w:fldCharType="begin"/>
    </w:r>
    <w:r w:rsidRPr="00B065D1">
      <w:rPr>
        <w:b/>
        <w:sz w:val="40"/>
        <w:szCs w:val="40"/>
      </w:rPr>
      <w:instrText xml:space="preserve"> HYPERLINK "http://teacher.co.ke" </w:instrText>
    </w:r>
    <w:r w:rsidRPr="00B065D1">
      <w:rPr>
        <w:b/>
        <w:sz w:val="40"/>
        <w:szCs w:val="40"/>
      </w:rPr>
      <w:fldChar w:fldCharType="separate"/>
    </w:r>
  </w:p>
  <w:p w:rsidR="007D3F39" w:rsidRDefault="007D3F39" w:rsidP="00B065D1">
    <w:pPr>
      <w:pStyle w:val="Header"/>
      <w:jc w:val="center"/>
    </w:pPr>
    <w:r>
      <w:t xml:space="preserve">MATHEMATICS </w:t>
    </w:r>
    <w:r>
      <w:tab/>
    </w:r>
    <w:r>
      <w:tab/>
      <w:t xml:space="preserve"> SCHEMES OF WORK    </w:t>
    </w:r>
    <w:r>
      <w:tab/>
      <w:t xml:space="preserve">   </w:t>
    </w:r>
    <w:r>
      <w:tab/>
      <w:t xml:space="preserve">  FORM TWO</w:t>
    </w:r>
  </w:p>
  <w:p w:rsidR="007D3F39" w:rsidRPr="00B065D1" w:rsidRDefault="007D3F39" w:rsidP="00B065D1">
    <w:pPr>
      <w:outlineLvl w:val="0"/>
      <w:rPr>
        <w:b/>
        <w:sz w:val="40"/>
        <w:szCs w:val="40"/>
      </w:rPr>
    </w:pPr>
    <w:r w:rsidRPr="00B065D1">
      <w:rPr>
        <w:b/>
        <w:sz w:val="40"/>
        <w:szCs w:val="40"/>
      </w:rPr>
      <w:fldChar w:fldCharType="end"/>
    </w:r>
  </w:p>
  <w:p w:rsidR="007D3F39" w:rsidRPr="00B065D1" w:rsidRDefault="007D3F39" w:rsidP="00B065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DF"/>
    <w:multiLevelType w:val="hybridMultilevel"/>
    <w:tmpl w:val="667AB374"/>
    <w:lvl w:ilvl="0" w:tplc="1E3A11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362C4"/>
    <w:multiLevelType w:val="hybridMultilevel"/>
    <w:tmpl w:val="F1422B62"/>
    <w:lvl w:ilvl="0" w:tplc="32CE97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C055C"/>
    <w:multiLevelType w:val="hybridMultilevel"/>
    <w:tmpl w:val="F766C0F0"/>
    <w:lvl w:ilvl="0" w:tplc="BF62C5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63FDC"/>
    <w:multiLevelType w:val="hybridMultilevel"/>
    <w:tmpl w:val="6E845790"/>
    <w:lvl w:ilvl="0" w:tplc="12A6AF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83505"/>
    <w:multiLevelType w:val="hybridMultilevel"/>
    <w:tmpl w:val="0ECAE108"/>
    <w:lvl w:ilvl="0" w:tplc="2F36AA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936B1"/>
    <w:multiLevelType w:val="hybridMultilevel"/>
    <w:tmpl w:val="854E7A72"/>
    <w:lvl w:ilvl="0" w:tplc="719E3B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E4BC5"/>
    <w:multiLevelType w:val="hybridMultilevel"/>
    <w:tmpl w:val="31841BB6"/>
    <w:lvl w:ilvl="0" w:tplc="84983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A17F6"/>
    <w:multiLevelType w:val="hybridMultilevel"/>
    <w:tmpl w:val="2FB6AF5A"/>
    <w:lvl w:ilvl="0" w:tplc="C6A8BC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11E49"/>
    <w:multiLevelType w:val="hybridMultilevel"/>
    <w:tmpl w:val="3774DAB0"/>
    <w:lvl w:ilvl="0" w:tplc="9746C3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4760E"/>
    <w:multiLevelType w:val="hybridMultilevel"/>
    <w:tmpl w:val="71287400"/>
    <w:lvl w:ilvl="0" w:tplc="5E2C4B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E596D"/>
    <w:multiLevelType w:val="hybridMultilevel"/>
    <w:tmpl w:val="92624A74"/>
    <w:lvl w:ilvl="0" w:tplc="D6F619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85B03"/>
    <w:multiLevelType w:val="hybridMultilevel"/>
    <w:tmpl w:val="A45600C0"/>
    <w:lvl w:ilvl="0" w:tplc="BD642C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9339C"/>
    <w:multiLevelType w:val="hybridMultilevel"/>
    <w:tmpl w:val="F9EA475A"/>
    <w:lvl w:ilvl="0" w:tplc="3C7265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867DA"/>
    <w:multiLevelType w:val="hybridMultilevel"/>
    <w:tmpl w:val="D3B44A8A"/>
    <w:lvl w:ilvl="0" w:tplc="466AA3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B663F"/>
    <w:multiLevelType w:val="hybridMultilevel"/>
    <w:tmpl w:val="8810556C"/>
    <w:lvl w:ilvl="0" w:tplc="45A8BD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D7729"/>
    <w:multiLevelType w:val="hybridMultilevel"/>
    <w:tmpl w:val="1982D898"/>
    <w:lvl w:ilvl="0" w:tplc="64B273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635F4"/>
    <w:multiLevelType w:val="hybridMultilevel"/>
    <w:tmpl w:val="1E24B968"/>
    <w:lvl w:ilvl="0" w:tplc="6DCEEB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861AA"/>
    <w:multiLevelType w:val="hybridMultilevel"/>
    <w:tmpl w:val="FF32B4D8"/>
    <w:lvl w:ilvl="0" w:tplc="73307D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B1834"/>
    <w:multiLevelType w:val="hybridMultilevel"/>
    <w:tmpl w:val="52E0DF34"/>
    <w:lvl w:ilvl="0" w:tplc="3DF2D8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22A1"/>
    <w:multiLevelType w:val="hybridMultilevel"/>
    <w:tmpl w:val="13B2154A"/>
    <w:lvl w:ilvl="0" w:tplc="339A28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C47AE"/>
    <w:multiLevelType w:val="hybridMultilevel"/>
    <w:tmpl w:val="D72AF174"/>
    <w:lvl w:ilvl="0" w:tplc="CAE2D1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4821"/>
    <w:multiLevelType w:val="hybridMultilevel"/>
    <w:tmpl w:val="2E8C2CCA"/>
    <w:lvl w:ilvl="0" w:tplc="C4FC80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91EFF"/>
    <w:multiLevelType w:val="hybridMultilevel"/>
    <w:tmpl w:val="92C8669C"/>
    <w:lvl w:ilvl="0" w:tplc="22C8B8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539FA"/>
    <w:multiLevelType w:val="hybridMultilevel"/>
    <w:tmpl w:val="45846BC6"/>
    <w:lvl w:ilvl="0" w:tplc="DB7A58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63D7D"/>
    <w:multiLevelType w:val="hybridMultilevel"/>
    <w:tmpl w:val="23B06054"/>
    <w:lvl w:ilvl="0" w:tplc="F24CDA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C7DC7"/>
    <w:multiLevelType w:val="hybridMultilevel"/>
    <w:tmpl w:val="FBD23222"/>
    <w:lvl w:ilvl="0" w:tplc="AE2652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61F97"/>
    <w:multiLevelType w:val="hybridMultilevel"/>
    <w:tmpl w:val="CB1228FA"/>
    <w:lvl w:ilvl="0" w:tplc="0E427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34391"/>
    <w:multiLevelType w:val="hybridMultilevel"/>
    <w:tmpl w:val="6DDABBD0"/>
    <w:lvl w:ilvl="0" w:tplc="420294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757CC"/>
    <w:multiLevelType w:val="hybridMultilevel"/>
    <w:tmpl w:val="66763F2C"/>
    <w:lvl w:ilvl="0" w:tplc="41D04D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B43FB"/>
    <w:multiLevelType w:val="hybridMultilevel"/>
    <w:tmpl w:val="CAC0A6D6"/>
    <w:lvl w:ilvl="0" w:tplc="56EC18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65288"/>
    <w:multiLevelType w:val="hybridMultilevel"/>
    <w:tmpl w:val="144AD458"/>
    <w:lvl w:ilvl="0" w:tplc="39421A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562DBF"/>
    <w:multiLevelType w:val="hybridMultilevel"/>
    <w:tmpl w:val="4AC625F2"/>
    <w:lvl w:ilvl="0" w:tplc="75303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E5F02"/>
    <w:multiLevelType w:val="hybridMultilevel"/>
    <w:tmpl w:val="07908FEE"/>
    <w:lvl w:ilvl="0" w:tplc="A7DADF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D2F80"/>
    <w:multiLevelType w:val="hybridMultilevel"/>
    <w:tmpl w:val="1D826CB8"/>
    <w:lvl w:ilvl="0" w:tplc="6416F8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962EB"/>
    <w:multiLevelType w:val="hybridMultilevel"/>
    <w:tmpl w:val="751AD39E"/>
    <w:lvl w:ilvl="0" w:tplc="9702BD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56DA1"/>
    <w:multiLevelType w:val="hybridMultilevel"/>
    <w:tmpl w:val="4EE66030"/>
    <w:lvl w:ilvl="0" w:tplc="23E462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A4621"/>
    <w:multiLevelType w:val="hybridMultilevel"/>
    <w:tmpl w:val="4DF29508"/>
    <w:lvl w:ilvl="0" w:tplc="AC3C01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25B80"/>
    <w:multiLevelType w:val="hybridMultilevel"/>
    <w:tmpl w:val="FC108144"/>
    <w:lvl w:ilvl="0" w:tplc="3CB682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43733"/>
    <w:multiLevelType w:val="hybridMultilevel"/>
    <w:tmpl w:val="16CAA0EE"/>
    <w:lvl w:ilvl="0" w:tplc="604257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B6DA9"/>
    <w:multiLevelType w:val="hybridMultilevel"/>
    <w:tmpl w:val="B3C2C0DC"/>
    <w:lvl w:ilvl="0" w:tplc="332C6F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21B9B"/>
    <w:multiLevelType w:val="hybridMultilevel"/>
    <w:tmpl w:val="B41C4BE4"/>
    <w:lvl w:ilvl="0" w:tplc="3D88EA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B25D3"/>
    <w:multiLevelType w:val="hybridMultilevel"/>
    <w:tmpl w:val="71BC9D9A"/>
    <w:lvl w:ilvl="0" w:tplc="9C84E2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A7A37"/>
    <w:multiLevelType w:val="hybridMultilevel"/>
    <w:tmpl w:val="D43E0F8E"/>
    <w:lvl w:ilvl="0" w:tplc="EDBE48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D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A0AF2"/>
    <w:multiLevelType w:val="hybridMultilevel"/>
    <w:tmpl w:val="10588060"/>
    <w:lvl w:ilvl="0" w:tplc="F50EA6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73715"/>
    <w:multiLevelType w:val="hybridMultilevel"/>
    <w:tmpl w:val="DD86205C"/>
    <w:lvl w:ilvl="0" w:tplc="3C02A0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A059E"/>
    <w:multiLevelType w:val="hybridMultilevel"/>
    <w:tmpl w:val="0BFE7B32"/>
    <w:lvl w:ilvl="0" w:tplc="ED5208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AF557D"/>
    <w:multiLevelType w:val="hybridMultilevel"/>
    <w:tmpl w:val="EB40B384"/>
    <w:lvl w:ilvl="0" w:tplc="AF0877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D52D8"/>
    <w:multiLevelType w:val="hybridMultilevel"/>
    <w:tmpl w:val="DD0833C6"/>
    <w:lvl w:ilvl="0" w:tplc="2B3A9A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CF0B3B"/>
    <w:multiLevelType w:val="hybridMultilevel"/>
    <w:tmpl w:val="23364CDC"/>
    <w:lvl w:ilvl="0" w:tplc="40E603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38"/>
  </w:num>
  <w:num w:numId="4">
    <w:abstractNumId w:val="22"/>
  </w:num>
  <w:num w:numId="5">
    <w:abstractNumId w:val="36"/>
  </w:num>
  <w:num w:numId="6">
    <w:abstractNumId w:val="4"/>
  </w:num>
  <w:num w:numId="7">
    <w:abstractNumId w:val="26"/>
  </w:num>
  <w:num w:numId="8">
    <w:abstractNumId w:val="47"/>
  </w:num>
  <w:num w:numId="9">
    <w:abstractNumId w:val="12"/>
  </w:num>
  <w:num w:numId="10">
    <w:abstractNumId w:val="41"/>
  </w:num>
  <w:num w:numId="11">
    <w:abstractNumId w:val="33"/>
  </w:num>
  <w:num w:numId="12">
    <w:abstractNumId w:val="45"/>
  </w:num>
  <w:num w:numId="13">
    <w:abstractNumId w:val="39"/>
  </w:num>
  <w:num w:numId="14">
    <w:abstractNumId w:val="23"/>
  </w:num>
  <w:num w:numId="15">
    <w:abstractNumId w:val="8"/>
  </w:num>
  <w:num w:numId="16">
    <w:abstractNumId w:val="1"/>
  </w:num>
  <w:num w:numId="17">
    <w:abstractNumId w:val="9"/>
  </w:num>
  <w:num w:numId="18">
    <w:abstractNumId w:val="6"/>
  </w:num>
  <w:num w:numId="19">
    <w:abstractNumId w:val="32"/>
  </w:num>
  <w:num w:numId="20">
    <w:abstractNumId w:val="0"/>
  </w:num>
  <w:num w:numId="21">
    <w:abstractNumId w:val="14"/>
  </w:num>
  <w:num w:numId="22">
    <w:abstractNumId w:val="10"/>
  </w:num>
  <w:num w:numId="23">
    <w:abstractNumId w:val="37"/>
  </w:num>
  <w:num w:numId="24">
    <w:abstractNumId w:val="27"/>
  </w:num>
  <w:num w:numId="25">
    <w:abstractNumId w:val="7"/>
  </w:num>
  <w:num w:numId="26">
    <w:abstractNumId w:val="2"/>
  </w:num>
  <w:num w:numId="27">
    <w:abstractNumId w:val="11"/>
  </w:num>
  <w:num w:numId="28">
    <w:abstractNumId w:val="15"/>
  </w:num>
  <w:num w:numId="29">
    <w:abstractNumId w:val="20"/>
  </w:num>
  <w:num w:numId="30">
    <w:abstractNumId w:val="31"/>
  </w:num>
  <w:num w:numId="31">
    <w:abstractNumId w:val="40"/>
  </w:num>
  <w:num w:numId="32">
    <w:abstractNumId w:val="3"/>
  </w:num>
  <w:num w:numId="33">
    <w:abstractNumId w:val="25"/>
  </w:num>
  <w:num w:numId="34">
    <w:abstractNumId w:val="29"/>
  </w:num>
  <w:num w:numId="35">
    <w:abstractNumId w:val="17"/>
  </w:num>
  <w:num w:numId="36">
    <w:abstractNumId w:val="5"/>
  </w:num>
  <w:num w:numId="37">
    <w:abstractNumId w:val="43"/>
  </w:num>
  <w:num w:numId="38">
    <w:abstractNumId w:val="18"/>
  </w:num>
  <w:num w:numId="39">
    <w:abstractNumId w:val="13"/>
  </w:num>
  <w:num w:numId="40">
    <w:abstractNumId w:val="19"/>
  </w:num>
  <w:num w:numId="41">
    <w:abstractNumId w:val="44"/>
  </w:num>
  <w:num w:numId="42">
    <w:abstractNumId w:val="34"/>
  </w:num>
  <w:num w:numId="43">
    <w:abstractNumId w:val="24"/>
  </w:num>
  <w:num w:numId="44">
    <w:abstractNumId w:val="30"/>
  </w:num>
  <w:num w:numId="45">
    <w:abstractNumId w:val="48"/>
  </w:num>
  <w:num w:numId="46">
    <w:abstractNumId w:val="21"/>
  </w:num>
  <w:num w:numId="47">
    <w:abstractNumId w:val="46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2DE"/>
    <w:rsid w:val="00000008"/>
    <w:rsid w:val="000058BA"/>
    <w:rsid w:val="00010F11"/>
    <w:rsid w:val="00034B52"/>
    <w:rsid w:val="000420C2"/>
    <w:rsid w:val="000461D6"/>
    <w:rsid w:val="0006120E"/>
    <w:rsid w:val="000716D0"/>
    <w:rsid w:val="000922CC"/>
    <w:rsid w:val="000A4356"/>
    <w:rsid w:val="000B7386"/>
    <w:rsid w:val="000E3813"/>
    <w:rsid w:val="001028F4"/>
    <w:rsid w:val="00115C4B"/>
    <w:rsid w:val="00152A8D"/>
    <w:rsid w:val="00153B8E"/>
    <w:rsid w:val="001560FA"/>
    <w:rsid w:val="0018597E"/>
    <w:rsid w:val="001A0F4E"/>
    <w:rsid w:val="001A7597"/>
    <w:rsid w:val="001B19EA"/>
    <w:rsid w:val="001B1E8B"/>
    <w:rsid w:val="001D6548"/>
    <w:rsid w:val="002050CA"/>
    <w:rsid w:val="00217690"/>
    <w:rsid w:val="00227118"/>
    <w:rsid w:val="00265FC0"/>
    <w:rsid w:val="00282662"/>
    <w:rsid w:val="002849E4"/>
    <w:rsid w:val="00285597"/>
    <w:rsid w:val="00291D14"/>
    <w:rsid w:val="00294376"/>
    <w:rsid w:val="002A0DA3"/>
    <w:rsid w:val="002B69D8"/>
    <w:rsid w:val="002C5F4C"/>
    <w:rsid w:val="002E17FF"/>
    <w:rsid w:val="002E69BE"/>
    <w:rsid w:val="002E74A0"/>
    <w:rsid w:val="002F5CDA"/>
    <w:rsid w:val="003021E7"/>
    <w:rsid w:val="00306C2F"/>
    <w:rsid w:val="00345ED0"/>
    <w:rsid w:val="00362EA3"/>
    <w:rsid w:val="00364BAF"/>
    <w:rsid w:val="003659F6"/>
    <w:rsid w:val="00386FDB"/>
    <w:rsid w:val="00390AFC"/>
    <w:rsid w:val="003A4898"/>
    <w:rsid w:val="003B16DE"/>
    <w:rsid w:val="003C70A4"/>
    <w:rsid w:val="003E008D"/>
    <w:rsid w:val="003E12DE"/>
    <w:rsid w:val="003E3703"/>
    <w:rsid w:val="003E5F4B"/>
    <w:rsid w:val="003E7227"/>
    <w:rsid w:val="003F0A9D"/>
    <w:rsid w:val="004206F4"/>
    <w:rsid w:val="00436E52"/>
    <w:rsid w:val="0046013C"/>
    <w:rsid w:val="004629E1"/>
    <w:rsid w:val="00483795"/>
    <w:rsid w:val="004B3141"/>
    <w:rsid w:val="004C1540"/>
    <w:rsid w:val="004D386F"/>
    <w:rsid w:val="004D7E75"/>
    <w:rsid w:val="004E59A2"/>
    <w:rsid w:val="004E5AD7"/>
    <w:rsid w:val="004F0863"/>
    <w:rsid w:val="00522D52"/>
    <w:rsid w:val="005801A0"/>
    <w:rsid w:val="0058021C"/>
    <w:rsid w:val="005816CC"/>
    <w:rsid w:val="005929BF"/>
    <w:rsid w:val="005A4358"/>
    <w:rsid w:val="005A466C"/>
    <w:rsid w:val="005C5652"/>
    <w:rsid w:val="00615D11"/>
    <w:rsid w:val="006500D7"/>
    <w:rsid w:val="00656893"/>
    <w:rsid w:val="006608FF"/>
    <w:rsid w:val="00664EEF"/>
    <w:rsid w:val="00683019"/>
    <w:rsid w:val="006957D9"/>
    <w:rsid w:val="006B444F"/>
    <w:rsid w:val="006D1F8C"/>
    <w:rsid w:val="006F5551"/>
    <w:rsid w:val="00705E10"/>
    <w:rsid w:val="007078BC"/>
    <w:rsid w:val="007149FD"/>
    <w:rsid w:val="00731BCE"/>
    <w:rsid w:val="0075576E"/>
    <w:rsid w:val="00783476"/>
    <w:rsid w:val="007C00EC"/>
    <w:rsid w:val="007C730E"/>
    <w:rsid w:val="007D1464"/>
    <w:rsid w:val="007D3F39"/>
    <w:rsid w:val="007E642D"/>
    <w:rsid w:val="00812E6A"/>
    <w:rsid w:val="00820395"/>
    <w:rsid w:val="008430F5"/>
    <w:rsid w:val="00861A89"/>
    <w:rsid w:val="00865188"/>
    <w:rsid w:val="00867989"/>
    <w:rsid w:val="008A485C"/>
    <w:rsid w:val="008A60F8"/>
    <w:rsid w:val="008B7714"/>
    <w:rsid w:val="008D40BC"/>
    <w:rsid w:val="008F6A98"/>
    <w:rsid w:val="00926270"/>
    <w:rsid w:val="00940249"/>
    <w:rsid w:val="00972832"/>
    <w:rsid w:val="00973F13"/>
    <w:rsid w:val="00977CDC"/>
    <w:rsid w:val="009A78F8"/>
    <w:rsid w:val="009B5268"/>
    <w:rsid w:val="009C2FB8"/>
    <w:rsid w:val="00A04B83"/>
    <w:rsid w:val="00A121A6"/>
    <w:rsid w:val="00A2427E"/>
    <w:rsid w:val="00A3559A"/>
    <w:rsid w:val="00A41364"/>
    <w:rsid w:val="00A50402"/>
    <w:rsid w:val="00A95153"/>
    <w:rsid w:val="00A96AAC"/>
    <w:rsid w:val="00AA463A"/>
    <w:rsid w:val="00AC19CC"/>
    <w:rsid w:val="00AC2F1D"/>
    <w:rsid w:val="00AC4A8B"/>
    <w:rsid w:val="00AD7505"/>
    <w:rsid w:val="00AF6EE4"/>
    <w:rsid w:val="00B065D1"/>
    <w:rsid w:val="00B347D0"/>
    <w:rsid w:val="00B66E79"/>
    <w:rsid w:val="00B81015"/>
    <w:rsid w:val="00BA2A0F"/>
    <w:rsid w:val="00BA7762"/>
    <w:rsid w:val="00BC6E5A"/>
    <w:rsid w:val="00BD0AE8"/>
    <w:rsid w:val="00BE3B55"/>
    <w:rsid w:val="00C065C5"/>
    <w:rsid w:val="00C206DA"/>
    <w:rsid w:val="00C22422"/>
    <w:rsid w:val="00C263A0"/>
    <w:rsid w:val="00C40B13"/>
    <w:rsid w:val="00C43FB6"/>
    <w:rsid w:val="00C85FE1"/>
    <w:rsid w:val="00C93778"/>
    <w:rsid w:val="00CA507D"/>
    <w:rsid w:val="00CA7C23"/>
    <w:rsid w:val="00CC3A39"/>
    <w:rsid w:val="00CC3DFB"/>
    <w:rsid w:val="00CF454F"/>
    <w:rsid w:val="00D03E98"/>
    <w:rsid w:val="00D1337E"/>
    <w:rsid w:val="00D140E0"/>
    <w:rsid w:val="00D37B9C"/>
    <w:rsid w:val="00D411A4"/>
    <w:rsid w:val="00D73441"/>
    <w:rsid w:val="00D73E6F"/>
    <w:rsid w:val="00D93C7C"/>
    <w:rsid w:val="00DA2CB4"/>
    <w:rsid w:val="00DC10ED"/>
    <w:rsid w:val="00E02ED2"/>
    <w:rsid w:val="00E05E0D"/>
    <w:rsid w:val="00E56BEE"/>
    <w:rsid w:val="00E858C7"/>
    <w:rsid w:val="00E90EB4"/>
    <w:rsid w:val="00E96398"/>
    <w:rsid w:val="00EA27B4"/>
    <w:rsid w:val="00EC12C4"/>
    <w:rsid w:val="00EF63BB"/>
    <w:rsid w:val="00F060EF"/>
    <w:rsid w:val="00F257E8"/>
    <w:rsid w:val="00F2616A"/>
    <w:rsid w:val="00F32368"/>
    <w:rsid w:val="00F506F5"/>
    <w:rsid w:val="00F819FD"/>
    <w:rsid w:val="00F847AC"/>
    <w:rsid w:val="00FA4840"/>
    <w:rsid w:val="00FB33F3"/>
    <w:rsid w:val="00FC701C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06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6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27E"/>
  </w:style>
  <w:style w:type="character" w:styleId="Hyperlink">
    <w:name w:val="Hyperlink"/>
    <w:uiPriority w:val="99"/>
    <w:unhideWhenUsed/>
    <w:rsid w:val="00B065D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065D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065D1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D3F39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D3F39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D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F3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47</Pages>
  <Words>11230</Words>
  <Characters>64013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african craft market</Company>
  <LinksUpToDate>false</LinksUpToDate>
  <CharactersWithSpaces>75093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Teacher.co.ke;Fred ArapToo</dc:creator>
  <cp:lastModifiedBy>Fred N. ArapToo</cp:lastModifiedBy>
  <cp:revision>4</cp:revision>
  <dcterms:created xsi:type="dcterms:W3CDTF">2016-10-11T12:59:00Z</dcterms:created>
  <dcterms:modified xsi:type="dcterms:W3CDTF">2016-10-31T12:38:00Z</dcterms:modified>
</cp:coreProperties>
</file>