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51" w:rsidRPr="000E4383" w:rsidRDefault="003D6BED" w:rsidP="00EF43EF">
      <w:pPr>
        <w:ind w:right="-1080"/>
        <w:rPr>
          <w:b/>
          <w:sz w:val="22"/>
          <w:szCs w:val="22"/>
        </w:rPr>
      </w:pPr>
      <w:bookmarkStart w:id="0" w:name="_GoBack"/>
      <w:bookmarkEnd w:id="0"/>
      <w:r w:rsidRPr="000E4383">
        <w:rPr>
          <w:b/>
          <w:sz w:val="22"/>
          <w:szCs w:val="22"/>
        </w:rPr>
        <w:t>TERM 1</w:t>
      </w:r>
    </w:p>
    <w:tbl>
      <w:tblPr>
        <w:tblW w:w="147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30"/>
        <w:gridCol w:w="1710"/>
        <w:gridCol w:w="1620"/>
        <w:gridCol w:w="2520"/>
        <w:gridCol w:w="1800"/>
        <w:gridCol w:w="1980"/>
        <w:gridCol w:w="1980"/>
        <w:gridCol w:w="1620"/>
      </w:tblGrid>
      <w:tr w:rsidR="00B53151" w:rsidRPr="000E4383" w:rsidTr="005534FE">
        <w:tc>
          <w:tcPr>
            <w:tcW w:w="900" w:type="dxa"/>
          </w:tcPr>
          <w:p w:rsidR="00B53151" w:rsidRPr="000E4383" w:rsidRDefault="003D6BED" w:rsidP="00D67A5E">
            <w:pPr>
              <w:ind w:left="-108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W</w:t>
            </w:r>
            <w:r w:rsidR="00B53151" w:rsidRPr="000E4383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630" w:type="dxa"/>
          </w:tcPr>
          <w:p w:rsidR="00B53151" w:rsidRPr="000E4383" w:rsidRDefault="003D6BED" w:rsidP="00D67A5E">
            <w:pPr>
              <w:ind w:right="-69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PRD</w:t>
            </w:r>
          </w:p>
        </w:tc>
        <w:tc>
          <w:tcPr>
            <w:tcW w:w="1710" w:type="dxa"/>
          </w:tcPr>
          <w:p w:rsidR="00B53151" w:rsidRPr="000E4383" w:rsidRDefault="003D6BED" w:rsidP="00B53151">
            <w:pPr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T</w:t>
            </w:r>
            <w:r w:rsidR="00A94626" w:rsidRPr="000E4383">
              <w:rPr>
                <w:b/>
                <w:sz w:val="22"/>
                <w:szCs w:val="22"/>
              </w:rPr>
              <w:t>OPIC</w:t>
            </w:r>
          </w:p>
        </w:tc>
        <w:tc>
          <w:tcPr>
            <w:tcW w:w="1620" w:type="dxa"/>
          </w:tcPr>
          <w:p w:rsidR="00B53151" w:rsidRPr="000E4383" w:rsidRDefault="00B53151" w:rsidP="00D67A5E">
            <w:pPr>
              <w:ind w:left="-21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SUB</w:t>
            </w:r>
            <w:r w:rsidR="00D3464F" w:rsidRPr="000E4383">
              <w:rPr>
                <w:b/>
                <w:sz w:val="22"/>
                <w:szCs w:val="22"/>
              </w:rPr>
              <w:t>-</w:t>
            </w:r>
            <w:r w:rsidRPr="000E4383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520" w:type="dxa"/>
          </w:tcPr>
          <w:p w:rsidR="00B53151" w:rsidRPr="000E4383" w:rsidRDefault="003D6BED" w:rsidP="00B53151">
            <w:pPr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 xml:space="preserve">SPECIFIC </w:t>
            </w:r>
            <w:r w:rsidR="00B53151" w:rsidRPr="000E4383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800" w:type="dxa"/>
          </w:tcPr>
          <w:p w:rsidR="00B53151" w:rsidRPr="000E4383" w:rsidRDefault="00B75CF7" w:rsidP="00D531B7">
            <w:pPr>
              <w:ind w:right="9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TEACHING/ LEARNING</w:t>
            </w:r>
            <w:r w:rsidR="00B53151" w:rsidRPr="000E4383">
              <w:rPr>
                <w:b/>
                <w:sz w:val="22"/>
                <w:szCs w:val="22"/>
              </w:rPr>
              <w:t xml:space="preserve"> ACTIVITIES</w:t>
            </w:r>
            <w:r w:rsidR="00B53151" w:rsidRPr="000E4383">
              <w:rPr>
                <w:b/>
                <w:vanish/>
                <w:sz w:val="22"/>
                <w:szCs w:val="22"/>
              </w:rPr>
              <w:t>BJECTIVES</w:t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  <w:r w:rsidR="00B53151" w:rsidRPr="000E4383">
              <w:rPr>
                <w:b/>
                <w:vanish/>
                <w:sz w:val="22"/>
                <w:szCs w:val="22"/>
              </w:rPr>
              <w:pgNum/>
            </w:r>
          </w:p>
        </w:tc>
        <w:tc>
          <w:tcPr>
            <w:tcW w:w="1980" w:type="dxa"/>
          </w:tcPr>
          <w:p w:rsidR="00B53151" w:rsidRPr="000E4383" w:rsidRDefault="00B75CF7" w:rsidP="000A426B">
            <w:pPr>
              <w:ind w:right="-7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TEACHING/ LEARNING</w:t>
            </w:r>
            <w:r w:rsidR="003D6BED" w:rsidRPr="000E4383">
              <w:rPr>
                <w:b/>
                <w:sz w:val="22"/>
                <w:szCs w:val="22"/>
              </w:rPr>
              <w:t xml:space="preserve"> </w:t>
            </w:r>
            <w:r w:rsidR="00B53151" w:rsidRPr="000E4383">
              <w:rPr>
                <w:b/>
                <w:sz w:val="22"/>
                <w:szCs w:val="22"/>
              </w:rPr>
              <w:t>RESOURCES</w:t>
            </w:r>
          </w:p>
        </w:tc>
        <w:tc>
          <w:tcPr>
            <w:tcW w:w="1980" w:type="dxa"/>
          </w:tcPr>
          <w:p w:rsidR="00B53151" w:rsidRPr="000E4383" w:rsidRDefault="00B53151" w:rsidP="00A83B7E">
            <w:pPr>
              <w:ind w:left="72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REF</w:t>
            </w:r>
            <w:r w:rsidR="00D3464F" w:rsidRPr="000E4383">
              <w:rPr>
                <w:b/>
                <w:sz w:val="22"/>
                <w:szCs w:val="22"/>
              </w:rPr>
              <w:t>ERENCES</w:t>
            </w:r>
          </w:p>
        </w:tc>
        <w:tc>
          <w:tcPr>
            <w:tcW w:w="1620" w:type="dxa"/>
          </w:tcPr>
          <w:p w:rsidR="00B53151" w:rsidRPr="000E4383" w:rsidRDefault="00B53151" w:rsidP="00B53151">
            <w:pPr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REMARKS</w:t>
            </w:r>
          </w:p>
        </w:tc>
      </w:tr>
      <w:tr w:rsidR="009D1874" w:rsidRPr="000E4383" w:rsidTr="005534FE">
        <w:tc>
          <w:tcPr>
            <w:tcW w:w="900" w:type="dxa"/>
            <w:shd w:val="clear" w:color="auto" w:fill="auto"/>
          </w:tcPr>
          <w:p w:rsidR="009D1874" w:rsidRPr="000E4383" w:rsidRDefault="0077258B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9D1874" w:rsidRPr="000E4383" w:rsidRDefault="0077258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77258B" w:rsidRPr="000E4383" w:rsidRDefault="0077258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77258B" w:rsidRPr="000E4383" w:rsidRDefault="0077258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9D1874" w:rsidRPr="000E4383" w:rsidRDefault="0077258B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</w:t>
            </w:r>
            <w:r w:rsidR="00967364" w:rsidRPr="000E4383">
              <w:rPr>
                <w:sz w:val="22"/>
                <w:szCs w:val="22"/>
              </w:rPr>
              <w:t>INTERNAL LAND FORMING PROCESSES</w:t>
            </w:r>
          </w:p>
        </w:tc>
        <w:tc>
          <w:tcPr>
            <w:tcW w:w="1620" w:type="dxa"/>
          </w:tcPr>
          <w:p w:rsidR="00AE5C7D" w:rsidRPr="000E4383" w:rsidRDefault="00967364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-earth movements</w:t>
            </w:r>
          </w:p>
          <w:p w:rsidR="00967364" w:rsidRPr="000E4383" w:rsidRDefault="00967364" w:rsidP="00967364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 types of earth movements; horizontal and vertical earth movements</w:t>
            </w:r>
          </w:p>
          <w:p w:rsidR="00967364" w:rsidRPr="000E4383" w:rsidRDefault="00967364" w:rsidP="00967364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-causes of horizontal and vertical earth movements</w:t>
            </w:r>
          </w:p>
        </w:tc>
        <w:tc>
          <w:tcPr>
            <w:tcW w:w="2520" w:type="dxa"/>
          </w:tcPr>
          <w:p w:rsidR="0077258B" w:rsidRPr="000E4383" w:rsidRDefault="00AE5C7D" w:rsidP="0077258B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</w:t>
            </w:r>
            <w:r w:rsidR="000A426B" w:rsidRPr="000E4383">
              <w:rPr>
                <w:sz w:val="22"/>
                <w:szCs w:val="22"/>
              </w:rPr>
              <w:t>, the learner should be able to</w:t>
            </w:r>
            <w:r w:rsidR="004470A9" w:rsidRPr="000E4383">
              <w:rPr>
                <w:sz w:val="22"/>
                <w:szCs w:val="22"/>
              </w:rPr>
              <w:t xml:space="preserve"> </w:t>
            </w:r>
            <w:r w:rsidR="00967364" w:rsidRPr="000E4383">
              <w:rPr>
                <w:sz w:val="22"/>
                <w:szCs w:val="22"/>
              </w:rPr>
              <w:t xml:space="preserve">define and describe </w:t>
            </w:r>
            <w:r w:rsidR="008B362C" w:rsidRPr="000E4383">
              <w:rPr>
                <w:sz w:val="22"/>
                <w:szCs w:val="22"/>
              </w:rPr>
              <w:t>horizontal and vertical earth movements</w:t>
            </w:r>
          </w:p>
          <w:p w:rsidR="00CC53B7" w:rsidRPr="000E4383" w:rsidRDefault="00CC53B7" w:rsidP="00CE6C7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D1874" w:rsidRPr="000E4383" w:rsidRDefault="00D847EE" w:rsidP="00D531B7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D847EE" w:rsidRPr="000E4383" w:rsidRDefault="00D847EE" w:rsidP="00D531B7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D847EE" w:rsidRPr="000E4383" w:rsidRDefault="00D847EE" w:rsidP="00D531B7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</w:tc>
        <w:tc>
          <w:tcPr>
            <w:tcW w:w="1980" w:type="dxa"/>
          </w:tcPr>
          <w:p w:rsidR="009D1874" w:rsidRPr="000E4383" w:rsidRDefault="00F658F7" w:rsidP="000A426B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F658F7" w:rsidRPr="000E4383" w:rsidRDefault="00F658F7" w:rsidP="000A426B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E16B6E" w:rsidRPr="000E4383" w:rsidRDefault="0077258B" w:rsidP="000A426B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models</w:t>
            </w:r>
          </w:p>
        </w:tc>
        <w:tc>
          <w:tcPr>
            <w:tcW w:w="1980" w:type="dxa"/>
          </w:tcPr>
          <w:p w:rsidR="0077258B" w:rsidRPr="000E4383" w:rsidRDefault="0077258B" w:rsidP="0077258B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1-</w:t>
            </w:r>
            <w:r w:rsidR="008B362C" w:rsidRPr="000E4383">
              <w:rPr>
                <w:sz w:val="22"/>
                <w:szCs w:val="22"/>
              </w:rPr>
              <w:t>7</w:t>
            </w:r>
          </w:p>
          <w:p w:rsidR="0077258B" w:rsidRPr="000E4383" w:rsidRDefault="00A10141" w:rsidP="0077258B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9D1874" w:rsidRPr="000E4383" w:rsidRDefault="009D1874" w:rsidP="0077258B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D1874" w:rsidRPr="000E4383" w:rsidRDefault="009D1874" w:rsidP="00B53151">
            <w:pPr>
              <w:rPr>
                <w:sz w:val="22"/>
                <w:szCs w:val="22"/>
              </w:rPr>
            </w:pPr>
          </w:p>
        </w:tc>
      </w:tr>
      <w:tr w:rsidR="009E1057" w:rsidRPr="000E4383" w:rsidTr="005534FE">
        <w:tc>
          <w:tcPr>
            <w:tcW w:w="900" w:type="dxa"/>
            <w:shd w:val="clear" w:color="auto" w:fill="auto"/>
          </w:tcPr>
          <w:p w:rsidR="009E1057" w:rsidRPr="000E4383" w:rsidRDefault="00CE6C78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630" w:type="dxa"/>
          </w:tcPr>
          <w:p w:rsidR="009E1057" w:rsidRPr="000E4383" w:rsidRDefault="009E1057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CE6C78" w:rsidRPr="000E4383" w:rsidRDefault="00CE6C78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CE6C78" w:rsidRPr="000E4383" w:rsidRDefault="00CE6C78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CE6C78" w:rsidRPr="000E4383" w:rsidRDefault="00CE6C78" w:rsidP="00B53151">
            <w:pPr>
              <w:rPr>
                <w:sz w:val="22"/>
                <w:szCs w:val="22"/>
              </w:rPr>
            </w:pPr>
          </w:p>
          <w:p w:rsidR="00CE6C78" w:rsidRPr="000E4383" w:rsidRDefault="00CE6C78" w:rsidP="00B53151">
            <w:pPr>
              <w:rPr>
                <w:sz w:val="22"/>
                <w:szCs w:val="22"/>
              </w:rPr>
            </w:pPr>
          </w:p>
          <w:p w:rsidR="009E1057" w:rsidRPr="000E4383" w:rsidRDefault="00CE6C78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‘’</w:t>
            </w:r>
          </w:p>
        </w:tc>
        <w:tc>
          <w:tcPr>
            <w:tcW w:w="1620" w:type="dxa"/>
          </w:tcPr>
          <w:p w:rsidR="009E1057" w:rsidRPr="000E4383" w:rsidRDefault="00CE6C78" w:rsidP="009E1057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-causes of horizontal and vertical earth movements </w:t>
            </w:r>
          </w:p>
          <w:p w:rsidR="00CE6C78" w:rsidRPr="000E4383" w:rsidRDefault="00CE6C78" w:rsidP="009E1057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-theory of continental drift</w:t>
            </w:r>
          </w:p>
          <w:p w:rsidR="00CE6C78" w:rsidRPr="000E4383" w:rsidRDefault="00CE6C78" w:rsidP="009E1057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-plate tectonic </w:t>
            </w:r>
          </w:p>
        </w:tc>
        <w:tc>
          <w:tcPr>
            <w:tcW w:w="2520" w:type="dxa"/>
          </w:tcPr>
          <w:p w:rsidR="00CE6C78" w:rsidRPr="000E4383" w:rsidRDefault="00CE6C78" w:rsidP="009E1057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</w:t>
            </w:r>
            <w:r w:rsidR="009E1057" w:rsidRPr="000E4383">
              <w:rPr>
                <w:sz w:val="22"/>
                <w:szCs w:val="22"/>
              </w:rPr>
              <w:t>By the end of the lesson, the learner should be able to,</w:t>
            </w:r>
          </w:p>
          <w:p w:rsidR="00CE6C78" w:rsidRPr="000E4383" w:rsidRDefault="00CE6C78" w:rsidP="009E1057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-describe causes of vertical and horizontal earth movements</w:t>
            </w:r>
          </w:p>
          <w:p w:rsidR="009E1057" w:rsidRPr="000E4383" w:rsidRDefault="00CE6C78" w:rsidP="009E1057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</w:t>
            </w:r>
            <w:r w:rsidR="009E1057" w:rsidRPr="000E4383">
              <w:rPr>
                <w:sz w:val="22"/>
                <w:szCs w:val="22"/>
              </w:rPr>
              <w:t xml:space="preserve"> Explain</w:t>
            </w:r>
            <w:r w:rsidRPr="000E4383">
              <w:rPr>
                <w:sz w:val="22"/>
                <w:szCs w:val="22"/>
              </w:rPr>
              <w:t xml:space="preserve"> the continental drift theory</w:t>
            </w:r>
            <w:r w:rsidR="009E1057"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9E1057" w:rsidRPr="000E4383" w:rsidRDefault="009E1057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9E1057" w:rsidRPr="000E4383" w:rsidRDefault="009E1057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9E1057" w:rsidRPr="000E4383" w:rsidRDefault="009E1057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9E1057" w:rsidRPr="000E4383" w:rsidRDefault="009E1057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Drawing diagrams</w:t>
            </w:r>
          </w:p>
        </w:tc>
        <w:tc>
          <w:tcPr>
            <w:tcW w:w="1980" w:type="dxa"/>
          </w:tcPr>
          <w:p w:rsidR="009E1057" w:rsidRPr="000E4383" w:rsidRDefault="009E1057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9E1057" w:rsidRPr="000E4383" w:rsidRDefault="009E1057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9E1057" w:rsidRPr="000E4383" w:rsidRDefault="009E1057" w:rsidP="009E1057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</w:tc>
        <w:tc>
          <w:tcPr>
            <w:tcW w:w="1980" w:type="dxa"/>
          </w:tcPr>
          <w:p w:rsidR="009E1057" w:rsidRPr="000E4383" w:rsidRDefault="009E1057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Certificate Geography students book 3 pg </w:t>
            </w:r>
            <w:r w:rsidR="00CE6C78" w:rsidRPr="000E4383">
              <w:rPr>
                <w:sz w:val="22"/>
                <w:szCs w:val="22"/>
              </w:rPr>
              <w:t>3-</w:t>
            </w:r>
            <w:r w:rsidR="00173524" w:rsidRPr="000E4383">
              <w:rPr>
                <w:sz w:val="22"/>
                <w:szCs w:val="22"/>
              </w:rPr>
              <w:t>7</w:t>
            </w:r>
          </w:p>
          <w:p w:rsidR="009E1057" w:rsidRPr="000E4383" w:rsidRDefault="009E1057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9E1057" w:rsidRPr="000E4383" w:rsidRDefault="009E1057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E1057" w:rsidRPr="000E4383" w:rsidRDefault="009E1057" w:rsidP="00B53151">
            <w:pPr>
              <w:rPr>
                <w:sz w:val="22"/>
                <w:szCs w:val="22"/>
              </w:rPr>
            </w:pPr>
          </w:p>
        </w:tc>
      </w:tr>
      <w:tr w:rsidR="00173524" w:rsidRPr="000E4383" w:rsidTr="005534FE">
        <w:tc>
          <w:tcPr>
            <w:tcW w:w="900" w:type="dxa"/>
            <w:shd w:val="clear" w:color="auto" w:fill="auto"/>
          </w:tcPr>
          <w:p w:rsidR="00173524" w:rsidRPr="000E4383" w:rsidRDefault="00173524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30" w:type="dxa"/>
          </w:tcPr>
          <w:p w:rsidR="00173524" w:rsidRPr="000E4383" w:rsidRDefault="00173524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173524" w:rsidRPr="000E4383" w:rsidRDefault="00173524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173524" w:rsidRPr="000E4383" w:rsidRDefault="00173524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173524" w:rsidRPr="000E4383" w:rsidRDefault="00173524" w:rsidP="00B53151">
            <w:pPr>
              <w:rPr>
                <w:sz w:val="22"/>
                <w:szCs w:val="22"/>
              </w:rPr>
            </w:pPr>
          </w:p>
          <w:p w:rsidR="00173524" w:rsidRPr="000E4383" w:rsidRDefault="00173524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‘’</w:t>
            </w:r>
          </w:p>
        </w:tc>
        <w:tc>
          <w:tcPr>
            <w:tcW w:w="1620" w:type="dxa"/>
          </w:tcPr>
          <w:p w:rsidR="00173524" w:rsidRPr="000E4383" w:rsidRDefault="00173524" w:rsidP="001B73FF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-plate tectonic theory</w:t>
            </w:r>
          </w:p>
          <w:p w:rsidR="00173524" w:rsidRPr="000E4383" w:rsidRDefault="00173524" w:rsidP="001B73FF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-folding</w:t>
            </w:r>
          </w:p>
          <w:p w:rsidR="00173524" w:rsidRPr="000E4383" w:rsidRDefault="00173524" w:rsidP="001B73FF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-types of folds</w:t>
            </w:r>
          </w:p>
          <w:p w:rsidR="00173524" w:rsidRPr="000E4383" w:rsidRDefault="00173524" w:rsidP="001B73FF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-resultant features of folding</w:t>
            </w:r>
          </w:p>
          <w:p w:rsidR="00173524" w:rsidRPr="000E4383" w:rsidRDefault="00173524" w:rsidP="001B73F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73524" w:rsidRPr="000E4383" w:rsidRDefault="00173524" w:rsidP="00A41B43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to, explain the theory of plate tectonic, process of folding and discuss types resultant features of folding</w:t>
            </w:r>
          </w:p>
        </w:tc>
        <w:tc>
          <w:tcPr>
            <w:tcW w:w="1800" w:type="dxa"/>
          </w:tcPr>
          <w:p w:rsidR="00173524" w:rsidRPr="000E4383" w:rsidRDefault="00173524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173524" w:rsidRPr="000E4383" w:rsidRDefault="00173524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173524" w:rsidRPr="000E4383" w:rsidRDefault="00173524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173524" w:rsidRPr="000E4383" w:rsidRDefault="00173524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Drawing diagrams</w:t>
            </w:r>
          </w:p>
        </w:tc>
        <w:tc>
          <w:tcPr>
            <w:tcW w:w="1980" w:type="dxa"/>
          </w:tcPr>
          <w:p w:rsidR="00173524" w:rsidRPr="000E4383" w:rsidRDefault="00173524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173524" w:rsidRPr="000E4383" w:rsidRDefault="00173524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173524" w:rsidRPr="000E4383" w:rsidRDefault="00173524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</w:tc>
        <w:tc>
          <w:tcPr>
            <w:tcW w:w="1980" w:type="dxa"/>
          </w:tcPr>
          <w:p w:rsidR="00173524" w:rsidRPr="000E4383" w:rsidRDefault="00173524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8-13</w:t>
            </w:r>
          </w:p>
          <w:p w:rsidR="00173524" w:rsidRPr="000E4383" w:rsidRDefault="00173524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173524" w:rsidRPr="000E4383" w:rsidRDefault="00173524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73524" w:rsidRPr="000E4383" w:rsidRDefault="00173524" w:rsidP="00B53151">
            <w:pPr>
              <w:rPr>
                <w:sz w:val="22"/>
                <w:szCs w:val="22"/>
              </w:rPr>
            </w:pPr>
          </w:p>
        </w:tc>
      </w:tr>
      <w:tr w:rsidR="00754853" w:rsidRPr="000E4383" w:rsidTr="005534FE">
        <w:tc>
          <w:tcPr>
            <w:tcW w:w="900" w:type="dxa"/>
            <w:shd w:val="clear" w:color="auto" w:fill="auto"/>
          </w:tcPr>
          <w:p w:rsidR="00754853" w:rsidRPr="000E4383" w:rsidRDefault="00754853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630" w:type="dxa"/>
          </w:tcPr>
          <w:p w:rsidR="00754853" w:rsidRPr="000E4383" w:rsidRDefault="00754853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754853" w:rsidRPr="000E4383" w:rsidRDefault="00754853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754853" w:rsidRPr="000E4383" w:rsidRDefault="00754853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754853" w:rsidRPr="000E4383" w:rsidRDefault="00754853" w:rsidP="00B53151">
            <w:pPr>
              <w:rPr>
                <w:sz w:val="22"/>
                <w:szCs w:val="22"/>
              </w:rPr>
            </w:pPr>
          </w:p>
          <w:p w:rsidR="00754853" w:rsidRPr="000E4383" w:rsidRDefault="00754853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‘’</w:t>
            </w:r>
          </w:p>
        </w:tc>
        <w:tc>
          <w:tcPr>
            <w:tcW w:w="1620" w:type="dxa"/>
          </w:tcPr>
          <w:p w:rsidR="00754853" w:rsidRPr="000E4383" w:rsidRDefault="00754853" w:rsidP="001B73FF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-Fold mountains</w:t>
            </w:r>
          </w:p>
          <w:p w:rsidR="00754853" w:rsidRPr="000E4383" w:rsidRDefault="00754853" w:rsidP="001B73FF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-significance of folding </w:t>
            </w:r>
          </w:p>
          <w:p w:rsidR="00754853" w:rsidRPr="000E4383" w:rsidRDefault="00754853" w:rsidP="001B73FF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</w:t>
            </w:r>
            <w:r w:rsidR="00103F13" w:rsidRPr="000E4383">
              <w:rPr>
                <w:sz w:val="22"/>
                <w:szCs w:val="22"/>
              </w:rPr>
              <w:t xml:space="preserve">faulting; definition and process </w:t>
            </w:r>
            <w:r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754853" w:rsidRPr="000E4383" w:rsidRDefault="00754853" w:rsidP="00754853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 explain</w:t>
            </w:r>
            <w:r w:rsidR="00103F13" w:rsidRPr="000E4383">
              <w:rPr>
                <w:sz w:val="22"/>
                <w:szCs w:val="22"/>
              </w:rPr>
              <w:t xml:space="preserve"> formation of fold mountains, significance of fold mountains define and explain the process of faulting</w:t>
            </w:r>
          </w:p>
        </w:tc>
        <w:tc>
          <w:tcPr>
            <w:tcW w:w="1800" w:type="dxa"/>
          </w:tcPr>
          <w:p w:rsidR="00754853" w:rsidRPr="000E4383" w:rsidRDefault="00754853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754853" w:rsidRPr="000E4383" w:rsidRDefault="00754853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754853" w:rsidRPr="000E4383" w:rsidRDefault="00754853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754853" w:rsidRPr="000E4383" w:rsidRDefault="00754853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Drawing diagrams</w:t>
            </w:r>
          </w:p>
        </w:tc>
        <w:tc>
          <w:tcPr>
            <w:tcW w:w="1980" w:type="dxa"/>
          </w:tcPr>
          <w:p w:rsidR="00754853" w:rsidRPr="000E4383" w:rsidRDefault="00754853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754853" w:rsidRPr="000E4383" w:rsidRDefault="00754853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754853" w:rsidRPr="000E4383" w:rsidRDefault="00754853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</w:tc>
        <w:tc>
          <w:tcPr>
            <w:tcW w:w="1980" w:type="dxa"/>
          </w:tcPr>
          <w:p w:rsidR="00754853" w:rsidRPr="000E4383" w:rsidRDefault="00754853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15-18</w:t>
            </w:r>
          </w:p>
          <w:p w:rsidR="00754853" w:rsidRPr="000E4383" w:rsidRDefault="00754853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754853" w:rsidRPr="000E4383" w:rsidRDefault="00754853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54853" w:rsidRPr="000E4383" w:rsidRDefault="00754853" w:rsidP="00B53151">
            <w:pPr>
              <w:rPr>
                <w:sz w:val="22"/>
                <w:szCs w:val="22"/>
              </w:rPr>
            </w:pPr>
          </w:p>
        </w:tc>
      </w:tr>
      <w:tr w:rsidR="00103F13" w:rsidRPr="000E4383" w:rsidTr="005534FE">
        <w:tc>
          <w:tcPr>
            <w:tcW w:w="900" w:type="dxa"/>
            <w:shd w:val="clear" w:color="auto" w:fill="auto"/>
          </w:tcPr>
          <w:p w:rsidR="00103F13" w:rsidRPr="000E4383" w:rsidRDefault="00103F13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lastRenderedPageBreak/>
              <w:t xml:space="preserve">  5</w:t>
            </w:r>
          </w:p>
        </w:tc>
        <w:tc>
          <w:tcPr>
            <w:tcW w:w="630" w:type="dxa"/>
          </w:tcPr>
          <w:p w:rsidR="00E34E50" w:rsidRPr="000E4383" w:rsidRDefault="00E34E50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</w:t>
            </w:r>
            <w:r w:rsidR="00103F13" w:rsidRPr="000E4383">
              <w:rPr>
                <w:sz w:val="22"/>
                <w:szCs w:val="22"/>
              </w:rPr>
              <w:t>1</w:t>
            </w:r>
            <w:r w:rsidRPr="000E4383">
              <w:rPr>
                <w:sz w:val="22"/>
                <w:szCs w:val="22"/>
              </w:rPr>
              <w:t xml:space="preserve"> </w:t>
            </w:r>
          </w:p>
          <w:p w:rsidR="00103F13" w:rsidRPr="000E4383" w:rsidRDefault="00103F13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2</w:t>
            </w:r>
          </w:p>
          <w:p w:rsidR="00E34E50" w:rsidRPr="000E4383" w:rsidRDefault="00E34E50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3</w:t>
            </w:r>
          </w:p>
          <w:p w:rsidR="00E34E50" w:rsidRPr="000E4383" w:rsidRDefault="00E34E50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E34E50" w:rsidRPr="000E4383" w:rsidRDefault="00E34E50" w:rsidP="00B53151">
            <w:pPr>
              <w:rPr>
                <w:sz w:val="22"/>
                <w:szCs w:val="22"/>
              </w:rPr>
            </w:pPr>
          </w:p>
          <w:p w:rsidR="00103F13" w:rsidRPr="000E4383" w:rsidRDefault="00E34E50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‘’</w:t>
            </w:r>
          </w:p>
        </w:tc>
        <w:tc>
          <w:tcPr>
            <w:tcW w:w="1620" w:type="dxa"/>
          </w:tcPr>
          <w:p w:rsidR="00103F13" w:rsidRPr="000E4383" w:rsidRDefault="00103F13" w:rsidP="00D67A5E">
            <w:pPr>
              <w:ind w:left="-21"/>
              <w:rPr>
                <w:sz w:val="22"/>
                <w:szCs w:val="22"/>
              </w:rPr>
            </w:pPr>
          </w:p>
          <w:p w:rsidR="00415B00" w:rsidRPr="000E4383" w:rsidRDefault="00415B00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</w:t>
            </w:r>
            <w:r w:rsidR="005534FE" w:rsidRPr="000E4383">
              <w:rPr>
                <w:sz w:val="22"/>
                <w:szCs w:val="22"/>
              </w:rPr>
              <w:t>types of faulting and resultant features</w:t>
            </w:r>
          </w:p>
          <w:p w:rsidR="005534FE" w:rsidRPr="000E4383" w:rsidRDefault="005534FE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-the great rift valley</w:t>
            </w:r>
          </w:p>
          <w:p w:rsidR="005534FE" w:rsidRPr="000E4383" w:rsidRDefault="005534FE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-significance of faulting</w:t>
            </w:r>
          </w:p>
        </w:tc>
        <w:tc>
          <w:tcPr>
            <w:tcW w:w="2520" w:type="dxa"/>
          </w:tcPr>
          <w:p w:rsidR="00103F13" w:rsidRPr="000E4383" w:rsidRDefault="00103F13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to,</w:t>
            </w:r>
            <w:r w:rsidR="00E34E50" w:rsidRPr="000E4383">
              <w:rPr>
                <w:sz w:val="22"/>
                <w:szCs w:val="22"/>
              </w:rPr>
              <w:t xml:space="preserve"> state types of faults and describe resultant features of faulting, explain formation of rift valley and distribution of rifts</w:t>
            </w:r>
          </w:p>
          <w:p w:rsidR="002A34DA" w:rsidRPr="000E4383" w:rsidRDefault="00415B00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-explain the significance </w:t>
            </w:r>
          </w:p>
          <w:p w:rsidR="00415B00" w:rsidRPr="000E4383" w:rsidRDefault="00415B00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of faulting</w:t>
            </w:r>
          </w:p>
          <w:p w:rsidR="00103F13" w:rsidRPr="000E4383" w:rsidRDefault="00103F13" w:rsidP="00DC1DC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03F13" w:rsidRPr="000E4383" w:rsidRDefault="00103F13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103F13" w:rsidRPr="000E4383" w:rsidRDefault="00103F13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103F13" w:rsidRPr="000E4383" w:rsidRDefault="00103F13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103F13" w:rsidRPr="000E4383" w:rsidRDefault="00103F13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Drawing diagrams</w:t>
            </w:r>
          </w:p>
          <w:p w:rsidR="00E34E50" w:rsidRPr="000E4383" w:rsidRDefault="00E34E50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Field excursions</w:t>
            </w:r>
          </w:p>
        </w:tc>
        <w:tc>
          <w:tcPr>
            <w:tcW w:w="1980" w:type="dxa"/>
          </w:tcPr>
          <w:p w:rsidR="00103F13" w:rsidRPr="000E4383" w:rsidRDefault="00103F13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103F13" w:rsidRPr="000E4383" w:rsidRDefault="00103F13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103F13" w:rsidRPr="000E4383" w:rsidRDefault="00103F13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</w:tc>
        <w:tc>
          <w:tcPr>
            <w:tcW w:w="1980" w:type="dxa"/>
          </w:tcPr>
          <w:p w:rsidR="00103F13" w:rsidRPr="000E4383" w:rsidRDefault="00103F13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18-</w:t>
            </w:r>
            <w:r w:rsidR="00E34E50" w:rsidRPr="000E4383">
              <w:rPr>
                <w:sz w:val="22"/>
                <w:szCs w:val="22"/>
              </w:rPr>
              <w:t>29</w:t>
            </w:r>
          </w:p>
          <w:p w:rsidR="00103F13" w:rsidRPr="000E4383" w:rsidRDefault="00103F13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103F13" w:rsidRPr="000E4383" w:rsidRDefault="00103F13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03F13" w:rsidRPr="000E4383" w:rsidRDefault="00103F13" w:rsidP="00B53151">
            <w:pPr>
              <w:rPr>
                <w:sz w:val="22"/>
                <w:szCs w:val="22"/>
              </w:rPr>
            </w:pPr>
          </w:p>
        </w:tc>
      </w:tr>
      <w:tr w:rsidR="005534FE" w:rsidRPr="000E4383" w:rsidTr="005534FE">
        <w:tc>
          <w:tcPr>
            <w:tcW w:w="900" w:type="dxa"/>
            <w:shd w:val="clear" w:color="auto" w:fill="auto"/>
          </w:tcPr>
          <w:p w:rsidR="005534FE" w:rsidRPr="000E4383" w:rsidRDefault="005534FE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630" w:type="dxa"/>
          </w:tcPr>
          <w:p w:rsidR="005534FE" w:rsidRPr="000E4383" w:rsidRDefault="005534FE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5534FE" w:rsidRPr="000E4383" w:rsidRDefault="005534FE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5534FE" w:rsidRPr="000E4383" w:rsidRDefault="005534FE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5534FE" w:rsidRPr="000E4383" w:rsidRDefault="005534FE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VULCANICITY AND EARTHQUAKES</w:t>
            </w:r>
          </w:p>
        </w:tc>
        <w:tc>
          <w:tcPr>
            <w:tcW w:w="1620" w:type="dxa"/>
          </w:tcPr>
          <w:p w:rsidR="002A34DA" w:rsidRPr="000E4383" w:rsidRDefault="005534FE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-meaning of vulcanicity</w:t>
            </w:r>
          </w:p>
          <w:p w:rsidR="002A34DA" w:rsidRPr="000E4383" w:rsidRDefault="002A34DA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-types</w:t>
            </w:r>
          </w:p>
          <w:p w:rsidR="002A34DA" w:rsidRPr="000E4383" w:rsidRDefault="002A34DA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-resultant features; intrusive land forms namely batholiths, lopoliths, dykes, sills and </w:t>
            </w:r>
            <w:r w:rsidR="006E4CEB" w:rsidRPr="000E4383">
              <w:rPr>
                <w:sz w:val="22"/>
                <w:szCs w:val="22"/>
              </w:rPr>
              <w:t>laccoliths</w:t>
            </w:r>
            <w:r w:rsidRPr="000E4383">
              <w:rPr>
                <w:sz w:val="22"/>
                <w:szCs w:val="22"/>
              </w:rPr>
              <w:t xml:space="preserve">  </w:t>
            </w:r>
          </w:p>
          <w:p w:rsidR="005534FE" w:rsidRPr="000E4383" w:rsidRDefault="005534FE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6E4CEB" w:rsidRPr="000E4383" w:rsidRDefault="005534FE" w:rsidP="005534FE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</w:t>
            </w:r>
            <w:r w:rsidR="006E4CEB" w:rsidRPr="000E4383">
              <w:rPr>
                <w:sz w:val="22"/>
                <w:szCs w:val="22"/>
              </w:rPr>
              <w:t>, the learner should be able to define vulcanicity and discuss types of vulcanicity.</w:t>
            </w:r>
          </w:p>
          <w:p w:rsidR="005534FE" w:rsidRPr="000E4383" w:rsidRDefault="006E4CEB" w:rsidP="005534FE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-describe resultant features of vulcanicity</w:t>
            </w:r>
            <w:r w:rsidR="005534FE"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534FE" w:rsidRPr="000E4383" w:rsidRDefault="005534FE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5534FE" w:rsidRPr="000E4383" w:rsidRDefault="005534FE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5534FE" w:rsidRPr="000E4383" w:rsidRDefault="005534FE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5534FE" w:rsidRPr="000E4383" w:rsidRDefault="005534FE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Drawing diagrams</w:t>
            </w:r>
          </w:p>
        </w:tc>
        <w:tc>
          <w:tcPr>
            <w:tcW w:w="1980" w:type="dxa"/>
          </w:tcPr>
          <w:p w:rsidR="005534FE" w:rsidRPr="000E4383" w:rsidRDefault="005534FE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5534FE" w:rsidRPr="000E4383" w:rsidRDefault="005534FE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5534FE" w:rsidRPr="000E4383" w:rsidRDefault="005534FE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</w:tc>
        <w:tc>
          <w:tcPr>
            <w:tcW w:w="1980" w:type="dxa"/>
          </w:tcPr>
          <w:p w:rsidR="005534FE" w:rsidRPr="000E4383" w:rsidRDefault="005534FE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30-34</w:t>
            </w:r>
          </w:p>
          <w:p w:rsidR="005534FE" w:rsidRPr="000E4383" w:rsidRDefault="005534FE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5534FE" w:rsidRPr="000E4383" w:rsidRDefault="005534FE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534FE" w:rsidRPr="000E4383" w:rsidRDefault="005534FE" w:rsidP="00B53151">
            <w:pPr>
              <w:rPr>
                <w:sz w:val="22"/>
                <w:szCs w:val="22"/>
              </w:rPr>
            </w:pPr>
          </w:p>
        </w:tc>
      </w:tr>
      <w:tr w:rsidR="00596E79" w:rsidRPr="000E4383" w:rsidTr="005534FE">
        <w:tc>
          <w:tcPr>
            <w:tcW w:w="900" w:type="dxa"/>
            <w:shd w:val="clear" w:color="auto" w:fill="auto"/>
          </w:tcPr>
          <w:p w:rsidR="00596E79" w:rsidRPr="000E4383" w:rsidRDefault="00596E79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7</w:t>
            </w:r>
          </w:p>
        </w:tc>
        <w:tc>
          <w:tcPr>
            <w:tcW w:w="630" w:type="dxa"/>
          </w:tcPr>
          <w:p w:rsidR="00596E79" w:rsidRPr="000E4383" w:rsidRDefault="00596E79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596E79" w:rsidRPr="000E4383" w:rsidRDefault="00596E79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596E79" w:rsidRPr="000E4383" w:rsidRDefault="00596E79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596E79" w:rsidRPr="000E4383" w:rsidRDefault="00596E79" w:rsidP="00B53151">
            <w:pPr>
              <w:rPr>
                <w:sz w:val="22"/>
                <w:szCs w:val="22"/>
              </w:rPr>
            </w:pPr>
          </w:p>
          <w:p w:rsidR="00596E79" w:rsidRPr="000E4383" w:rsidRDefault="00596E79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‘’</w:t>
            </w:r>
          </w:p>
        </w:tc>
        <w:tc>
          <w:tcPr>
            <w:tcW w:w="1620" w:type="dxa"/>
          </w:tcPr>
          <w:p w:rsidR="00596E79" w:rsidRPr="000E4383" w:rsidRDefault="00596E79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-laccoliths</w:t>
            </w:r>
          </w:p>
          <w:p w:rsidR="00596E79" w:rsidRPr="000E4383" w:rsidRDefault="00596E79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-pacoliths</w:t>
            </w:r>
          </w:p>
          <w:p w:rsidR="00596E79" w:rsidRPr="000E4383" w:rsidRDefault="00596E79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-extrusive land forms; domes, volcanoes, cones, plugs, plateaus.</w:t>
            </w:r>
          </w:p>
          <w:p w:rsidR="00596E79" w:rsidRPr="000E4383" w:rsidRDefault="00596E79" w:rsidP="00D67A5E">
            <w:pPr>
              <w:ind w:left="-21"/>
              <w:rPr>
                <w:sz w:val="22"/>
                <w:szCs w:val="22"/>
              </w:rPr>
            </w:pPr>
          </w:p>
          <w:p w:rsidR="00596E79" w:rsidRPr="000E4383" w:rsidRDefault="00596E79" w:rsidP="00D67A5E">
            <w:pPr>
              <w:ind w:left="-21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96E79" w:rsidRPr="000E4383" w:rsidRDefault="00596E79" w:rsidP="00596E79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 describe resultant features of volcanicity</w:t>
            </w:r>
          </w:p>
          <w:p w:rsidR="00596E79" w:rsidRPr="000E4383" w:rsidRDefault="00596E79" w:rsidP="00B5315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96E79" w:rsidRPr="000E4383" w:rsidRDefault="00596E7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596E79" w:rsidRPr="000E4383" w:rsidRDefault="00596E7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596E79" w:rsidRPr="000E4383" w:rsidRDefault="00596E7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596E79" w:rsidRPr="000E4383" w:rsidRDefault="00596E7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Drawing </w:t>
            </w:r>
          </w:p>
          <w:p w:rsidR="00596E79" w:rsidRPr="000E4383" w:rsidRDefault="00596E79" w:rsidP="00596E79">
            <w:pPr>
              <w:ind w:right="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Diagrams</w:t>
            </w:r>
          </w:p>
          <w:p w:rsidR="00596E79" w:rsidRPr="000E4383" w:rsidRDefault="00596E79" w:rsidP="00596E79">
            <w:pPr>
              <w:ind w:right="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-field excursions</w:t>
            </w:r>
          </w:p>
        </w:tc>
        <w:tc>
          <w:tcPr>
            <w:tcW w:w="1980" w:type="dxa"/>
          </w:tcPr>
          <w:p w:rsidR="00596E79" w:rsidRPr="000E4383" w:rsidRDefault="00596E79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596E79" w:rsidRPr="000E4383" w:rsidRDefault="00596E79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596E79" w:rsidRPr="000E4383" w:rsidRDefault="00596E79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</w:tc>
        <w:tc>
          <w:tcPr>
            <w:tcW w:w="1980" w:type="dxa"/>
          </w:tcPr>
          <w:p w:rsidR="00596E79" w:rsidRPr="000E4383" w:rsidRDefault="00596E79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33-41</w:t>
            </w:r>
          </w:p>
          <w:p w:rsidR="00596E79" w:rsidRPr="000E4383" w:rsidRDefault="00596E79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596E79" w:rsidRPr="000E4383" w:rsidRDefault="00596E79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96E79" w:rsidRPr="000E4383" w:rsidRDefault="00596E79" w:rsidP="00B53151">
            <w:pPr>
              <w:rPr>
                <w:sz w:val="22"/>
                <w:szCs w:val="22"/>
              </w:rPr>
            </w:pPr>
          </w:p>
        </w:tc>
      </w:tr>
      <w:tr w:rsidR="00596E79" w:rsidRPr="000E4383" w:rsidTr="005534FE">
        <w:tc>
          <w:tcPr>
            <w:tcW w:w="900" w:type="dxa"/>
            <w:shd w:val="clear" w:color="auto" w:fill="auto"/>
          </w:tcPr>
          <w:p w:rsidR="00596E79" w:rsidRPr="000E4383" w:rsidRDefault="00D6554E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</w:t>
            </w:r>
          </w:p>
          <w:p w:rsidR="00D6554E" w:rsidRPr="000E4383" w:rsidRDefault="00D6554E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630" w:type="dxa"/>
          </w:tcPr>
          <w:p w:rsidR="00596E79" w:rsidRPr="000E4383" w:rsidRDefault="00596E79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D6554E" w:rsidRPr="000E4383" w:rsidRDefault="00D6554E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D6554E" w:rsidRPr="000E4383" w:rsidRDefault="00D6554E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D6554E" w:rsidRPr="000E4383" w:rsidRDefault="00D6554E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</w:t>
            </w:r>
          </w:p>
          <w:p w:rsidR="00596E79" w:rsidRPr="000E4383" w:rsidRDefault="00D6554E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  ‘’</w:t>
            </w:r>
          </w:p>
        </w:tc>
        <w:tc>
          <w:tcPr>
            <w:tcW w:w="1620" w:type="dxa"/>
          </w:tcPr>
          <w:p w:rsidR="00596E79" w:rsidRPr="000E4383" w:rsidRDefault="00D6554E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-craters</w:t>
            </w:r>
          </w:p>
          <w:p w:rsidR="00D6554E" w:rsidRPr="000E4383" w:rsidRDefault="00D6554E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-calderas</w:t>
            </w:r>
          </w:p>
          <w:p w:rsidR="00D6554E" w:rsidRPr="000E4383" w:rsidRDefault="00D6554E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-hot springs</w:t>
            </w:r>
          </w:p>
          <w:p w:rsidR="00D6554E" w:rsidRPr="000E4383" w:rsidRDefault="00D6554E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-geysers</w:t>
            </w:r>
          </w:p>
          <w:p w:rsidR="00D6554E" w:rsidRPr="000E4383" w:rsidRDefault="00D6554E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Types of volcanoes</w:t>
            </w:r>
          </w:p>
          <w:p w:rsidR="00D6554E" w:rsidRPr="000E4383" w:rsidRDefault="00D6554E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-distribution of volcanoes and volcanic features.</w:t>
            </w:r>
          </w:p>
          <w:p w:rsidR="00596E79" w:rsidRPr="000E4383" w:rsidRDefault="00596E79" w:rsidP="00D67A5E">
            <w:pPr>
              <w:ind w:left="-21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6554E" w:rsidRPr="000E4383" w:rsidRDefault="00596E79" w:rsidP="00D6554E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</w:t>
            </w:r>
            <w:r w:rsidR="00D6554E" w:rsidRPr="000E4383">
              <w:rPr>
                <w:sz w:val="22"/>
                <w:szCs w:val="22"/>
              </w:rPr>
              <w:t xml:space="preserve">, the learner should be able to describe resultant features of volcanicity, differentiate types of volcanoes depending on level of activity and describe distribution of volcanic features in the world </w:t>
            </w:r>
            <w:r w:rsidRPr="000E4383">
              <w:rPr>
                <w:sz w:val="22"/>
                <w:szCs w:val="22"/>
              </w:rPr>
              <w:t xml:space="preserve"> </w:t>
            </w:r>
          </w:p>
          <w:p w:rsidR="00596E79" w:rsidRPr="000E4383" w:rsidRDefault="00596E79" w:rsidP="00B5315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96E79" w:rsidRPr="000E4383" w:rsidRDefault="00596E7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596E79" w:rsidRPr="000E4383" w:rsidRDefault="00596E7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596E79" w:rsidRPr="000E4383" w:rsidRDefault="00596E7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596E79" w:rsidRPr="000E4383" w:rsidRDefault="00596E7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Drawing diagrams</w:t>
            </w:r>
          </w:p>
        </w:tc>
        <w:tc>
          <w:tcPr>
            <w:tcW w:w="1980" w:type="dxa"/>
          </w:tcPr>
          <w:p w:rsidR="00596E79" w:rsidRPr="000E4383" w:rsidRDefault="00596E79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596E79" w:rsidRPr="000E4383" w:rsidRDefault="00596E79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596E79" w:rsidRPr="000E4383" w:rsidRDefault="00596E79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596E79" w:rsidRPr="000E4383" w:rsidRDefault="00596E79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596E79" w:rsidRPr="000E4383" w:rsidRDefault="00596E79" w:rsidP="00D6554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Photographical map</w:t>
            </w:r>
            <w:r w:rsidR="00D6554E" w:rsidRPr="000E4383">
              <w:rPr>
                <w:sz w:val="22"/>
                <w:szCs w:val="22"/>
              </w:rPr>
              <w:t>s</w:t>
            </w:r>
          </w:p>
        </w:tc>
        <w:tc>
          <w:tcPr>
            <w:tcW w:w="1980" w:type="dxa"/>
          </w:tcPr>
          <w:p w:rsidR="00596E79" w:rsidRPr="000E4383" w:rsidRDefault="00596E79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43-51</w:t>
            </w:r>
          </w:p>
          <w:p w:rsidR="00596E79" w:rsidRPr="000E4383" w:rsidRDefault="00596E79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596E79" w:rsidRPr="000E4383" w:rsidRDefault="00596E79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96E79" w:rsidRPr="000E4383" w:rsidRDefault="00596E79" w:rsidP="00B53151">
            <w:pPr>
              <w:rPr>
                <w:sz w:val="22"/>
                <w:szCs w:val="22"/>
              </w:rPr>
            </w:pPr>
          </w:p>
        </w:tc>
      </w:tr>
      <w:tr w:rsidR="00EE386B" w:rsidRPr="000E4383" w:rsidTr="005534FE">
        <w:tc>
          <w:tcPr>
            <w:tcW w:w="900" w:type="dxa"/>
            <w:shd w:val="clear" w:color="auto" w:fill="auto"/>
          </w:tcPr>
          <w:p w:rsidR="00EE386B" w:rsidRPr="000E4383" w:rsidRDefault="00EE386B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</w:t>
            </w:r>
          </w:p>
          <w:p w:rsidR="00EE386B" w:rsidRPr="000E4383" w:rsidRDefault="00EE386B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630" w:type="dxa"/>
          </w:tcPr>
          <w:p w:rsidR="00EE386B" w:rsidRPr="000E4383" w:rsidRDefault="00EE386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EE386B" w:rsidRPr="000E4383" w:rsidRDefault="00EE386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EE386B" w:rsidRPr="000E4383" w:rsidRDefault="00EE386B" w:rsidP="00EE386B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EE386B" w:rsidRPr="000E4383" w:rsidRDefault="00EE386B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</w:t>
            </w:r>
          </w:p>
          <w:p w:rsidR="00EE386B" w:rsidRPr="000E4383" w:rsidRDefault="00EE386B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  ‘’</w:t>
            </w:r>
          </w:p>
        </w:tc>
        <w:tc>
          <w:tcPr>
            <w:tcW w:w="1620" w:type="dxa"/>
          </w:tcPr>
          <w:p w:rsidR="00EE386B" w:rsidRPr="000E4383" w:rsidRDefault="00EE386B" w:rsidP="00EE386B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-significance of volcanicity</w:t>
            </w:r>
          </w:p>
          <w:p w:rsidR="00EE386B" w:rsidRPr="000E4383" w:rsidRDefault="00EE386B" w:rsidP="00EE386B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-earthquakes; definition and causes</w:t>
            </w:r>
          </w:p>
        </w:tc>
        <w:tc>
          <w:tcPr>
            <w:tcW w:w="2520" w:type="dxa"/>
          </w:tcPr>
          <w:p w:rsidR="00EE386B" w:rsidRPr="000E4383" w:rsidRDefault="00EE386B" w:rsidP="00EE386B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By the end of the lesson, the learner should be able to explain the significance of volcanicity to human and physical environment </w:t>
            </w:r>
          </w:p>
          <w:p w:rsidR="00EE386B" w:rsidRPr="000E4383" w:rsidRDefault="00EE386B" w:rsidP="00EE386B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-define earthquake and causes of earthquake </w:t>
            </w:r>
          </w:p>
        </w:tc>
        <w:tc>
          <w:tcPr>
            <w:tcW w:w="1800" w:type="dxa"/>
          </w:tcPr>
          <w:p w:rsidR="00EE386B" w:rsidRPr="000E4383" w:rsidRDefault="00EE386B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EE386B" w:rsidRPr="000E4383" w:rsidRDefault="00EE386B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EE386B" w:rsidRPr="000E4383" w:rsidRDefault="00EE386B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EE386B" w:rsidRPr="000E4383" w:rsidRDefault="00EE386B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Drawing diagrams</w:t>
            </w:r>
          </w:p>
        </w:tc>
        <w:tc>
          <w:tcPr>
            <w:tcW w:w="1980" w:type="dxa"/>
          </w:tcPr>
          <w:p w:rsidR="00EE386B" w:rsidRPr="000E4383" w:rsidRDefault="00EE386B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EE386B" w:rsidRPr="000E4383" w:rsidRDefault="00EE386B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EE386B" w:rsidRPr="000E4383" w:rsidRDefault="00EE386B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EE386B" w:rsidRPr="000E4383" w:rsidRDefault="00EE386B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EE386B" w:rsidRPr="000E4383" w:rsidRDefault="00EE386B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Photographical maps</w:t>
            </w:r>
          </w:p>
        </w:tc>
        <w:tc>
          <w:tcPr>
            <w:tcW w:w="1980" w:type="dxa"/>
          </w:tcPr>
          <w:p w:rsidR="00EE386B" w:rsidRPr="000E4383" w:rsidRDefault="00EE386B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52-56</w:t>
            </w:r>
          </w:p>
          <w:p w:rsidR="00EE386B" w:rsidRPr="000E4383" w:rsidRDefault="00EE386B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EE386B" w:rsidRPr="000E4383" w:rsidRDefault="00EE386B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E386B" w:rsidRPr="000E4383" w:rsidRDefault="00EE386B" w:rsidP="00B53151">
            <w:pPr>
              <w:rPr>
                <w:sz w:val="22"/>
                <w:szCs w:val="22"/>
              </w:rPr>
            </w:pPr>
          </w:p>
        </w:tc>
      </w:tr>
      <w:tr w:rsidR="00FA22F0" w:rsidRPr="000E4383" w:rsidTr="00FA22F0">
        <w:trPr>
          <w:trHeight w:val="1890"/>
        </w:trPr>
        <w:tc>
          <w:tcPr>
            <w:tcW w:w="900" w:type="dxa"/>
          </w:tcPr>
          <w:p w:rsidR="00FA22F0" w:rsidRPr="000E4383" w:rsidRDefault="00FA22F0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</w:t>
            </w:r>
          </w:p>
          <w:p w:rsidR="00FA22F0" w:rsidRPr="000E4383" w:rsidRDefault="00FA22F0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10</w:t>
            </w:r>
          </w:p>
          <w:p w:rsidR="00FA22F0" w:rsidRPr="000E4383" w:rsidRDefault="00FA22F0" w:rsidP="00D67A5E">
            <w:pPr>
              <w:ind w:left="-108"/>
              <w:rPr>
                <w:sz w:val="22"/>
                <w:szCs w:val="22"/>
              </w:rPr>
            </w:pPr>
          </w:p>
          <w:p w:rsidR="00FA22F0" w:rsidRPr="000E4383" w:rsidRDefault="00FA22F0" w:rsidP="00D67A5E">
            <w:pPr>
              <w:ind w:left="-108"/>
              <w:rPr>
                <w:sz w:val="22"/>
                <w:szCs w:val="22"/>
              </w:rPr>
            </w:pPr>
          </w:p>
          <w:p w:rsidR="00FA22F0" w:rsidRPr="000E4383" w:rsidRDefault="00FA22F0" w:rsidP="00D67A5E">
            <w:pPr>
              <w:ind w:left="-108"/>
              <w:rPr>
                <w:sz w:val="22"/>
                <w:szCs w:val="22"/>
              </w:rPr>
            </w:pPr>
          </w:p>
          <w:p w:rsidR="00FA22F0" w:rsidRPr="000E4383" w:rsidRDefault="00FA22F0" w:rsidP="00D67A5E">
            <w:pPr>
              <w:ind w:left="-108"/>
              <w:rPr>
                <w:sz w:val="22"/>
                <w:szCs w:val="22"/>
              </w:rPr>
            </w:pPr>
          </w:p>
          <w:p w:rsidR="00FA22F0" w:rsidRPr="000E4383" w:rsidRDefault="00FA22F0" w:rsidP="00D67A5E">
            <w:pPr>
              <w:ind w:left="-108"/>
              <w:rPr>
                <w:sz w:val="22"/>
                <w:szCs w:val="22"/>
              </w:rPr>
            </w:pPr>
          </w:p>
          <w:p w:rsidR="00FA22F0" w:rsidRPr="000E4383" w:rsidRDefault="00FA22F0" w:rsidP="00D67A5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FA22F0" w:rsidRPr="000E4383" w:rsidRDefault="00FA22F0" w:rsidP="00D67A5E">
            <w:pPr>
              <w:ind w:right="-69"/>
              <w:rPr>
                <w:sz w:val="22"/>
                <w:szCs w:val="22"/>
              </w:rPr>
            </w:pPr>
          </w:p>
          <w:p w:rsidR="00FA22F0" w:rsidRPr="000E4383" w:rsidRDefault="00FA22F0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FA22F0" w:rsidRPr="000E4383" w:rsidRDefault="00FA22F0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FA22F0" w:rsidRPr="000E4383" w:rsidRDefault="00FA22F0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  <w:p w:rsidR="00FA22F0" w:rsidRPr="000E4383" w:rsidRDefault="00FA22F0" w:rsidP="00D67A5E">
            <w:pPr>
              <w:ind w:right="-69"/>
              <w:rPr>
                <w:sz w:val="22"/>
                <w:szCs w:val="22"/>
              </w:rPr>
            </w:pPr>
          </w:p>
          <w:p w:rsidR="00FA22F0" w:rsidRPr="000E4383" w:rsidRDefault="00FA22F0" w:rsidP="00D67A5E">
            <w:pPr>
              <w:ind w:right="-69"/>
              <w:rPr>
                <w:sz w:val="22"/>
                <w:szCs w:val="22"/>
              </w:rPr>
            </w:pPr>
          </w:p>
          <w:p w:rsidR="00FA22F0" w:rsidRPr="000E4383" w:rsidRDefault="00FA22F0" w:rsidP="00D67A5E">
            <w:pPr>
              <w:ind w:right="-69"/>
              <w:rPr>
                <w:sz w:val="22"/>
                <w:szCs w:val="22"/>
              </w:rPr>
            </w:pPr>
          </w:p>
          <w:p w:rsidR="00FA22F0" w:rsidRPr="000E4383" w:rsidRDefault="00FA22F0" w:rsidP="00D67A5E">
            <w:pPr>
              <w:ind w:right="-69"/>
              <w:rPr>
                <w:sz w:val="22"/>
                <w:szCs w:val="22"/>
              </w:rPr>
            </w:pPr>
          </w:p>
          <w:p w:rsidR="00FA22F0" w:rsidRPr="000E4383" w:rsidRDefault="00FA22F0" w:rsidP="00D67A5E">
            <w:pPr>
              <w:ind w:right="-69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A22F0" w:rsidRPr="000E4383" w:rsidRDefault="00FA22F0" w:rsidP="00B53151">
            <w:pPr>
              <w:rPr>
                <w:sz w:val="22"/>
                <w:szCs w:val="22"/>
              </w:rPr>
            </w:pPr>
          </w:p>
          <w:p w:rsidR="00FA22F0" w:rsidRPr="000E4383" w:rsidRDefault="00FA22F0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‘’</w:t>
            </w:r>
          </w:p>
          <w:p w:rsidR="00FA22F0" w:rsidRPr="000E4383" w:rsidRDefault="00FA22F0" w:rsidP="00B53151">
            <w:pPr>
              <w:rPr>
                <w:sz w:val="22"/>
                <w:szCs w:val="22"/>
              </w:rPr>
            </w:pPr>
          </w:p>
          <w:p w:rsidR="00FA22F0" w:rsidRPr="000E4383" w:rsidRDefault="00FA22F0" w:rsidP="00B53151">
            <w:pPr>
              <w:rPr>
                <w:sz w:val="22"/>
                <w:szCs w:val="22"/>
              </w:rPr>
            </w:pPr>
          </w:p>
          <w:p w:rsidR="00FA22F0" w:rsidRPr="000E4383" w:rsidRDefault="00FA22F0" w:rsidP="00B53151">
            <w:pPr>
              <w:rPr>
                <w:sz w:val="22"/>
                <w:szCs w:val="22"/>
              </w:rPr>
            </w:pPr>
          </w:p>
          <w:p w:rsidR="00FA22F0" w:rsidRPr="000E4383" w:rsidRDefault="00FA22F0" w:rsidP="00B53151">
            <w:pPr>
              <w:rPr>
                <w:sz w:val="22"/>
                <w:szCs w:val="22"/>
              </w:rPr>
            </w:pPr>
          </w:p>
          <w:p w:rsidR="00FA22F0" w:rsidRPr="000E4383" w:rsidRDefault="00FA22F0" w:rsidP="00B531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A22F0" w:rsidRPr="000E4383" w:rsidRDefault="00FA22F0" w:rsidP="00D67A5E">
            <w:pPr>
              <w:ind w:left="-21"/>
              <w:rPr>
                <w:sz w:val="22"/>
                <w:szCs w:val="22"/>
              </w:rPr>
            </w:pPr>
          </w:p>
          <w:p w:rsidR="00FA22F0" w:rsidRPr="000E4383" w:rsidRDefault="00FA22F0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-earthquake waves</w:t>
            </w:r>
          </w:p>
          <w:p w:rsidR="00FA22F0" w:rsidRPr="000E4383" w:rsidRDefault="00FA22F0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-measurement of earthquakes</w:t>
            </w:r>
          </w:p>
          <w:p w:rsidR="00FA22F0" w:rsidRPr="000E4383" w:rsidRDefault="00FA22F0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-distribution of earthquake zones</w:t>
            </w:r>
          </w:p>
          <w:p w:rsidR="00FA22F0" w:rsidRPr="000E4383" w:rsidRDefault="00FA22F0" w:rsidP="00D67A5E">
            <w:pPr>
              <w:ind w:left="-21"/>
              <w:rPr>
                <w:sz w:val="22"/>
                <w:szCs w:val="22"/>
              </w:rPr>
            </w:pPr>
          </w:p>
          <w:p w:rsidR="00FA22F0" w:rsidRPr="000E4383" w:rsidRDefault="00FA22F0" w:rsidP="00EE386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A22F0" w:rsidRPr="000E4383" w:rsidRDefault="00FA22F0" w:rsidP="00874235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By the end of the lesson the learner should be able to describe types of earthquake waves, how earthquakes are measured and explain distribution of major earthquake zones in the world  </w:t>
            </w:r>
          </w:p>
        </w:tc>
        <w:tc>
          <w:tcPr>
            <w:tcW w:w="1800" w:type="dxa"/>
          </w:tcPr>
          <w:p w:rsidR="00FA22F0" w:rsidRPr="000E4383" w:rsidRDefault="00FA22F0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FA22F0" w:rsidRPr="000E4383" w:rsidRDefault="00FA22F0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FA22F0" w:rsidRPr="000E4383" w:rsidRDefault="00FA22F0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FA22F0" w:rsidRPr="000E4383" w:rsidRDefault="00FA22F0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Drawing diagrams</w:t>
            </w:r>
          </w:p>
        </w:tc>
        <w:tc>
          <w:tcPr>
            <w:tcW w:w="1980" w:type="dxa"/>
          </w:tcPr>
          <w:p w:rsidR="00FA22F0" w:rsidRPr="000E4383" w:rsidRDefault="00FA22F0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FA22F0" w:rsidRPr="000E4383" w:rsidRDefault="00FA22F0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FA22F0" w:rsidRPr="000E4383" w:rsidRDefault="00FA22F0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FA22F0" w:rsidRPr="000E4383" w:rsidRDefault="00FA22F0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FA22F0" w:rsidRPr="000E4383" w:rsidRDefault="00FA22F0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Photographical maps</w:t>
            </w:r>
          </w:p>
        </w:tc>
        <w:tc>
          <w:tcPr>
            <w:tcW w:w="1980" w:type="dxa"/>
          </w:tcPr>
          <w:p w:rsidR="00FA22F0" w:rsidRPr="000E4383" w:rsidRDefault="00FA22F0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56-59</w:t>
            </w:r>
          </w:p>
          <w:p w:rsidR="00FA22F0" w:rsidRPr="000E4383" w:rsidRDefault="00FA22F0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FA22F0" w:rsidRPr="000E4383" w:rsidRDefault="00FA22F0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A22F0" w:rsidRPr="000E4383" w:rsidRDefault="00FA22F0" w:rsidP="00B53151">
            <w:pPr>
              <w:rPr>
                <w:sz w:val="22"/>
                <w:szCs w:val="22"/>
              </w:rPr>
            </w:pPr>
          </w:p>
        </w:tc>
      </w:tr>
      <w:tr w:rsidR="00874235" w:rsidRPr="000E4383" w:rsidTr="00741122">
        <w:trPr>
          <w:trHeight w:val="2762"/>
        </w:trPr>
        <w:tc>
          <w:tcPr>
            <w:tcW w:w="900" w:type="dxa"/>
          </w:tcPr>
          <w:p w:rsidR="00874235" w:rsidRPr="000E4383" w:rsidRDefault="00874235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</w:t>
            </w:r>
          </w:p>
          <w:p w:rsidR="00874235" w:rsidRPr="000E4383" w:rsidRDefault="00874235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 11</w:t>
            </w:r>
          </w:p>
          <w:p w:rsidR="00874235" w:rsidRPr="000E4383" w:rsidRDefault="00874235" w:rsidP="00D67A5E">
            <w:pPr>
              <w:ind w:left="-108"/>
              <w:rPr>
                <w:sz w:val="22"/>
                <w:szCs w:val="22"/>
              </w:rPr>
            </w:pPr>
          </w:p>
          <w:p w:rsidR="00874235" w:rsidRPr="000E4383" w:rsidRDefault="00874235" w:rsidP="00D67A5E">
            <w:pPr>
              <w:ind w:left="-108"/>
              <w:rPr>
                <w:sz w:val="22"/>
                <w:szCs w:val="22"/>
              </w:rPr>
            </w:pPr>
          </w:p>
          <w:p w:rsidR="00741122" w:rsidRPr="000E4383" w:rsidRDefault="00741122" w:rsidP="00D67A5E">
            <w:pPr>
              <w:ind w:left="-108"/>
              <w:rPr>
                <w:sz w:val="22"/>
                <w:szCs w:val="22"/>
              </w:rPr>
            </w:pPr>
          </w:p>
          <w:p w:rsidR="00741122" w:rsidRPr="000E4383" w:rsidRDefault="00741122" w:rsidP="00741122">
            <w:pPr>
              <w:rPr>
                <w:sz w:val="22"/>
                <w:szCs w:val="22"/>
              </w:rPr>
            </w:pPr>
          </w:p>
          <w:p w:rsidR="00741122" w:rsidRPr="000E4383" w:rsidRDefault="00741122" w:rsidP="00741122">
            <w:pPr>
              <w:rPr>
                <w:sz w:val="22"/>
                <w:szCs w:val="22"/>
              </w:rPr>
            </w:pPr>
          </w:p>
          <w:p w:rsidR="00741122" w:rsidRPr="000E4383" w:rsidRDefault="00741122" w:rsidP="00741122">
            <w:pPr>
              <w:rPr>
                <w:sz w:val="22"/>
                <w:szCs w:val="22"/>
              </w:rPr>
            </w:pPr>
          </w:p>
          <w:p w:rsidR="00874235" w:rsidRPr="000E4383" w:rsidRDefault="00874235" w:rsidP="0074112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874235" w:rsidRPr="000E4383" w:rsidRDefault="00874235" w:rsidP="00D67A5E">
            <w:pPr>
              <w:ind w:right="-69"/>
              <w:rPr>
                <w:sz w:val="22"/>
                <w:szCs w:val="22"/>
              </w:rPr>
            </w:pPr>
          </w:p>
          <w:p w:rsidR="00874235" w:rsidRPr="000E4383" w:rsidRDefault="00874235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874235" w:rsidRPr="000E4383" w:rsidRDefault="00874235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874235" w:rsidRPr="000E4383" w:rsidRDefault="00874235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  <w:p w:rsidR="00874235" w:rsidRPr="000E4383" w:rsidRDefault="00874235" w:rsidP="00D67A5E">
            <w:pPr>
              <w:ind w:right="-69"/>
              <w:rPr>
                <w:sz w:val="22"/>
                <w:szCs w:val="22"/>
              </w:rPr>
            </w:pPr>
          </w:p>
          <w:p w:rsidR="00741122" w:rsidRPr="000E4383" w:rsidRDefault="00741122" w:rsidP="00D67A5E">
            <w:pPr>
              <w:ind w:right="-69"/>
              <w:rPr>
                <w:sz w:val="22"/>
                <w:szCs w:val="22"/>
              </w:rPr>
            </w:pPr>
          </w:p>
          <w:p w:rsidR="00741122" w:rsidRPr="000E4383" w:rsidRDefault="00741122" w:rsidP="00741122">
            <w:pPr>
              <w:rPr>
                <w:sz w:val="22"/>
                <w:szCs w:val="22"/>
              </w:rPr>
            </w:pPr>
          </w:p>
          <w:p w:rsidR="00874235" w:rsidRPr="000E4383" w:rsidRDefault="00874235" w:rsidP="0074112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874235" w:rsidRPr="000E4383" w:rsidRDefault="00874235" w:rsidP="00B53151">
            <w:pPr>
              <w:rPr>
                <w:sz w:val="22"/>
                <w:szCs w:val="22"/>
              </w:rPr>
            </w:pPr>
          </w:p>
          <w:p w:rsidR="00874235" w:rsidRPr="000E4383" w:rsidRDefault="00874235" w:rsidP="00B53151">
            <w:pPr>
              <w:rPr>
                <w:sz w:val="22"/>
                <w:szCs w:val="22"/>
              </w:rPr>
            </w:pPr>
          </w:p>
          <w:p w:rsidR="00874235" w:rsidRPr="000E4383" w:rsidRDefault="00874235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‘’</w:t>
            </w:r>
          </w:p>
          <w:p w:rsidR="00874235" w:rsidRPr="000E4383" w:rsidRDefault="00874235" w:rsidP="00B531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74235" w:rsidRPr="000E4383" w:rsidRDefault="00874235" w:rsidP="00D67A5E">
            <w:pPr>
              <w:ind w:left="-21"/>
              <w:rPr>
                <w:sz w:val="22"/>
                <w:szCs w:val="22"/>
              </w:rPr>
            </w:pPr>
          </w:p>
          <w:p w:rsidR="00874235" w:rsidRPr="000E4383" w:rsidRDefault="00874235" w:rsidP="00874235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-effects of earthquakes on the physical environment and human environment</w:t>
            </w:r>
          </w:p>
          <w:p w:rsidR="00874235" w:rsidRPr="000E4383" w:rsidRDefault="00874235" w:rsidP="00741122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  revision </w:t>
            </w:r>
          </w:p>
        </w:tc>
        <w:tc>
          <w:tcPr>
            <w:tcW w:w="2520" w:type="dxa"/>
          </w:tcPr>
          <w:p w:rsidR="00874235" w:rsidRPr="000E4383" w:rsidRDefault="00874235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By end of the lesson the learner should be able to explain effect of earthquake on physical and human environment </w:t>
            </w:r>
          </w:p>
          <w:p w:rsidR="00874235" w:rsidRPr="000E4383" w:rsidRDefault="00874235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-answer questions on various topics covered.</w:t>
            </w:r>
          </w:p>
          <w:p w:rsidR="00874235" w:rsidRPr="000E4383" w:rsidRDefault="00874235" w:rsidP="00B5315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74235" w:rsidRPr="000E4383" w:rsidRDefault="00874235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874235" w:rsidRPr="000E4383" w:rsidRDefault="00874235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874235" w:rsidRPr="000E4383" w:rsidRDefault="00874235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874235" w:rsidRPr="000E4383" w:rsidRDefault="00874235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Drawing diagrams</w:t>
            </w:r>
          </w:p>
        </w:tc>
        <w:tc>
          <w:tcPr>
            <w:tcW w:w="1980" w:type="dxa"/>
          </w:tcPr>
          <w:p w:rsidR="00874235" w:rsidRPr="000E4383" w:rsidRDefault="00874235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874235" w:rsidRPr="000E4383" w:rsidRDefault="00874235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874235" w:rsidRPr="000E4383" w:rsidRDefault="00874235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874235" w:rsidRPr="000E4383" w:rsidRDefault="00874235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874235" w:rsidRPr="000E4383" w:rsidRDefault="00874235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Photographical maps</w:t>
            </w:r>
          </w:p>
        </w:tc>
        <w:tc>
          <w:tcPr>
            <w:tcW w:w="1980" w:type="dxa"/>
          </w:tcPr>
          <w:p w:rsidR="00874235" w:rsidRPr="000E4383" w:rsidRDefault="00874235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59-60</w:t>
            </w:r>
          </w:p>
          <w:p w:rsidR="00874235" w:rsidRPr="000E4383" w:rsidRDefault="00874235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874235" w:rsidRPr="000E4383" w:rsidRDefault="00874235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74235" w:rsidRPr="000E4383" w:rsidRDefault="00874235" w:rsidP="00B53151">
            <w:pPr>
              <w:rPr>
                <w:sz w:val="22"/>
                <w:szCs w:val="22"/>
              </w:rPr>
            </w:pPr>
          </w:p>
        </w:tc>
      </w:tr>
      <w:tr w:rsidR="00741122" w:rsidRPr="000E4383" w:rsidTr="00741122">
        <w:trPr>
          <w:trHeight w:val="750"/>
        </w:trPr>
        <w:tc>
          <w:tcPr>
            <w:tcW w:w="900" w:type="dxa"/>
          </w:tcPr>
          <w:p w:rsidR="00741122" w:rsidRPr="000E4383" w:rsidRDefault="00741122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  </w:t>
            </w:r>
          </w:p>
          <w:p w:rsidR="00741122" w:rsidRPr="000E4383" w:rsidRDefault="00741122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 12</w:t>
            </w:r>
          </w:p>
        </w:tc>
        <w:tc>
          <w:tcPr>
            <w:tcW w:w="630" w:type="dxa"/>
          </w:tcPr>
          <w:p w:rsidR="00741122" w:rsidRPr="000E4383" w:rsidRDefault="00741122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741122" w:rsidRPr="000E4383" w:rsidRDefault="00741122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741122" w:rsidRPr="000E4383" w:rsidRDefault="00741122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741122" w:rsidRPr="000E4383" w:rsidRDefault="00741122" w:rsidP="00B531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MAP WORK</w:t>
            </w:r>
          </w:p>
        </w:tc>
        <w:tc>
          <w:tcPr>
            <w:tcW w:w="1620" w:type="dxa"/>
          </w:tcPr>
          <w:p w:rsidR="00741122" w:rsidRPr="000E4383" w:rsidRDefault="00165DDF" w:rsidP="00EE386B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-reviewing of last topic learned in form one on map work reading and interpreting maps</w:t>
            </w:r>
          </w:p>
          <w:p w:rsidR="00165DDF" w:rsidRPr="000E4383" w:rsidRDefault="00165DDF" w:rsidP="00EE386B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-direction and bearing</w:t>
            </w:r>
          </w:p>
          <w:p w:rsidR="00165DDF" w:rsidRPr="000E4383" w:rsidRDefault="00165DDF" w:rsidP="00EE386B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-methods of showing direction; traditional method</w:t>
            </w:r>
          </w:p>
        </w:tc>
        <w:tc>
          <w:tcPr>
            <w:tcW w:w="2520" w:type="dxa"/>
          </w:tcPr>
          <w:p w:rsidR="00741122" w:rsidRPr="000E4383" w:rsidRDefault="00741122" w:rsidP="00741122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end of the lesson the learner should be able to relate the last topic with continuation of map work topic</w:t>
            </w:r>
            <w:r w:rsidR="00165DDF" w:rsidRPr="000E4383">
              <w:rPr>
                <w:sz w:val="22"/>
                <w:szCs w:val="22"/>
              </w:rPr>
              <w:t xml:space="preserve">, differentiate between direction and bearing and discuss methods of showing direction </w:t>
            </w:r>
          </w:p>
          <w:p w:rsidR="00741122" w:rsidRPr="000E4383" w:rsidRDefault="00741122" w:rsidP="002878F9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.</w:t>
            </w:r>
          </w:p>
          <w:p w:rsidR="00741122" w:rsidRPr="000E4383" w:rsidRDefault="00741122" w:rsidP="002878F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41122" w:rsidRPr="000E4383" w:rsidRDefault="00741122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741122" w:rsidRPr="000E4383" w:rsidRDefault="00741122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741122" w:rsidRPr="000E4383" w:rsidRDefault="00741122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741122" w:rsidRPr="000E4383" w:rsidRDefault="00741122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Drawing diagrams</w:t>
            </w:r>
          </w:p>
        </w:tc>
        <w:tc>
          <w:tcPr>
            <w:tcW w:w="1980" w:type="dxa"/>
          </w:tcPr>
          <w:p w:rsidR="00741122" w:rsidRPr="000E4383" w:rsidRDefault="00741122" w:rsidP="000A426B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Wall maps</w:t>
            </w:r>
          </w:p>
          <w:p w:rsidR="00741122" w:rsidRPr="000E4383" w:rsidRDefault="00741122" w:rsidP="000A426B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Chalk board</w:t>
            </w:r>
          </w:p>
          <w:p w:rsidR="00741122" w:rsidRPr="000E4383" w:rsidRDefault="00FE7695" w:rsidP="000A426B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</w:t>
            </w:r>
            <w:r w:rsidR="00741122" w:rsidRPr="000E4383">
              <w:rPr>
                <w:sz w:val="22"/>
                <w:szCs w:val="22"/>
              </w:rPr>
              <w:t>harts</w:t>
            </w:r>
          </w:p>
        </w:tc>
        <w:tc>
          <w:tcPr>
            <w:tcW w:w="1980" w:type="dxa"/>
          </w:tcPr>
          <w:p w:rsidR="00741122" w:rsidRPr="000E4383" w:rsidRDefault="00741122" w:rsidP="00741122">
            <w:pPr>
              <w:ind w:left="360" w:hanging="28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-Revision notes </w:t>
            </w:r>
          </w:p>
          <w:p w:rsidR="00741122" w:rsidRPr="000E4383" w:rsidRDefault="00741122" w:rsidP="00741122">
            <w:pPr>
              <w:ind w:left="162" w:hanging="9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-Certificate Geography students book 3 pg 62-63</w:t>
            </w:r>
          </w:p>
          <w:p w:rsidR="00741122" w:rsidRPr="000E4383" w:rsidRDefault="00741122" w:rsidP="00741122">
            <w:pPr>
              <w:ind w:left="360"/>
              <w:rPr>
                <w:sz w:val="22"/>
                <w:szCs w:val="22"/>
              </w:rPr>
            </w:pPr>
          </w:p>
          <w:p w:rsidR="00741122" w:rsidRPr="000E4383" w:rsidRDefault="00741122" w:rsidP="0074112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41122" w:rsidRPr="000E4383" w:rsidRDefault="00741122" w:rsidP="00B53151">
            <w:pPr>
              <w:rPr>
                <w:sz w:val="22"/>
                <w:szCs w:val="22"/>
              </w:rPr>
            </w:pPr>
          </w:p>
        </w:tc>
      </w:tr>
      <w:tr w:rsidR="00165DDF" w:rsidRPr="000E4383" w:rsidTr="002878F9">
        <w:trPr>
          <w:trHeight w:val="480"/>
        </w:trPr>
        <w:tc>
          <w:tcPr>
            <w:tcW w:w="900" w:type="dxa"/>
          </w:tcPr>
          <w:p w:rsidR="00165DDF" w:rsidRPr="000E4383" w:rsidRDefault="00165DDF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</w:t>
            </w:r>
          </w:p>
          <w:p w:rsidR="00165DDF" w:rsidRPr="000E4383" w:rsidRDefault="00165DDF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13</w:t>
            </w:r>
            <w:r w:rsidR="00FE7695" w:rsidRPr="000E4383">
              <w:rPr>
                <w:sz w:val="22"/>
                <w:szCs w:val="22"/>
              </w:rPr>
              <w:t>&amp;</w:t>
            </w:r>
          </w:p>
          <w:p w:rsidR="00FE7695" w:rsidRPr="000E4383" w:rsidRDefault="00FE7695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14</w:t>
            </w:r>
          </w:p>
        </w:tc>
        <w:tc>
          <w:tcPr>
            <w:tcW w:w="630" w:type="dxa"/>
          </w:tcPr>
          <w:p w:rsidR="00165DDF" w:rsidRPr="000E4383" w:rsidRDefault="00165DDF" w:rsidP="00D67A5E">
            <w:pPr>
              <w:ind w:right="-69"/>
              <w:rPr>
                <w:sz w:val="22"/>
                <w:szCs w:val="22"/>
              </w:rPr>
            </w:pPr>
          </w:p>
          <w:p w:rsidR="00165DDF" w:rsidRPr="000E4383" w:rsidRDefault="00165DDF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165DDF" w:rsidRPr="000E4383" w:rsidRDefault="00165DDF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165DDF" w:rsidRPr="000E4383" w:rsidRDefault="00165DDF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1610" w:type="dxa"/>
            <w:gridSpan w:val="6"/>
          </w:tcPr>
          <w:p w:rsidR="00165DDF" w:rsidRPr="000E4383" w:rsidRDefault="00165DDF" w:rsidP="00EE386B">
            <w:pPr>
              <w:rPr>
                <w:sz w:val="22"/>
                <w:szCs w:val="22"/>
              </w:rPr>
            </w:pPr>
          </w:p>
          <w:p w:rsidR="00165DDF" w:rsidRPr="000E4383" w:rsidRDefault="00165DDF" w:rsidP="00EE386B">
            <w:pPr>
              <w:rPr>
                <w:sz w:val="22"/>
                <w:szCs w:val="22"/>
              </w:rPr>
            </w:pPr>
          </w:p>
          <w:p w:rsidR="00165DDF" w:rsidRPr="000E4383" w:rsidRDefault="00165DDF" w:rsidP="00EE386B">
            <w:pPr>
              <w:rPr>
                <w:sz w:val="22"/>
                <w:szCs w:val="22"/>
              </w:rPr>
            </w:pPr>
          </w:p>
          <w:p w:rsidR="00165DDF" w:rsidRPr="000E4383" w:rsidRDefault="00165DDF" w:rsidP="00FE7695">
            <w:pPr>
              <w:jc w:val="center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END TERM</w:t>
            </w:r>
            <w:r w:rsidR="00FE7695" w:rsidRPr="000E4383">
              <w:rPr>
                <w:b/>
                <w:sz w:val="22"/>
                <w:szCs w:val="22"/>
              </w:rPr>
              <w:t xml:space="preserve"> </w:t>
            </w:r>
            <w:r w:rsidRPr="000E4383">
              <w:rPr>
                <w:b/>
                <w:sz w:val="22"/>
                <w:szCs w:val="22"/>
              </w:rPr>
              <w:t xml:space="preserve"> EXAM</w:t>
            </w:r>
            <w:r w:rsidR="00FE7695" w:rsidRPr="000E4383">
              <w:rPr>
                <w:b/>
                <w:sz w:val="22"/>
                <w:szCs w:val="22"/>
              </w:rPr>
              <w:t>INATIONS</w:t>
            </w:r>
          </w:p>
          <w:p w:rsidR="00165DDF" w:rsidRPr="000E4383" w:rsidRDefault="00165DDF" w:rsidP="00EE386B">
            <w:pPr>
              <w:rPr>
                <w:sz w:val="22"/>
                <w:szCs w:val="22"/>
              </w:rPr>
            </w:pPr>
          </w:p>
          <w:p w:rsidR="00165DDF" w:rsidRPr="000E4383" w:rsidRDefault="00165DDF" w:rsidP="00EE386B">
            <w:pPr>
              <w:rPr>
                <w:sz w:val="22"/>
                <w:szCs w:val="22"/>
              </w:rPr>
            </w:pPr>
          </w:p>
          <w:p w:rsidR="00165DDF" w:rsidRPr="000E4383" w:rsidRDefault="00165DDF" w:rsidP="00A83B7E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65DDF" w:rsidRPr="000E4383" w:rsidRDefault="00165DDF" w:rsidP="00B53151">
            <w:pPr>
              <w:rPr>
                <w:sz w:val="22"/>
                <w:szCs w:val="22"/>
              </w:rPr>
            </w:pPr>
          </w:p>
        </w:tc>
      </w:tr>
    </w:tbl>
    <w:p w:rsidR="00B53151" w:rsidRPr="000E4383" w:rsidRDefault="00B53151">
      <w:pPr>
        <w:rPr>
          <w:sz w:val="22"/>
          <w:szCs w:val="22"/>
        </w:rPr>
      </w:pPr>
    </w:p>
    <w:p w:rsidR="003D52D8" w:rsidRPr="000E4383" w:rsidRDefault="003D52D8">
      <w:pPr>
        <w:rPr>
          <w:b/>
          <w:sz w:val="22"/>
          <w:szCs w:val="22"/>
        </w:rPr>
      </w:pPr>
    </w:p>
    <w:p w:rsidR="003D52D8" w:rsidRPr="000E4383" w:rsidRDefault="003D52D8">
      <w:pPr>
        <w:rPr>
          <w:sz w:val="22"/>
          <w:szCs w:val="22"/>
        </w:rPr>
      </w:pPr>
    </w:p>
    <w:p w:rsidR="004C3ACB" w:rsidRPr="000E4383" w:rsidRDefault="004C3ACB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0E4383" w:rsidRDefault="000E4383" w:rsidP="001D56DA">
      <w:pPr>
        <w:ind w:right="-1080"/>
        <w:rPr>
          <w:b/>
          <w:sz w:val="22"/>
          <w:szCs w:val="22"/>
        </w:rPr>
      </w:pPr>
    </w:p>
    <w:p w:rsidR="003D52D8" w:rsidRPr="000E4383" w:rsidRDefault="005D344B" w:rsidP="001D56DA">
      <w:pPr>
        <w:ind w:right="-1080"/>
        <w:rPr>
          <w:b/>
          <w:sz w:val="22"/>
          <w:szCs w:val="22"/>
        </w:rPr>
      </w:pPr>
      <w:r w:rsidRPr="000E4383">
        <w:rPr>
          <w:b/>
          <w:sz w:val="22"/>
          <w:szCs w:val="22"/>
        </w:rPr>
        <w:t>TERM 2</w:t>
      </w:r>
    </w:p>
    <w:tbl>
      <w:tblPr>
        <w:tblW w:w="14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800"/>
        <w:gridCol w:w="1800"/>
        <w:gridCol w:w="2160"/>
        <w:gridCol w:w="1980"/>
        <w:gridCol w:w="1800"/>
        <w:gridCol w:w="1980"/>
        <w:gridCol w:w="1620"/>
      </w:tblGrid>
      <w:tr w:rsidR="003D52D8" w:rsidRPr="000E4383" w:rsidTr="00315538">
        <w:tc>
          <w:tcPr>
            <w:tcW w:w="540" w:type="dxa"/>
          </w:tcPr>
          <w:p w:rsidR="003D52D8" w:rsidRPr="000E4383" w:rsidRDefault="005D344B" w:rsidP="00D67A5E">
            <w:pPr>
              <w:ind w:left="-108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W</w:t>
            </w:r>
            <w:r w:rsidR="003D52D8" w:rsidRPr="000E4383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20" w:type="dxa"/>
          </w:tcPr>
          <w:p w:rsidR="003D52D8" w:rsidRPr="000E4383" w:rsidRDefault="005D344B" w:rsidP="00D67A5E">
            <w:pPr>
              <w:ind w:right="-69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PRD</w:t>
            </w:r>
          </w:p>
        </w:tc>
        <w:tc>
          <w:tcPr>
            <w:tcW w:w="1800" w:type="dxa"/>
          </w:tcPr>
          <w:p w:rsidR="003D52D8" w:rsidRPr="000E4383" w:rsidRDefault="005D344B" w:rsidP="003D52D8">
            <w:pPr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800" w:type="dxa"/>
          </w:tcPr>
          <w:p w:rsidR="003D52D8" w:rsidRPr="000E4383" w:rsidRDefault="003D52D8" w:rsidP="00D67A5E">
            <w:pPr>
              <w:ind w:left="-21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SUB</w:t>
            </w:r>
            <w:r w:rsidR="00E1701B" w:rsidRPr="000E4383">
              <w:rPr>
                <w:b/>
                <w:sz w:val="22"/>
                <w:szCs w:val="22"/>
              </w:rPr>
              <w:t>-</w:t>
            </w:r>
            <w:r w:rsidRPr="000E4383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160" w:type="dxa"/>
          </w:tcPr>
          <w:p w:rsidR="003D52D8" w:rsidRPr="000E4383" w:rsidRDefault="005D344B" w:rsidP="003D52D8">
            <w:pPr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 xml:space="preserve">SPECIFIC </w:t>
            </w:r>
            <w:r w:rsidR="003D52D8" w:rsidRPr="000E4383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980" w:type="dxa"/>
          </w:tcPr>
          <w:p w:rsidR="003D52D8" w:rsidRPr="000E4383" w:rsidRDefault="001D56DA" w:rsidP="00D531B7">
            <w:pPr>
              <w:ind w:right="9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TEACHING/ LEARNING</w:t>
            </w:r>
            <w:r w:rsidR="005D344B" w:rsidRPr="000E4383">
              <w:rPr>
                <w:b/>
                <w:sz w:val="22"/>
                <w:szCs w:val="22"/>
              </w:rPr>
              <w:t xml:space="preserve"> ACTIVITIES</w:t>
            </w:r>
            <w:r w:rsidR="003D52D8" w:rsidRPr="000E4383">
              <w:rPr>
                <w:b/>
                <w:vanish/>
                <w:sz w:val="22"/>
                <w:szCs w:val="22"/>
              </w:rPr>
              <w:t>BJECTIVES</w:t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</w:p>
        </w:tc>
        <w:tc>
          <w:tcPr>
            <w:tcW w:w="1800" w:type="dxa"/>
          </w:tcPr>
          <w:p w:rsidR="003D52D8" w:rsidRPr="000E4383" w:rsidRDefault="001D56DA" w:rsidP="000A426B">
            <w:pPr>
              <w:ind w:right="-7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TEACHING/ LEARNING</w:t>
            </w:r>
            <w:r w:rsidR="005D344B" w:rsidRPr="000E4383">
              <w:rPr>
                <w:b/>
                <w:sz w:val="22"/>
                <w:szCs w:val="22"/>
              </w:rPr>
              <w:t xml:space="preserve"> </w:t>
            </w:r>
            <w:r w:rsidR="003D52D8" w:rsidRPr="000E4383">
              <w:rPr>
                <w:b/>
                <w:sz w:val="22"/>
                <w:szCs w:val="22"/>
              </w:rPr>
              <w:t>RESOURCES</w:t>
            </w:r>
          </w:p>
        </w:tc>
        <w:tc>
          <w:tcPr>
            <w:tcW w:w="1980" w:type="dxa"/>
          </w:tcPr>
          <w:p w:rsidR="003D52D8" w:rsidRPr="000E4383" w:rsidRDefault="003D52D8" w:rsidP="00A83B7E">
            <w:pPr>
              <w:numPr>
                <w:ilvl w:val="0"/>
                <w:numId w:val="9"/>
              </w:numPr>
              <w:tabs>
                <w:tab w:val="clear" w:pos="720"/>
              </w:tabs>
              <w:ind w:left="252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REF</w:t>
            </w:r>
            <w:r w:rsidR="00E1701B" w:rsidRPr="000E4383">
              <w:rPr>
                <w:b/>
                <w:sz w:val="22"/>
                <w:szCs w:val="22"/>
              </w:rPr>
              <w:t>ERENCES</w:t>
            </w:r>
          </w:p>
        </w:tc>
        <w:tc>
          <w:tcPr>
            <w:tcW w:w="1620" w:type="dxa"/>
          </w:tcPr>
          <w:p w:rsidR="003D52D8" w:rsidRPr="000E4383" w:rsidRDefault="003D52D8" w:rsidP="003D52D8">
            <w:pPr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REMARKS</w:t>
            </w:r>
          </w:p>
        </w:tc>
      </w:tr>
      <w:tr w:rsidR="004C3ACB" w:rsidRPr="000E4383" w:rsidTr="00315538">
        <w:tc>
          <w:tcPr>
            <w:tcW w:w="540" w:type="dxa"/>
            <w:shd w:val="clear" w:color="auto" w:fill="auto"/>
          </w:tcPr>
          <w:p w:rsidR="004C3ACB" w:rsidRPr="000E4383" w:rsidRDefault="004C3ACB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4C3ACB" w:rsidRPr="000E4383" w:rsidRDefault="004C3AC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  <w:r w:rsidR="00A413DB" w:rsidRPr="000E4383">
              <w:rPr>
                <w:sz w:val="22"/>
                <w:szCs w:val="22"/>
              </w:rPr>
              <w:t>- 3</w:t>
            </w:r>
          </w:p>
        </w:tc>
        <w:tc>
          <w:tcPr>
            <w:tcW w:w="1800" w:type="dxa"/>
          </w:tcPr>
          <w:p w:rsidR="004C3ACB" w:rsidRPr="000E4383" w:rsidRDefault="00A413DB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-Revision</w:t>
            </w:r>
          </w:p>
        </w:tc>
        <w:tc>
          <w:tcPr>
            <w:tcW w:w="1800" w:type="dxa"/>
          </w:tcPr>
          <w:p w:rsidR="004C3ACB" w:rsidRPr="000E4383" w:rsidRDefault="00A413DB" w:rsidP="001B73FF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________</w:t>
            </w:r>
          </w:p>
        </w:tc>
        <w:tc>
          <w:tcPr>
            <w:tcW w:w="2160" w:type="dxa"/>
          </w:tcPr>
          <w:p w:rsidR="004C3ACB" w:rsidRPr="000E4383" w:rsidRDefault="004C3ACB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A413DB" w:rsidRPr="000E4383">
              <w:rPr>
                <w:sz w:val="22"/>
                <w:szCs w:val="22"/>
              </w:rPr>
              <w:t xml:space="preserve"> remember and understand topics learned in term I</w:t>
            </w:r>
          </w:p>
          <w:p w:rsidR="004C3ACB" w:rsidRPr="000E4383" w:rsidRDefault="004C3ACB" w:rsidP="003D52D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C3ACB" w:rsidRPr="000E4383" w:rsidRDefault="004C3ACB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Class discussion </w:t>
            </w:r>
          </w:p>
          <w:p w:rsidR="004C3ACB" w:rsidRPr="000E4383" w:rsidRDefault="004C3ACB" w:rsidP="00A413DB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Questioning </w:t>
            </w:r>
            <w:r w:rsidR="00A413DB" w:rsidRPr="000E4383">
              <w:rPr>
                <w:sz w:val="22"/>
                <w:szCs w:val="22"/>
              </w:rPr>
              <w:t xml:space="preserve">and answering </w:t>
            </w:r>
          </w:p>
        </w:tc>
        <w:tc>
          <w:tcPr>
            <w:tcW w:w="1800" w:type="dxa"/>
          </w:tcPr>
          <w:p w:rsidR="004C3ACB" w:rsidRPr="000E4383" w:rsidRDefault="00A413DB" w:rsidP="00A413DB">
            <w:pPr>
              <w:ind w:right="-7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-exam papers</w:t>
            </w:r>
          </w:p>
          <w:p w:rsidR="00A413DB" w:rsidRPr="000E4383" w:rsidRDefault="00A413DB" w:rsidP="00A413DB">
            <w:pPr>
              <w:ind w:right="-7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-notes</w:t>
            </w:r>
          </w:p>
        </w:tc>
        <w:tc>
          <w:tcPr>
            <w:tcW w:w="1980" w:type="dxa"/>
          </w:tcPr>
          <w:p w:rsidR="004C3ACB" w:rsidRPr="000E4383" w:rsidRDefault="004C3ACB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64-68</w:t>
            </w:r>
          </w:p>
          <w:p w:rsidR="004C3ACB" w:rsidRPr="000E4383" w:rsidRDefault="004C3ACB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4C3ACB" w:rsidRPr="000E4383" w:rsidRDefault="004C3ACB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C3ACB" w:rsidRPr="000E4383" w:rsidRDefault="004C3ACB" w:rsidP="003D52D8">
            <w:pPr>
              <w:rPr>
                <w:sz w:val="22"/>
                <w:szCs w:val="22"/>
              </w:rPr>
            </w:pPr>
          </w:p>
        </w:tc>
      </w:tr>
      <w:tr w:rsidR="004C3ACB" w:rsidRPr="000E4383" w:rsidTr="00315538">
        <w:tc>
          <w:tcPr>
            <w:tcW w:w="540" w:type="dxa"/>
            <w:shd w:val="clear" w:color="auto" w:fill="auto"/>
          </w:tcPr>
          <w:p w:rsidR="004C3ACB" w:rsidRPr="000E4383" w:rsidRDefault="004C3ACB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4C3ACB" w:rsidRPr="000E4383" w:rsidRDefault="004C3AC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C3ACB" w:rsidRPr="000E4383" w:rsidRDefault="00A413DB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MAP WORK</w:t>
            </w:r>
          </w:p>
        </w:tc>
        <w:tc>
          <w:tcPr>
            <w:tcW w:w="1800" w:type="dxa"/>
          </w:tcPr>
          <w:p w:rsidR="004C3ACB" w:rsidRPr="000E4383" w:rsidRDefault="00A413DB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-methods of showing direction; modern methods, types of bearing, calculating bearing and locating places</w:t>
            </w:r>
          </w:p>
        </w:tc>
        <w:tc>
          <w:tcPr>
            <w:tcW w:w="2160" w:type="dxa"/>
          </w:tcPr>
          <w:p w:rsidR="00010B6F" w:rsidRPr="000E4383" w:rsidRDefault="004C3ACB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010B6F" w:rsidRPr="000E4383">
              <w:rPr>
                <w:sz w:val="22"/>
                <w:szCs w:val="22"/>
              </w:rPr>
              <w:t xml:space="preserve"> identify modern methods of showing direction, discuss types of bearing and calculate bearing.</w:t>
            </w:r>
          </w:p>
          <w:p w:rsidR="004C3ACB" w:rsidRPr="000E4383" w:rsidRDefault="00010B6F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Locate places using bearing, direction and distances.</w:t>
            </w:r>
            <w:r w:rsidR="00A413DB" w:rsidRPr="000E4383">
              <w:rPr>
                <w:sz w:val="22"/>
                <w:szCs w:val="22"/>
              </w:rPr>
              <w:t xml:space="preserve"> </w:t>
            </w:r>
          </w:p>
          <w:p w:rsidR="004C3ACB" w:rsidRPr="000E4383" w:rsidRDefault="004C3ACB" w:rsidP="00A413D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C3ACB" w:rsidRPr="000E4383" w:rsidRDefault="00010B6F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Locating of places</w:t>
            </w:r>
          </w:p>
          <w:p w:rsidR="004C3ACB" w:rsidRPr="000E4383" w:rsidRDefault="004C3ACB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4C3ACB" w:rsidRPr="000E4383" w:rsidRDefault="004C3ACB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4C3ACB" w:rsidRPr="000E4383" w:rsidRDefault="00A413DB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Calculating of bearing</w:t>
            </w:r>
          </w:p>
          <w:p w:rsidR="004C3ACB" w:rsidRPr="000E4383" w:rsidRDefault="004C3ACB" w:rsidP="002878F9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C3ACB" w:rsidRPr="000E4383" w:rsidRDefault="004C3ACB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4C3ACB" w:rsidRPr="000E4383" w:rsidRDefault="004C3ACB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4C3ACB" w:rsidRPr="000E4383" w:rsidRDefault="004C3ACB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4C3ACB" w:rsidRPr="000E4383" w:rsidRDefault="004C3ACB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4C3ACB" w:rsidRPr="000E4383" w:rsidRDefault="004C3ACB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Photographical maps</w:t>
            </w:r>
          </w:p>
        </w:tc>
        <w:tc>
          <w:tcPr>
            <w:tcW w:w="1980" w:type="dxa"/>
          </w:tcPr>
          <w:p w:rsidR="004C3ACB" w:rsidRPr="000E4383" w:rsidRDefault="004C3ACB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64-68</w:t>
            </w:r>
          </w:p>
          <w:p w:rsidR="004C3ACB" w:rsidRPr="000E4383" w:rsidRDefault="004C3ACB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4C3ACB" w:rsidRPr="000E4383" w:rsidRDefault="004C3ACB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C3ACB" w:rsidRPr="000E4383" w:rsidRDefault="004C3ACB" w:rsidP="003D52D8">
            <w:pPr>
              <w:rPr>
                <w:sz w:val="22"/>
                <w:szCs w:val="22"/>
              </w:rPr>
            </w:pPr>
          </w:p>
        </w:tc>
      </w:tr>
      <w:tr w:rsidR="00010B6F" w:rsidRPr="000E4383" w:rsidTr="00315538">
        <w:tc>
          <w:tcPr>
            <w:tcW w:w="540" w:type="dxa"/>
            <w:shd w:val="clear" w:color="auto" w:fill="auto"/>
          </w:tcPr>
          <w:p w:rsidR="00010B6F" w:rsidRPr="000E4383" w:rsidRDefault="00010B6F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10B6F" w:rsidRPr="000E4383" w:rsidRDefault="00010B6F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010B6F" w:rsidRPr="000E4383" w:rsidRDefault="00010B6F" w:rsidP="003D52D8">
            <w:pPr>
              <w:rPr>
                <w:sz w:val="22"/>
                <w:szCs w:val="22"/>
              </w:rPr>
            </w:pPr>
          </w:p>
          <w:p w:rsidR="00010B6F" w:rsidRPr="000E4383" w:rsidRDefault="00010B6F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‘’</w:t>
            </w:r>
          </w:p>
        </w:tc>
        <w:tc>
          <w:tcPr>
            <w:tcW w:w="1800" w:type="dxa"/>
          </w:tcPr>
          <w:p w:rsidR="00010B6F" w:rsidRPr="000E4383" w:rsidRDefault="00010B6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-longitudes and latitudes</w:t>
            </w:r>
          </w:p>
          <w:p w:rsidR="00010B6F" w:rsidRPr="000E4383" w:rsidRDefault="00010B6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-grid reference</w:t>
            </w:r>
          </w:p>
          <w:p w:rsidR="00010B6F" w:rsidRPr="000E4383" w:rsidRDefault="00010B6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-methods of representing relief on topographical maps; spot heights and trigonometrical   stations</w:t>
            </w:r>
          </w:p>
        </w:tc>
        <w:tc>
          <w:tcPr>
            <w:tcW w:w="2160" w:type="dxa"/>
          </w:tcPr>
          <w:p w:rsidR="00010B6F" w:rsidRPr="000E4383" w:rsidRDefault="00010B6F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 locate places using longitudes and latitude</w:t>
            </w:r>
            <w:r w:rsidR="003A138B" w:rsidRPr="000E4383">
              <w:rPr>
                <w:sz w:val="22"/>
                <w:szCs w:val="22"/>
              </w:rPr>
              <w:t>s and</w:t>
            </w:r>
            <w:r w:rsidRPr="000E4383">
              <w:rPr>
                <w:sz w:val="22"/>
                <w:szCs w:val="22"/>
              </w:rPr>
              <w:t xml:space="preserve"> grid reference</w:t>
            </w:r>
          </w:p>
          <w:p w:rsidR="003A138B" w:rsidRPr="000E4383" w:rsidRDefault="003A138B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-describe the different methods used to represent relief</w:t>
            </w:r>
          </w:p>
          <w:p w:rsidR="00010B6F" w:rsidRPr="000E4383" w:rsidRDefault="00010B6F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010B6F" w:rsidRPr="000E4383" w:rsidRDefault="00010B6F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Locating of places</w:t>
            </w:r>
          </w:p>
          <w:p w:rsidR="00010B6F" w:rsidRPr="000E4383" w:rsidRDefault="00010B6F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010B6F" w:rsidRPr="000E4383" w:rsidRDefault="00010B6F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010B6F" w:rsidRPr="000E4383" w:rsidRDefault="00010B6F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Calculating of bearing</w:t>
            </w:r>
          </w:p>
          <w:p w:rsidR="00010B6F" w:rsidRPr="000E4383" w:rsidRDefault="00010B6F" w:rsidP="002878F9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0B6F" w:rsidRPr="000E4383" w:rsidRDefault="00010B6F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010B6F" w:rsidRPr="000E4383" w:rsidRDefault="00010B6F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010B6F" w:rsidRPr="000E4383" w:rsidRDefault="00010B6F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010B6F" w:rsidRPr="000E4383" w:rsidRDefault="00010B6F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010B6F" w:rsidRPr="000E4383" w:rsidRDefault="00010B6F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Photographical maps</w:t>
            </w:r>
          </w:p>
        </w:tc>
        <w:tc>
          <w:tcPr>
            <w:tcW w:w="1980" w:type="dxa"/>
          </w:tcPr>
          <w:p w:rsidR="00010B6F" w:rsidRPr="000E4383" w:rsidRDefault="00010B6F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68-71</w:t>
            </w:r>
          </w:p>
          <w:p w:rsidR="00010B6F" w:rsidRPr="000E4383" w:rsidRDefault="00010B6F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010B6F" w:rsidRPr="000E4383" w:rsidRDefault="00010B6F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10B6F" w:rsidRPr="000E4383" w:rsidRDefault="00010B6F" w:rsidP="003D52D8">
            <w:pPr>
              <w:rPr>
                <w:sz w:val="22"/>
                <w:szCs w:val="22"/>
              </w:rPr>
            </w:pPr>
          </w:p>
        </w:tc>
      </w:tr>
      <w:tr w:rsidR="002E708B" w:rsidRPr="000E4383" w:rsidTr="00315538">
        <w:tc>
          <w:tcPr>
            <w:tcW w:w="540" w:type="dxa"/>
            <w:shd w:val="clear" w:color="auto" w:fill="auto"/>
          </w:tcPr>
          <w:p w:rsidR="002E708B" w:rsidRPr="000E4383" w:rsidRDefault="002E708B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E708B" w:rsidRPr="000E4383" w:rsidRDefault="002E708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2E708B" w:rsidRPr="000E4383" w:rsidRDefault="002E708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2E708B" w:rsidRPr="000E4383" w:rsidRDefault="002E708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742689" w:rsidRPr="000E4383" w:rsidRDefault="00742689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</w:t>
            </w:r>
          </w:p>
          <w:p w:rsidR="002E708B" w:rsidRPr="000E4383" w:rsidRDefault="00742689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‘’</w:t>
            </w:r>
          </w:p>
        </w:tc>
        <w:tc>
          <w:tcPr>
            <w:tcW w:w="1800" w:type="dxa"/>
          </w:tcPr>
          <w:p w:rsidR="002E708B" w:rsidRPr="000E4383" w:rsidRDefault="002E708B" w:rsidP="00D67A5E">
            <w:pPr>
              <w:ind w:left="-21"/>
              <w:rPr>
                <w:sz w:val="22"/>
                <w:szCs w:val="22"/>
              </w:rPr>
            </w:pPr>
          </w:p>
          <w:p w:rsidR="00742689" w:rsidRPr="000E4383" w:rsidRDefault="00742689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-contours</w:t>
            </w:r>
          </w:p>
          <w:p w:rsidR="00742689" w:rsidRPr="000E4383" w:rsidRDefault="00742689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-form lines </w:t>
            </w:r>
          </w:p>
          <w:p w:rsidR="00742689" w:rsidRPr="000E4383" w:rsidRDefault="00742689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-pictorial</w:t>
            </w:r>
          </w:p>
          <w:p w:rsidR="00742689" w:rsidRPr="000E4383" w:rsidRDefault="00742689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-hachure</w:t>
            </w:r>
          </w:p>
          <w:p w:rsidR="00742689" w:rsidRPr="000E4383" w:rsidRDefault="00742689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-hill shading</w:t>
            </w:r>
          </w:p>
          <w:p w:rsidR="00742689" w:rsidRPr="000E4383" w:rsidRDefault="00742689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-layer tinting</w:t>
            </w:r>
          </w:p>
          <w:p w:rsidR="00742689" w:rsidRPr="000E4383" w:rsidRDefault="00742689" w:rsidP="00D67A5E">
            <w:pPr>
              <w:ind w:left="-21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E708B" w:rsidRPr="000E4383" w:rsidRDefault="002E708B" w:rsidP="002E708B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742689" w:rsidRPr="000E4383">
              <w:rPr>
                <w:sz w:val="22"/>
                <w:szCs w:val="22"/>
              </w:rPr>
              <w:t xml:space="preserve"> describe relief using contours, form lines,</w:t>
            </w:r>
            <w:r w:rsidRPr="000E4383">
              <w:rPr>
                <w:sz w:val="22"/>
                <w:szCs w:val="22"/>
              </w:rPr>
              <w:t xml:space="preserve"> </w:t>
            </w:r>
            <w:r w:rsidR="00742689" w:rsidRPr="000E4383">
              <w:rPr>
                <w:sz w:val="22"/>
                <w:szCs w:val="22"/>
              </w:rPr>
              <w:t>pictorial, hachure, hill shades and layer tinting.</w:t>
            </w:r>
          </w:p>
        </w:tc>
        <w:tc>
          <w:tcPr>
            <w:tcW w:w="1980" w:type="dxa"/>
          </w:tcPr>
          <w:p w:rsidR="002E708B" w:rsidRPr="000E4383" w:rsidRDefault="002E708B" w:rsidP="002E708B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Recording and interpreting maps</w:t>
            </w:r>
          </w:p>
          <w:p w:rsidR="002E708B" w:rsidRPr="000E4383" w:rsidRDefault="002E708B" w:rsidP="002E708B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Recording findings</w:t>
            </w:r>
          </w:p>
        </w:tc>
        <w:tc>
          <w:tcPr>
            <w:tcW w:w="1800" w:type="dxa"/>
          </w:tcPr>
          <w:p w:rsidR="002E708B" w:rsidRPr="000E4383" w:rsidRDefault="002E708B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2E708B" w:rsidRPr="000E4383" w:rsidRDefault="002E708B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2E708B" w:rsidRPr="000E4383" w:rsidRDefault="002E708B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2E708B" w:rsidRPr="000E4383" w:rsidRDefault="002E708B" w:rsidP="002E708B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Topographical maps</w:t>
            </w:r>
          </w:p>
        </w:tc>
        <w:tc>
          <w:tcPr>
            <w:tcW w:w="1980" w:type="dxa"/>
          </w:tcPr>
          <w:p w:rsidR="002E708B" w:rsidRPr="000E4383" w:rsidRDefault="002E708B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71-73</w:t>
            </w:r>
          </w:p>
          <w:p w:rsidR="002E708B" w:rsidRPr="000E4383" w:rsidRDefault="002E708B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2E708B" w:rsidRPr="000E4383" w:rsidRDefault="002E708B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E708B" w:rsidRPr="000E4383" w:rsidRDefault="002E708B" w:rsidP="003D52D8">
            <w:pPr>
              <w:rPr>
                <w:sz w:val="22"/>
                <w:szCs w:val="22"/>
              </w:rPr>
            </w:pPr>
          </w:p>
        </w:tc>
      </w:tr>
      <w:tr w:rsidR="002878F9" w:rsidRPr="000E4383" w:rsidTr="00315538">
        <w:tc>
          <w:tcPr>
            <w:tcW w:w="540" w:type="dxa"/>
            <w:shd w:val="clear" w:color="auto" w:fill="auto"/>
          </w:tcPr>
          <w:p w:rsidR="002878F9" w:rsidRPr="000E4383" w:rsidRDefault="002878F9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2878F9" w:rsidRPr="000E4383" w:rsidRDefault="002878F9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C43CE3" w:rsidRPr="000E4383" w:rsidRDefault="00C43CE3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C43CE3" w:rsidRPr="000E4383" w:rsidRDefault="00C43CE3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43CE3" w:rsidRPr="000E4383" w:rsidRDefault="00C43CE3" w:rsidP="002878F9">
            <w:pPr>
              <w:rPr>
                <w:sz w:val="22"/>
                <w:szCs w:val="22"/>
              </w:rPr>
            </w:pPr>
          </w:p>
          <w:p w:rsidR="00C43CE3" w:rsidRPr="000E4383" w:rsidRDefault="00C43CE3" w:rsidP="002878F9">
            <w:pPr>
              <w:rPr>
                <w:sz w:val="22"/>
                <w:szCs w:val="22"/>
              </w:rPr>
            </w:pPr>
          </w:p>
          <w:p w:rsidR="002878F9" w:rsidRPr="000E4383" w:rsidRDefault="00315538" w:rsidP="002878F9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-ASSESSMENT</w:t>
            </w:r>
          </w:p>
          <w:p w:rsidR="00C43CE3" w:rsidRPr="000E4383" w:rsidRDefault="00C43CE3" w:rsidP="002878F9">
            <w:pPr>
              <w:rPr>
                <w:sz w:val="22"/>
                <w:szCs w:val="22"/>
              </w:rPr>
            </w:pPr>
          </w:p>
          <w:p w:rsidR="00C43CE3" w:rsidRPr="000E4383" w:rsidRDefault="00C43CE3" w:rsidP="002878F9">
            <w:pPr>
              <w:rPr>
                <w:sz w:val="22"/>
                <w:szCs w:val="22"/>
              </w:rPr>
            </w:pPr>
          </w:p>
          <w:p w:rsidR="002878F9" w:rsidRPr="000E4383" w:rsidRDefault="00315538" w:rsidP="002878F9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-PHOTOGRAPHS</w:t>
            </w:r>
          </w:p>
        </w:tc>
        <w:tc>
          <w:tcPr>
            <w:tcW w:w="1800" w:type="dxa"/>
          </w:tcPr>
          <w:p w:rsidR="002878F9" w:rsidRPr="000E4383" w:rsidRDefault="002B01B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-types of photographs</w:t>
            </w:r>
          </w:p>
          <w:p w:rsidR="002B01B5" w:rsidRPr="000E4383" w:rsidRDefault="002B01B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-parts of a photograph</w:t>
            </w:r>
          </w:p>
        </w:tc>
        <w:tc>
          <w:tcPr>
            <w:tcW w:w="2160" w:type="dxa"/>
          </w:tcPr>
          <w:p w:rsidR="002878F9" w:rsidRPr="000E4383" w:rsidRDefault="002878F9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2B01B5" w:rsidRPr="000E4383">
              <w:rPr>
                <w:sz w:val="22"/>
                <w:szCs w:val="22"/>
              </w:rPr>
              <w:t xml:space="preserve"> able to understand the photographical maps, differentiate types photographs and differentiate parts of a photograph</w:t>
            </w:r>
          </w:p>
          <w:p w:rsidR="002878F9" w:rsidRPr="000E4383" w:rsidRDefault="002878F9" w:rsidP="003D52D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878F9" w:rsidRPr="000E4383" w:rsidRDefault="002878F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2878F9" w:rsidRPr="000E4383" w:rsidRDefault="002878F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2878F9" w:rsidRPr="000E4383" w:rsidRDefault="002878F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Illustrations</w:t>
            </w:r>
          </w:p>
          <w:p w:rsidR="002878F9" w:rsidRPr="000E4383" w:rsidRDefault="002878F9" w:rsidP="002878F9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Discussions </w:t>
            </w:r>
          </w:p>
          <w:p w:rsidR="002878F9" w:rsidRPr="000E4383" w:rsidRDefault="002878F9" w:rsidP="002878F9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878F9" w:rsidRPr="000E4383" w:rsidRDefault="002878F9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2878F9" w:rsidRPr="000E4383" w:rsidRDefault="002878F9" w:rsidP="002878F9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2878F9" w:rsidRPr="000E4383" w:rsidRDefault="002878F9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2878F9" w:rsidRPr="000E4383" w:rsidRDefault="002878F9" w:rsidP="002878F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Photographical maps</w:t>
            </w:r>
          </w:p>
        </w:tc>
        <w:tc>
          <w:tcPr>
            <w:tcW w:w="1980" w:type="dxa"/>
          </w:tcPr>
          <w:p w:rsidR="002878F9" w:rsidRPr="000E4383" w:rsidRDefault="002878F9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74-78</w:t>
            </w:r>
          </w:p>
          <w:p w:rsidR="002878F9" w:rsidRPr="000E4383" w:rsidRDefault="002878F9" w:rsidP="002878F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2878F9" w:rsidRPr="000E4383" w:rsidRDefault="002878F9" w:rsidP="002878F9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878F9" w:rsidRPr="000E4383" w:rsidRDefault="002878F9" w:rsidP="003D52D8">
            <w:pPr>
              <w:rPr>
                <w:sz w:val="22"/>
                <w:szCs w:val="22"/>
              </w:rPr>
            </w:pPr>
          </w:p>
        </w:tc>
      </w:tr>
      <w:tr w:rsidR="00C43CE3" w:rsidRPr="000E4383" w:rsidTr="00315538">
        <w:tc>
          <w:tcPr>
            <w:tcW w:w="540" w:type="dxa"/>
            <w:shd w:val="clear" w:color="auto" w:fill="auto"/>
          </w:tcPr>
          <w:p w:rsidR="00C43CE3" w:rsidRPr="000E4383" w:rsidRDefault="00C43CE3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C43CE3" w:rsidRPr="000E4383" w:rsidRDefault="00C43CE3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447D1A" w:rsidRPr="000E4383" w:rsidRDefault="00447D1A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447D1A" w:rsidRPr="000E4383" w:rsidRDefault="00447D1A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43CE3" w:rsidRPr="000E4383" w:rsidRDefault="00C43CE3" w:rsidP="003D52D8">
            <w:pPr>
              <w:rPr>
                <w:sz w:val="22"/>
                <w:szCs w:val="22"/>
              </w:rPr>
            </w:pPr>
          </w:p>
          <w:p w:rsidR="00C43CE3" w:rsidRPr="000E4383" w:rsidRDefault="00C43CE3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‘’</w:t>
            </w:r>
          </w:p>
        </w:tc>
        <w:tc>
          <w:tcPr>
            <w:tcW w:w="1800" w:type="dxa"/>
          </w:tcPr>
          <w:p w:rsidR="00C43CE3" w:rsidRPr="000E4383" w:rsidRDefault="00C43CE3" w:rsidP="00D67A5E">
            <w:pPr>
              <w:ind w:left="-21"/>
              <w:rPr>
                <w:sz w:val="22"/>
                <w:szCs w:val="22"/>
              </w:rPr>
            </w:pPr>
          </w:p>
          <w:p w:rsidR="00C43CE3" w:rsidRPr="000E4383" w:rsidRDefault="00C43CE3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-interpretation of phot</w:t>
            </w:r>
            <w:r w:rsidR="00F030EB" w:rsidRPr="000E4383">
              <w:rPr>
                <w:sz w:val="22"/>
                <w:szCs w:val="22"/>
              </w:rPr>
              <w:t>ographs; estimating actual size of</w:t>
            </w:r>
            <w:r w:rsidRPr="000E4383">
              <w:rPr>
                <w:sz w:val="22"/>
                <w:szCs w:val="22"/>
              </w:rPr>
              <w:t xml:space="preserve"> feature</w:t>
            </w:r>
            <w:r w:rsidR="00F030EB" w:rsidRPr="000E4383">
              <w:rPr>
                <w:sz w:val="22"/>
                <w:szCs w:val="22"/>
              </w:rPr>
              <w:t>s</w:t>
            </w:r>
            <w:r w:rsidRPr="000E4383">
              <w:rPr>
                <w:sz w:val="22"/>
                <w:szCs w:val="22"/>
              </w:rPr>
              <w:t xml:space="preserve"> and sketching diagrams from photographs.</w:t>
            </w:r>
          </w:p>
        </w:tc>
        <w:tc>
          <w:tcPr>
            <w:tcW w:w="2160" w:type="dxa"/>
          </w:tcPr>
          <w:p w:rsidR="00C43CE3" w:rsidRPr="000E4383" w:rsidRDefault="00C43CE3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By the end of the lesson, the learner should be able to </w:t>
            </w:r>
            <w:r w:rsidR="00F030EB" w:rsidRPr="000E4383">
              <w:rPr>
                <w:sz w:val="22"/>
                <w:szCs w:val="22"/>
              </w:rPr>
              <w:t xml:space="preserve"> explain the uses of photographs, estimate actual size of features and sketch a diagram from a photograph</w:t>
            </w:r>
          </w:p>
          <w:p w:rsidR="00C43CE3" w:rsidRPr="000E4383" w:rsidRDefault="00C43CE3" w:rsidP="003D52D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43CE3" w:rsidRPr="000E4383" w:rsidRDefault="00C43CE3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C43CE3" w:rsidRPr="000E4383" w:rsidRDefault="00C43CE3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C43CE3" w:rsidRPr="000E4383" w:rsidRDefault="00C43CE3" w:rsidP="00C43CE3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Studying photographs</w:t>
            </w:r>
          </w:p>
        </w:tc>
        <w:tc>
          <w:tcPr>
            <w:tcW w:w="1800" w:type="dxa"/>
          </w:tcPr>
          <w:p w:rsidR="00C43CE3" w:rsidRPr="000E4383" w:rsidRDefault="00C43CE3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C43CE3" w:rsidRPr="000E4383" w:rsidRDefault="00C43CE3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C43CE3" w:rsidRPr="000E4383" w:rsidRDefault="00C43CE3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C43CE3" w:rsidRPr="000E4383" w:rsidRDefault="00C43CE3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C43CE3" w:rsidRPr="000E4383" w:rsidRDefault="00C43CE3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Photographical maps</w:t>
            </w:r>
          </w:p>
        </w:tc>
        <w:tc>
          <w:tcPr>
            <w:tcW w:w="1980" w:type="dxa"/>
          </w:tcPr>
          <w:p w:rsidR="00C43CE3" w:rsidRPr="000E4383" w:rsidRDefault="00C43CE3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79-88</w:t>
            </w:r>
          </w:p>
          <w:p w:rsidR="00C43CE3" w:rsidRPr="000E4383" w:rsidRDefault="00C43CE3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C43CE3" w:rsidRPr="000E4383" w:rsidRDefault="00C43CE3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43CE3" w:rsidRPr="000E4383" w:rsidRDefault="00C43CE3" w:rsidP="003D52D8">
            <w:pPr>
              <w:rPr>
                <w:sz w:val="22"/>
                <w:szCs w:val="22"/>
              </w:rPr>
            </w:pPr>
          </w:p>
        </w:tc>
      </w:tr>
      <w:tr w:rsidR="00225A22" w:rsidRPr="000E4383" w:rsidTr="00315538">
        <w:tc>
          <w:tcPr>
            <w:tcW w:w="540" w:type="dxa"/>
            <w:shd w:val="clear" w:color="auto" w:fill="auto"/>
          </w:tcPr>
          <w:p w:rsidR="00225A22" w:rsidRPr="000E4383" w:rsidRDefault="00225A22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225A22" w:rsidRPr="000E4383" w:rsidRDefault="00225A22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225A22" w:rsidRPr="000E4383" w:rsidRDefault="00225A22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225A22" w:rsidRPr="000E4383" w:rsidRDefault="00225A22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225A22" w:rsidRPr="000E4383" w:rsidRDefault="00225A22" w:rsidP="003D52D8">
            <w:pPr>
              <w:rPr>
                <w:sz w:val="22"/>
                <w:szCs w:val="22"/>
              </w:rPr>
            </w:pPr>
          </w:p>
          <w:p w:rsidR="00225A22" w:rsidRPr="000E4383" w:rsidRDefault="00225A22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-PHOTOGRAPHS</w:t>
            </w:r>
          </w:p>
          <w:p w:rsidR="00225A22" w:rsidRPr="000E4383" w:rsidRDefault="00225A22" w:rsidP="003D52D8">
            <w:pPr>
              <w:rPr>
                <w:sz w:val="22"/>
                <w:szCs w:val="22"/>
              </w:rPr>
            </w:pPr>
          </w:p>
          <w:p w:rsidR="00225A22" w:rsidRPr="000E4383" w:rsidRDefault="00225A22" w:rsidP="003D52D8">
            <w:pPr>
              <w:rPr>
                <w:sz w:val="22"/>
                <w:szCs w:val="22"/>
              </w:rPr>
            </w:pPr>
          </w:p>
          <w:p w:rsidR="00225A22" w:rsidRPr="000E4383" w:rsidRDefault="00225A22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-ASSESMENT OF THE TOPIC</w:t>
            </w:r>
          </w:p>
          <w:p w:rsidR="00225A22" w:rsidRPr="000E4383" w:rsidRDefault="00225A22" w:rsidP="003D52D8">
            <w:pPr>
              <w:rPr>
                <w:sz w:val="22"/>
                <w:szCs w:val="22"/>
              </w:rPr>
            </w:pPr>
          </w:p>
          <w:p w:rsidR="00225A22" w:rsidRPr="000E4383" w:rsidRDefault="00225A22" w:rsidP="003D52D8">
            <w:pPr>
              <w:rPr>
                <w:sz w:val="22"/>
                <w:szCs w:val="22"/>
              </w:rPr>
            </w:pPr>
          </w:p>
          <w:p w:rsidR="00225A22" w:rsidRPr="000E4383" w:rsidRDefault="00225A22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-STATISTICAL METHODS</w:t>
            </w:r>
          </w:p>
        </w:tc>
        <w:tc>
          <w:tcPr>
            <w:tcW w:w="1800" w:type="dxa"/>
          </w:tcPr>
          <w:p w:rsidR="00225A22" w:rsidRPr="000E4383" w:rsidRDefault="00225A22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</w:t>
            </w:r>
            <w:r w:rsidR="008F6BD1" w:rsidRPr="000E4383">
              <w:rPr>
                <w:sz w:val="22"/>
                <w:szCs w:val="22"/>
              </w:rPr>
              <w:t>interpreting human activities in the photographs</w:t>
            </w:r>
          </w:p>
          <w:p w:rsidR="008F6BD1" w:rsidRPr="000E4383" w:rsidRDefault="008F6BD1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-exercise</w:t>
            </w:r>
          </w:p>
          <w:p w:rsidR="008F6BD1" w:rsidRPr="000E4383" w:rsidRDefault="008F6BD1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-review of statistical methods learned in form one </w:t>
            </w:r>
          </w:p>
        </w:tc>
        <w:tc>
          <w:tcPr>
            <w:tcW w:w="2160" w:type="dxa"/>
          </w:tcPr>
          <w:p w:rsidR="00225A22" w:rsidRPr="000E4383" w:rsidRDefault="00225A22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By the end of the lesson, the learner should be able to </w:t>
            </w:r>
            <w:r w:rsidR="008F6BD1" w:rsidRPr="000E4383">
              <w:rPr>
                <w:sz w:val="22"/>
                <w:szCs w:val="22"/>
              </w:rPr>
              <w:t>identify and interpret features on the photographs, answer from the topic</w:t>
            </w:r>
            <w:r w:rsidR="00493251" w:rsidRPr="000E4383">
              <w:rPr>
                <w:sz w:val="22"/>
                <w:szCs w:val="22"/>
              </w:rPr>
              <w:t xml:space="preserve"> and be able to relate content of the topic with field work</w:t>
            </w:r>
            <w:r w:rsidR="008F6BD1" w:rsidRPr="000E4383">
              <w:rPr>
                <w:sz w:val="22"/>
                <w:szCs w:val="22"/>
              </w:rPr>
              <w:t xml:space="preserve"> </w:t>
            </w:r>
          </w:p>
          <w:p w:rsidR="00225A22" w:rsidRPr="000E4383" w:rsidRDefault="00225A22" w:rsidP="00225A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25A22" w:rsidRPr="000E4383" w:rsidRDefault="00225A22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225A22" w:rsidRPr="000E4383" w:rsidRDefault="00225A22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Studying photographs and interpreting features on them</w:t>
            </w:r>
          </w:p>
        </w:tc>
        <w:tc>
          <w:tcPr>
            <w:tcW w:w="1800" w:type="dxa"/>
          </w:tcPr>
          <w:p w:rsidR="00225A22" w:rsidRPr="000E4383" w:rsidRDefault="00225A22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225A22" w:rsidRPr="000E4383" w:rsidRDefault="00225A22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225A22" w:rsidRPr="000E4383" w:rsidRDefault="00225A22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225A22" w:rsidRPr="000E4383" w:rsidRDefault="00225A22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225A22" w:rsidRPr="000E4383" w:rsidRDefault="00225A22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Photographical maps</w:t>
            </w:r>
          </w:p>
        </w:tc>
        <w:tc>
          <w:tcPr>
            <w:tcW w:w="1980" w:type="dxa"/>
          </w:tcPr>
          <w:p w:rsidR="00225A22" w:rsidRPr="000E4383" w:rsidRDefault="00225A22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82-87</w:t>
            </w:r>
          </w:p>
          <w:p w:rsidR="00225A22" w:rsidRPr="000E4383" w:rsidRDefault="00225A22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493251" w:rsidRPr="000E4383" w:rsidRDefault="00493251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Own notes</w:t>
            </w:r>
          </w:p>
          <w:p w:rsidR="00225A22" w:rsidRPr="000E4383" w:rsidRDefault="00225A22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25A22" w:rsidRPr="000E4383" w:rsidRDefault="00225A22" w:rsidP="003D52D8">
            <w:pPr>
              <w:rPr>
                <w:sz w:val="22"/>
                <w:szCs w:val="22"/>
              </w:rPr>
            </w:pPr>
          </w:p>
        </w:tc>
      </w:tr>
      <w:tr w:rsidR="00493251" w:rsidRPr="000E4383" w:rsidTr="00315538">
        <w:tc>
          <w:tcPr>
            <w:tcW w:w="540" w:type="dxa"/>
            <w:shd w:val="clear" w:color="auto" w:fill="auto"/>
          </w:tcPr>
          <w:p w:rsidR="00493251" w:rsidRPr="000E4383" w:rsidRDefault="00493251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493251" w:rsidRPr="000E4383" w:rsidRDefault="00493251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493251" w:rsidRPr="000E4383" w:rsidRDefault="00493251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493251" w:rsidRPr="000E4383" w:rsidRDefault="00493251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493251" w:rsidRPr="000E4383" w:rsidRDefault="00493251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</w:t>
            </w:r>
          </w:p>
          <w:p w:rsidR="00493251" w:rsidRPr="000E4383" w:rsidRDefault="00493251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‘’</w:t>
            </w:r>
          </w:p>
        </w:tc>
        <w:tc>
          <w:tcPr>
            <w:tcW w:w="1800" w:type="dxa"/>
          </w:tcPr>
          <w:p w:rsidR="00493251" w:rsidRPr="000E4383" w:rsidRDefault="00493251" w:rsidP="004932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-statistical pre</w:t>
            </w:r>
            <w:r w:rsidR="00634BBD" w:rsidRPr="000E4383">
              <w:rPr>
                <w:sz w:val="22"/>
                <w:szCs w:val="22"/>
              </w:rPr>
              <w:t>sentation using comparative</w:t>
            </w:r>
            <w:r w:rsidRPr="000E4383">
              <w:rPr>
                <w:sz w:val="22"/>
                <w:szCs w:val="22"/>
              </w:rPr>
              <w:t xml:space="preserve"> line graph</w:t>
            </w:r>
          </w:p>
          <w:p w:rsidR="00493251" w:rsidRPr="000E4383" w:rsidRDefault="00493251" w:rsidP="004932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</w:t>
            </w:r>
            <w:r w:rsidR="00634BBD" w:rsidRPr="000E4383">
              <w:rPr>
                <w:sz w:val="22"/>
                <w:szCs w:val="22"/>
              </w:rPr>
              <w:t>analysis of comparative line graph</w:t>
            </w:r>
          </w:p>
          <w:p w:rsidR="00634BBD" w:rsidRPr="000E4383" w:rsidRDefault="00634BBD" w:rsidP="00493251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-construction of comparative bar graph</w:t>
            </w:r>
          </w:p>
        </w:tc>
        <w:tc>
          <w:tcPr>
            <w:tcW w:w="2160" w:type="dxa"/>
          </w:tcPr>
          <w:p w:rsidR="00493251" w:rsidRPr="000E4383" w:rsidRDefault="00493251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634BBD" w:rsidRPr="000E4383">
              <w:rPr>
                <w:sz w:val="22"/>
                <w:szCs w:val="22"/>
              </w:rPr>
              <w:t xml:space="preserve"> construct comparative bar graph, analyze and interpret the data on the graph</w:t>
            </w:r>
          </w:p>
          <w:p w:rsidR="00493251" w:rsidRPr="000E4383" w:rsidRDefault="00493251" w:rsidP="003D52D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93251" w:rsidRPr="000E4383" w:rsidRDefault="00493251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493251" w:rsidRPr="000E4383" w:rsidRDefault="00493251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493251" w:rsidRPr="000E4383" w:rsidRDefault="00493251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Studying photographs</w:t>
            </w:r>
          </w:p>
        </w:tc>
        <w:tc>
          <w:tcPr>
            <w:tcW w:w="1800" w:type="dxa"/>
          </w:tcPr>
          <w:p w:rsidR="00493251" w:rsidRPr="000E4383" w:rsidRDefault="00493251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493251" w:rsidRPr="000E4383" w:rsidRDefault="00493251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493251" w:rsidRPr="000E4383" w:rsidRDefault="00493251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493251" w:rsidRPr="000E4383" w:rsidRDefault="00493251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493251" w:rsidRPr="000E4383" w:rsidRDefault="00493251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Photographical maps</w:t>
            </w:r>
          </w:p>
        </w:tc>
        <w:tc>
          <w:tcPr>
            <w:tcW w:w="1980" w:type="dxa"/>
          </w:tcPr>
          <w:p w:rsidR="00493251" w:rsidRPr="000E4383" w:rsidRDefault="00493251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91-93</w:t>
            </w:r>
          </w:p>
          <w:p w:rsidR="00493251" w:rsidRPr="000E4383" w:rsidRDefault="00493251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493251" w:rsidRPr="000E4383" w:rsidRDefault="00493251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93251" w:rsidRPr="000E4383" w:rsidRDefault="00493251" w:rsidP="003D52D8">
            <w:pPr>
              <w:rPr>
                <w:sz w:val="22"/>
                <w:szCs w:val="22"/>
              </w:rPr>
            </w:pPr>
          </w:p>
        </w:tc>
      </w:tr>
      <w:tr w:rsidR="00E82FF0" w:rsidRPr="000E4383" w:rsidTr="00315538">
        <w:tc>
          <w:tcPr>
            <w:tcW w:w="540" w:type="dxa"/>
            <w:shd w:val="clear" w:color="auto" w:fill="auto"/>
          </w:tcPr>
          <w:p w:rsidR="00E82FF0" w:rsidRPr="000E4383" w:rsidRDefault="00E82FF0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E82FF0" w:rsidRPr="000E4383" w:rsidRDefault="00E82FF0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A35677" w:rsidRPr="000E4383" w:rsidRDefault="00A35677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A35677" w:rsidRPr="000E4383" w:rsidRDefault="00A35677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E82FF0" w:rsidRPr="000E4383" w:rsidRDefault="00A35677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</w:t>
            </w:r>
          </w:p>
          <w:p w:rsidR="00A35677" w:rsidRPr="000E4383" w:rsidRDefault="00A35677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‘’</w:t>
            </w:r>
          </w:p>
        </w:tc>
        <w:tc>
          <w:tcPr>
            <w:tcW w:w="1800" w:type="dxa"/>
          </w:tcPr>
          <w:p w:rsidR="00E82FF0" w:rsidRPr="000E4383" w:rsidRDefault="00E82FF0" w:rsidP="00D67A5E">
            <w:pPr>
              <w:ind w:left="-21"/>
              <w:rPr>
                <w:sz w:val="22"/>
                <w:szCs w:val="22"/>
              </w:rPr>
            </w:pPr>
          </w:p>
          <w:p w:rsidR="00A35677" w:rsidRPr="000E4383" w:rsidRDefault="00A35677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-Analysis of comparative bar graph</w:t>
            </w:r>
          </w:p>
          <w:p w:rsidR="00A35677" w:rsidRPr="000E4383" w:rsidRDefault="00A35677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</w:t>
            </w:r>
            <w:r w:rsidR="00E6200C" w:rsidRPr="000E4383">
              <w:rPr>
                <w:sz w:val="22"/>
                <w:szCs w:val="22"/>
              </w:rPr>
              <w:t xml:space="preserve">construction and analysis of </w:t>
            </w:r>
            <w:r w:rsidRPr="000E4383">
              <w:rPr>
                <w:sz w:val="22"/>
                <w:szCs w:val="22"/>
              </w:rPr>
              <w:t>divided bars or rectang</w:t>
            </w:r>
            <w:r w:rsidR="00E6200C" w:rsidRPr="000E4383">
              <w:rPr>
                <w:sz w:val="22"/>
                <w:szCs w:val="22"/>
              </w:rPr>
              <w:t>les</w:t>
            </w:r>
          </w:p>
        </w:tc>
        <w:tc>
          <w:tcPr>
            <w:tcW w:w="2160" w:type="dxa"/>
          </w:tcPr>
          <w:p w:rsidR="00E82FF0" w:rsidRPr="000E4383" w:rsidRDefault="00E82FF0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E6200C" w:rsidRPr="000E4383">
              <w:rPr>
                <w:sz w:val="22"/>
                <w:szCs w:val="22"/>
              </w:rPr>
              <w:t xml:space="preserve"> analyze and interpret data on a comparative bar graph, construct analyze and interpret data on a rectangle or divided bar graph</w:t>
            </w:r>
          </w:p>
          <w:p w:rsidR="00E82FF0" w:rsidRPr="000E4383" w:rsidRDefault="00E82FF0" w:rsidP="003D52D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82FF0" w:rsidRPr="000E4383" w:rsidRDefault="00E82FF0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E82FF0" w:rsidRPr="000E4383" w:rsidRDefault="00E82FF0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E82FF0" w:rsidRPr="000E4383" w:rsidRDefault="00A35677" w:rsidP="00A35677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Analyzing and interpreting </w:t>
            </w:r>
            <w:r w:rsidR="00E82FF0" w:rsidRPr="000E4383">
              <w:rPr>
                <w:sz w:val="22"/>
                <w:szCs w:val="22"/>
              </w:rPr>
              <w:t>graphs</w:t>
            </w:r>
          </w:p>
        </w:tc>
        <w:tc>
          <w:tcPr>
            <w:tcW w:w="1800" w:type="dxa"/>
          </w:tcPr>
          <w:p w:rsidR="00E82FF0" w:rsidRPr="000E4383" w:rsidRDefault="00E82FF0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E82FF0" w:rsidRPr="000E4383" w:rsidRDefault="00E82FF0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E82FF0" w:rsidRPr="000E4383" w:rsidRDefault="00E82FF0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E82FF0" w:rsidRPr="000E4383" w:rsidRDefault="00E82FF0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E82FF0" w:rsidRPr="000E4383" w:rsidRDefault="005303AA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Statistical data</w:t>
            </w:r>
          </w:p>
        </w:tc>
        <w:tc>
          <w:tcPr>
            <w:tcW w:w="1980" w:type="dxa"/>
          </w:tcPr>
          <w:p w:rsidR="00E82FF0" w:rsidRPr="000E4383" w:rsidRDefault="00E82FF0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Certificate Geography students book 3 pg </w:t>
            </w:r>
            <w:r w:rsidR="00A35677" w:rsidRPr="000E4383">
              <w:rPr>
                <w:sz w:val="22"/>
                <w:szCs w:val="22"/>
              </w:rPr>
              <w:t>95</w:t>
            </w:r>
            <w:r w:rsidRPr="000E4383">
              <w:rPr>
                <w:sz w:val="22"/>
                <w:szCs w:val="22"/>
              </w:rPr>
              <w:t>-</w:t>
            </w:r>
            <w:r w:rsidR="00A35677" w:rsidRPr="000E4383">
              <w:rPr>
                <w:sz w:val="22"/>
                <w:szCs w:val="22"/>
              </w:rPr>
              <w:t>99</w:t>
            </w:r>
          </w:p>
          <w:p w:rsidR="00E82FF0" w:rsidRPr="000E4383" w:rsidRDefault="00E82FF0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E82FF0" w:rsidRPr="000E4383" w:rsidRDefault="00E82FF0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82FF0" w:rsidRPr="000E4383" w:rsidRDefault="00E82FF0" w:rsidP="003D52D8">
            <w:pPr>
              <w:rPr>
                <w:sz w:val="22"/>
                <w:szCs w:val="22"/>
              </w:rPr>
            </w:pPr>
          </w:p>
        </w:tc>
      </w:tr>
      <w:tr w:rsidR="00E6200C" w:rsidRPr="000E4383" w:rsidTr="00315538">
        <w:tc>
          <w:tcPr>
            <w:tcW w:w="540" w:type="dxa"/>
            <w:shd w:val="clear" w:color="auto" w:fill="auto"/>
          </w:tcPr>
          <w:p w:rsidR="00E6200C" w:rsidRPr="000E4383" w:rsidRDefault="00E6200C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E6200C" w:rsidRPr="000E4383" w:rsidRDefault="00E6200C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5303AA" w:rsidRPr="000E4383" w:rsidRDefault="005303AA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5303AA" w:rsidRPr="000E4383" w:rsidRDefault="005303AA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  <w:p w:rsidR="005303AA" w:rsidRPr="000E4383" w:rsidRDefault="005303AA" w:rsidP="00D67A5E">
            <w:pPr>
              <w:ind w:right="-6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303AA" w:rsidRPr="000E4383" w:rsidRDefault="005303AA" w:rsidP="003D52D8">
            <w:pPr>
              <w:rPr>
                <w:sz w:val="22"/>
                <w:szCs w:val="22"/>
              </w:rPr>
            </w:pPr>
          </w:p>
          <w:p w:rsidR="00E6200C" w:rsidRPr="000E4383" w:rsidRDefault="005303AA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-STATISTICAL METHODS</w:t>
            </w:r>
          </w:p>
          <w:p w:rsidR="005303AA" w:rsidRPr="000E4383" w:rsidRDefault="005303AA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-CLIMATE; Kenya’s climatic region</w:t>
            </w:r>
          </w:p>
        </w:tc>
        <w:tc>
          <w:tcPr>
            <w:tcW w:w="1800" w:type="dxa"/>
          </w:tcPr>
          <w:p w:rsidR="005303AA" w:rsidRPr="000E4383" w:rsidRDefault="005303AA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-advantages and disadvantages of each statistical method</w:t>
            </w:r>
          </w:p>
          <w:p w:rsidR="00E6200C" w:rsidRPr="000E4383" w:rsidRDefault="005303AA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-definition</w:t>
            </w:r>
          </w:p>
          <w:p w:rsidR="005303AA" w:rsidRPr="000E4383" w:rsidRDefault="005303AA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-weather and climate</w:t>
            </w:r>
          </w:p>
          <w:p w:rsidR="005303AA" w:rsidRPr="000E4383" w:rsidRDefault="005303AA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-Kenya’s climatic region </w:t>
            </w:r>
          </w:p>
        </w:tc>
        <w:tc>
          <w:tcPr>
            <w:tcW w:w="2160" w:type="dxa"/>
          </w:tcPr>
          <w:p w:rsidR="00FC166A" w:rsidRPr="000E4383" w:rsidRDefault="00E6200C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5303AA" w:rsidRPr="000E4383">
              <w:rPr>
                <w:sz w:val="22"/>
                <w:szCs w:val="22"/>
              </w:rPr>
              <w:t xml:space="preserve"> state advantages and disadvantages of each statistical method</w:t>
            </w:r>
          </w:p>
          <w:p w:rsidR="00FC166A" w:rsidRPr="000E4383" w:rsidRDefault="00FC166A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-distinguish between weather and climate</w:t>
            </w:r>
          </w:p>
          <w:p w:rsidR="00E6200C" w:rsidRPr="000E4383" w:rsidRDefault="00FC166A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-state factors influencing climate </w:t>
            </w:r>
            <w:r w:rsidR="00E6200C" w:rsidRPr="000E4383">
              <w:rPr>
                <w:sz w:val="22"/>
                <w:szCs w:val="22"/>
              </w:rPr>
              <w:t xml:space="preserve"> </w:t>
            </w:r>
          </w:p>
          <w:p w:rsidR="00E6200C" w:rsidRPr="000E4383" w:rsidRDefault="00E6200C" w:rsidP="00745D1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6200C" w:rsidRPr="000E4383" w:rsidRDefault="00E6200C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E6200C" w:rsidRPr="000E4383" w:rsidRDefault="00E6200C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E6200C" w:rsidRPr="000E4383" w:rsidRDefault="00E6200C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Analyzing and interpreting graphs</w:t>
            </w:r>
          </w:p>
        </w:tc>
        <w:tc>
          <w:tcPr>
            <w:tcW w:w="1800" w:type="dxa"/>
          </w:tcPr>
          <w:p w:rsidR="00E6200C" w:rsidRPr="000E4383" w:rsidRDefault="00E6200C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E6200C" w:rsidRPr="000E4383" w:rsidRDefault="00E6200C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E6200C" w:rsidRPr="000E4383" w:rsidRDefault="00E6200C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E6200C" w:rsidRPr="000E4383" w:rsidRDefault="00E6200C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E6200C" w:rsidRPr="000E4383" w:rsidRDefault="005303AA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Statistical data</w:t>
            </w:r>
          </w:p>
        </w:tc>
        <w:tc>
          <w:tcPr>
            <w:tcW w:w="1980" w:type="dxa"/>
          </w:tcPr>
          <w:p w:rsidR="00E6200C" w:rsidRPr="000E4383" w:rsidRDefault="00E6200C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Certificate Geography students book 3 pg </w:t>
            </w:r>
            <w:r w:rsidR="005303AA" w:rsidRPr="000E4383">
              <w:rPr>
                <w:sz w:val="22"/>
                <w:szCs w:val="22"/>
              </w:rPr>
              <w:t>100</w:t>
            </w:r>
            <w:r w:rsidRPr="000E4383">
              <w:rPr>
                <w:sz w:val="22"/>
                <w:szCs w:val="22"/>
              </w:rPr>
              <w:t>-</w:t>
            </w:r>
            <w:r w:rsidR="005303AA" w:rsidRPr="000E4383">
              <w:rPr>
                <w:sz w:val="22"/>
                <w:szCs w:val="22"/>
              </w:rPr>
              <w:t>108</w:t>
            </w:r>
          </w:p>
          <w:p w:rsidR="00E6200C" w:rsidRPr="000E4383" w:rsidRDefault="00E6200C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E6200C" w:rsidRPr="000E4383" w:rsidRDefault="00E6200C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6200C" w:rsidRPr="000E4383" w:rsidRDefault="00E6200C" w:rsidP="003D52D8">
            <w:pPr>
              <w:rPr>
                <w:sz w:val="22"/>
                <w:szCs w:val="22"/>
              </w:rPr>
            </w:pPr>
          </w:p>
        </w:tc>
      </w:tr>
      <w:tr w:rsidR="00916043" w:rsidRPr="000E4383" w:rsidTr="00315538">
        <w:tc>
          <w:tcPr>
            <w:tcW w:w="540" w:type="dxa"/>
            <w:shd w:val="clear" w:color="auto" w:fill="auto"/>
          </w:tcPr>
          <w:p w:rsidR="00916043" w:rsidRPr="000E4383" w:rsidRDefault="00916043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916043" w:rsidRPr="000E4383" w:rsidRDefault="00916043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916043" w:rsidRPr="000E4383" w:rsidRDefault="00916043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916043" w:rsidRPr="000E4383" w:rsidRDefault="00916043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916043" w:rsidRPr="000E4383" w:rsidRDefault="00916043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CLIMATE 2</w:t>
            </w:r>
          </w:p>
          <w:p w:rsidR="00916043" w:rsidRPr="000E4383" w:rsidRDefault="00916043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-world climatic region</w:t>
            </w:r>
          </w:p>
        </w:tc>
        <w:tc>
          <w:tcPr>
            <w:tcW w:w="1800" w:type="dxa"/>
          </w:tcPr>
          <w:p w:rsidR="00916043" w:rsidRPr="000E4383" w:rsidRDefault="00916043" w:rsidP="00D67A5E">
            <w:pPr>
              <w:ind w:left="-21"/>
              <w:rPr>
                <w:sz w:val="22"/>
                <w:szCs w:val="22"/>
              </w:rPr>
            </w:pPr>
          </w:p>
          <w:p w:rsidR="00916043" w:rsidRPr="000E4383" w:rsidRDefault="00916043" w:rsidP="00916043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-distribution and characteristics of Kenya’s and world’s climatic region</w:t>
            </w:r>
          </w:p>
          <w:p w:rsidR="00916043" w:rsidRPr="000E4383" w:rsidRDefault="00916043" w:rsidP="00916043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 factors used to classify climatic regions; </w:t>
            </w:r>
            <w:r w:rsidR="00846573" w:rsidRPr="000E4383">
              <w:rPr>
                <w:sz w:val="22"/>
                <w:szCs w:val="22"/>
              </w:rPr>
              <w:t>kop per</w:t>
            </w:r>
            <w:r w:rsidRPr="000E4383">
              <w:rPr>
                <w:sz w:val="22"/>
                <w:szCs w:val="22"/>
              </w:rPr>
              <w:t xml:space="preserve"> and miller</w:t>
            </w:r>
          </w:p>
          <w:p w:rsidR="00916043" w:rsidRPr="000E4383" w:rsidRDefault="00916043" w:rsidP="00916043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-hot climate</w:t>
            </w:r>
          </w:p>
          <w:p w:rsidR="00916043" w:rsidRPr="000E4383" w:rsidRDefault="00916043" w:rsidP="00916043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-equatorial</w:t>
            </w:r>
          </w:p>
          <w:p w:rsidR="00916043" w:rsidRPr="000E4383" w:rsidRDefault="00916043" w:rsidP="00916043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-equatorial</w:t>
            </w:r>
            <w:r w:rsidR="00846573" w:rsidRPr="000E4383">
              <w:rPr>
                <w:sz w:val="22"/>
                <w:szCs w:val="22"/>
              </w:rPr>
              <w:t xml:space="preserve"> monsoon </w:t>
            </w:r>
          </w:p>
          <w:p w:rsidR="00846573" w:rsidRPr="000E4383" w:rsidRDefault="00846573" w:rsidP="00916043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-topical monsoon</w:t>
            </w:r>
          </w:p>
        </w:tc>
        <w:tc>
          <w:tcPr>
            <w:tcW w:w="2160" w:type="dxa"/>
          </w:tcPr>
          <w:p w:rsidR="00916043" w:rsidRPr="000E4383" w:rsidRDefault="00916043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846573" w:rsidRPr="000E4383">
              <w:rPr>
                <w:sz w:val="22"/>
                <w:szCs w:val="22"/>
              </w:rPr>
              <w:t xml:space="preserve"> describe distribution and characteristics of climatic regions of Kenya , explain factors used to classify types of climate</w:t>
            </w:r>
          </w:p>
          <w:p w:rsidR="00846573" w:rsidRPr="000E4383" w:rsidRDefault="00846573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-describe the characteristics of each climate type</w:t>
            </w:r>
          </w:p>
          <w:p w:rsidR="00916043" w:rsidRPr="000E4383" w:rsidRDefault="00916043" w:rsidP="00916043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916043" w:rsidRPr="000E4383" w:rsidRDefault="00916043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Questioning method</w:t>
            </w:r>
          </w:p>
          <w:p w:rsidR="00916043" w:rsidRPr="000E4383" w:rsidRDefault="00916043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916043" w:rsidRPr="000E4383" w:rsidRDefault="00916043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Analyzing and interpreting graphs</w:t>
            </w:r>
          </w:p>
        </w:tc>
        <w:tc>
          <w:tcPr>
            <w:tcW w:w="1800" w:type="dxa"/>
          </w:tcPr>
          <w:p w:rsidR="00916043" w:rsidRPr="000E4383" w:rsidRDefault="00916043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916043" w:rsidRPr="000E4383" w:rsidRDefault="00916043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916043" w:rsidRPr="000E4383" w:rsidRDefault="00916043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916043" w:rsidRPr="000E4383" w:rsidRDefault="00916043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916043" w:rsidRPr="000E4383" w:rsidRDefault="00916043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Statistical data</w:t>
            </w:r>
          </w:p>
        </w:tc>
        <w:tc>
          <w:tcPr>
            <w:tcW w:w="1980" w:type="dxa"/>
          </w:tcPr>
          <w:p w:rsidR="00916043" w:rsidRPr="000E4383" w:rsidRDefault="00916043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100-108</w:t>
            </w:r>
          </w:p>
          <w:p w:rsidR="00916043" w:rsidRPr="000E4383" w:rsidRDefault="00916043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916043" w:rsidRPr="000E4383" w:rsidRDefault="00916043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16043" w:rsidRPr="000E4383" w:rsidRDefault="00916043" w:rsidP="003D52D8">
            <w:pPr>
              <w:rPr>
                <w:sz w:val="22"/>
                <w:szCs w:val="22"/>
              </w:rPr>
            </w:pPr>
          </w:p>
        </w:tc>
      </w:tr>
      <w:tr w:rsidR="00F86583" w:rsidRPr="000E4383" w:rsidTr="00315538">
        <w:tc>
          <w:tcPr>
            <w:tcW w:w="540" w:type="dxa"/>
          </w:tcPr>
          <w:p w:rsidR="00F86583" w:rsidRPr="000E4383" w:rsidRDefault="00F86583" w:rsidP="00916043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12 </w:t>
            </w:r>
            <w:r w:rsidR="00916043" w:rsidRPr="000E4383">
              <w:rPr>
                <w:sz w:val="22"/>
                <w:szCs w:val="22"/>
              </w:rPr>
              <w:t>-13</w:t>
            </w:r>
          </w:p>
        </w:tc>
        <w:tc>
          <w:tcPr>
            <w:tcW w:w="12240" w:type="dxa"/>
            <w:gridSpan w:val="7"/>
          </w:tcPr>
          <w:p w:rsidR="00F86583" w:rsidRPr="000E4383" w:rsidRDefault="00916043" w:rsidP="00916043">
            <w:pPr>
              <w:numPr>
                <w:ilvl w:val="0"/>
                <w:numId w:val="9"/>
              </w:numPr>
              <w:tabs>
                <w:tab w:val="clear" w:pos="720"/>
              </w:tabs>
              <w:ind w:left="252" w:right="-69"/>
              <w:jc w:val="center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REVISION AND </w:t>
            </w:r>
            <w:r w:rsidR="00F86583" w:rsidRPr="000E4383">
              <w:rPr>
                <w:sz w:val="22"/>
                <w:szCs w:val="22"/>
              </w:rPr>
              <w:t>END T</w:t>
            </w:r>
            <w:r w:rsidR="00CC2A47" w:rsidRPr="000E4383">
              <w:rPr>
                <w:sz w:val="22"/>
                <w:szCs w:val="22"/>
              </w:rPr>
              <w:t>ERM</w:t>
            </w:r>
            <w:r w:rsidR="00F86583" w:rsidRPr="000E4383">
              <w:rPr>
                <w:sz w:val="22"/>
                <w:szCs w:val="22"/>
              </w:rPr>
              <w:t xml:space="preserve"> EXAMINATION</w:t>
            </w:r>
          </w:p>
        </w:tc>
        <w:tc>
          <w:tcPr>
            <w:tcW w:w="1620" w:type="dxa"/>
          </w:tcPr>
          <w:p w:rsidR="00F86583" w:rsidRPr="000E4383" w:rsidRDefault="00F86583" w:rsidP="003D52D8">
            <w:pPr>
              <w:rPr>
                <w:sz w:val="22"/>
                <w:szCs w:val="22"/>
              </w:rPr>
            </w:pPr>
          </w:p>
        </w:tc>
      </w:tr>
    </w:tbl>
    <w:p w:rsidR="00300BA9" w:rsidRPr="000E4383" w:rsidRDefault="00300BA9" w:rsidP="00300BA9">
      <w:pPr>
        <w:ind w:right="-1080"/>
        <w:rPr>
          <w:sz w:val="22"/>
          <w:szCs w:val="22"/>
        </w:rPr>
      </w:pPr>
    </w:p>
    <w:p w:rsidR="00CC2A47" w:rsidRPr="000E4383" w:rsidRDefault="00CC2A47" w:rsidP="00300BA9">
      <w:pPr>
        <w:ind w:right="-1080"/>
        <w:rPr>
          <w:b/>
          <w:sz w:val="22"/>
          <w:szCs w:val="22"/>
        </w:rPr>
      </w:pPr>
    </w:p>
    <w:p w:rsidR="00F0761F" w:rsidRPr="000E4383" w:rsidRDefault="00F0761F" w:rsidP="00300BA9">
      <w:pPr>
        <w:ind w:right="-1080"/>
        <w:rPr>
          <w:b/>
          <w:sz w:val="22"/>
          <w:szCs w:val="22"/>
        </w:rPr>
      </w:pPr>
    </w:p>
    <w:p w:rsidR="00F0761F" w:rsidRPr="000E4383" w:rsidRDefault="00F0761F" w:rsidP="00300BA9">
      <w:pPr>
        <w:ind w:right="-1080"/>
        <w:rPr>
          <w:b/>
          <w:sz w:val="22"/>
          <w:szCs w:val="22"/>
        </w:rPr>
      </w:pPr>
    </w:p>
    <w:p w:rsidR="00F0761F" w:rsidRPr="000E4383" w:rsidRDefault="00F0761F" w:rsidP="00300BA9">
      <w:pPr>
        <w:ind w:right="-1080"/>
        <w:rPr>
          <w:b/>
          <w:sz w:val="22"/>
          <w:szCs w:val="22"/>
        </w:rPr>
      </w:pPr>
    </w:p>
    <w:p w:rsidR="00F0761F" w:rsidRPr="000E4383" w:rsidRDefault="00F0761F" w:rsidP="00300BA9">
      <w:pPr>
        <w:ind w:right="-1080"/>
        <w:rPr>
          <w:b/>
          <w:sz w:val="22"/>
          <w:szCs w:val="22"/>
        </w:rPr>
      </w:pPr>
    </w:p>
    <w:p w:rsidR="00F0761F" w:rsidRPr="000E4383" w:rsidRDefault="00F0761F" w:rsidP="00300BA9">
      <w:pPr>
        <w:ind w:right="-1080"/>
        <w:rPr>
          <w:b/>
          <w:sz w:val="22"/>
          <w:szCs w:val="22"/>
        </w:rPr>
      </w:pPr>
    </w:p>
    <w:p w:rsidR="00F0761F" w:rsidRPr="000E4383" w:rsidRDefault="00F0761F" w:rsidP="00300BA9">
      <w:pPr>
        <w:ind w:right="-1080"/>
        <w:rPr>
          <w:b/>
          <w:sz w:val="22"/>
          <w:szCs w:val="22"/>
        </w:rPr>
      </w:pPr>
    </w:p>
    <w:p w:rsidR="00F0761F" w:rsidRPr="000E4383" w:rsidRDefault="00F0761F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0E4383" w:rsidRDefault="000E4383" w:rsidP="00300BA9">
      <w:pPr>
        <w:ind w:right="-1080"/>
        <w:rPr>
          <w:b/>
          <w:sz w:val="22"/>
          <w:szCs w:val="22"/>
        </w:rPr>
      </w:pPr>
    </w:p>
    <w:p w:rsidR="003D52D8" w:rsidRPr="000E4383" w:rsidRDefault="005D344B" w:rsidP="00300BA9">
      <w:pPr>
        <w:ind w:right="-1080"/>
        <w:rPr>
          <w:b/>
          <w:sz w:val="22"/>
          <w:szCs w:val="22"/>
        </w:rPr>
      </w:pPr>
      <w:r w:rsidRPr="000E4383">
        <w:rPr>
          <w:b/>
          <w:sz w:val="22"/>
          <w:szCs w:val="22"/>
        </w:rPr>
        <w:t>TERM 3</w:t>
      </w:r>
    </w:p>
    <w:tbl>
      <w:tblPr>
        <w:tblW w:w="142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620"/>
        <w:gridCol w:w="2160"/>
        <w:gridCol w:w="1980"/>
        <w:gridCol w:w="1800"/>
        <w:gridCol w:w="1980"/>
        <w:gridCol w:w="2070"/>
        <w:gridCol w:w="1350"/>
      </w:tblGrid>
      <w:tr w:rsidR="003D52D8" w:rsidRPr="000E4383" w:rsidTr="006F488D">
        <w:tc>
          <w:tcPr>
            <w:tcW w:w="540" w:type="dxa"/>
          </w:tcPr>
          <w:p w:rsidR="003D52D8" w:rsidRPr="000E4383" w:rsidRDefault="005D344B" w:rsidP="00D67A5E">
            <w:pPr>
              <w:ind w:left="-108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W</w:t>
            </w:r>
            <w:r w:rsidR="003D52D8" w:rsidRPr="000E4383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20" w:type="dxa"/>
          </w:tcPr>
          <w:p w:rsidR="003D52D8" w:rsidRPr="000E4383" w:rsidRDefault="005D344B" w:rsidP="00D67A5E">
            <w:pPr>
              <w:ind w:right="-69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PRD</w:t>
            </w:r>
          </w:p>
        </w:tc>
        <w:tc>
          <w:tcPr>
            <w:tcW w:w="1620" w:type="dxa"/>
          </w:tcPr>
          <w:p w:rsidR="003D52D8" w:rsidRPr="000E4383" w:rsidRDefault="008A28B9" w:rsidP="003D52D8">
            <w:pPr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160" w:type="dxa"/>
          </w:tcPr>
          <w:p w:rsidR="003D52D8" w:rsidRPr="000E4383" w:rsidRDefault="003D52D8" w:rsidP="00D67A5E">
            <w:pPr>
              <w:ind w:left="-21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SUB</w:t>
            </w:r>
            <w:r w:rsidR="005D344B" w:rsidRPr="000E4383">
              <w:rPr>
                <w:b/>
                <w:sz w:val="22"/>
                <w:szCs w:val="22"/>
              </w:rPr>
              <w:t>-</w:t>
            </w:r>
            <w:r w:rsidRPr="000E4383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980" w:type="dxa"/>
          </w:tcPr>
          <w:p w:rsidR="003D52D8" w:rsidRPr="000E4383" w:rsidRDefault="005D344B" w:rsidP="003D52D8">
            <w:pPr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 xml:space="preserve">SPECIFIC </w:t>
            </w:r>
            <w:r w:rsidR="003D52D8" w:rsidRPr="000E4383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800" w:type="dxa"/>
          </w:tcPr>
          <w:p w:rsidR="003D52D8" w:rsidRPr="000E4383" w:rsidRDefault="00300BA9" w:rsidP="00D531B7">
            <w:pPr>
              <w:ind w:right="9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TEACHING/ LEARNING</w:t>
            </w:r>
            <w:r w:rsidR="005D344B" w:rsidRPr="000E4383">
              <w:rPr>
                <w:b/>
                <w:sz w:val="22"/>
                <w:szCs w:val="22"/>
              </w:rPr>
              <w:t xml:space="preserve"> ACTIVITIES</w:t>
            </w:r>
            <w:r w:rsidR="003D52D8" w:rsidRPr="000E4383">
              <w:rPr>
                <w:b/>
                <w:vanish/>
                <w:sz w:val="22"/>
                <w:szCs w:val="22"/>
              </w:rPr>
              <w:t>BJECTIVES</w:t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  <w:r w:rsidR="003D52D8" w:rsidRPr="000E4383">
              <w:rPr>
                <w:b/>
                <w:vanish/>
                <w:sz w:val="22"/>
                <w:szCs w:val="22"/>
              </w:rPr>
              <w:pgNum/>
            </w:r>
          </w:p>
        </w:tc>
        <w:tc>
          <w:tcPr>
            <w:tcW w:w="1980" w:type="dxa"/>
          </w:tcPr>
          <w:p w:rsidR="003D52D8" w:rsidRPr="000E4383" w:rsidRDefault="00300BA9" w:rsidP="000A426B">
            <w:pPr>
              <w:ind w:right="-7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TEACHING/ LEARNING</w:t>
            </w:r>
            <w:r w:rsidR="005D344B" w:rsidRPr="000E4383">
              <w:rPr>
                <w:b/>
                <w:sz w:val="22"/>
                <w:szCs w:val="22"/>
              </w:rPr>
              <w:t xml:space="preserve"> </w:t>
            </w:r>
            <w:r w:rsidR="003D52D8" w:rsidRPr="000E4383">
              <w:rPr>
                <w:b/>
                <w:sz w:val="22"/>
                <w:szCs w:val="22"/>
              </w:rPr>
              <w:t>RESOURCES</w:t>
            </w:r>
          </w:p>
        </w:tc>
        <w:tc>
          <w:tcPr>
            <w:tcW w:w="2070" w:type="dxa"/>
          </w:tcPr>
          <w:p w:rsidR="003D52D8" w:rsidRPr="000E4383" w:rsidRDefault="003D52D8" w:rsidP="00A83B7E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REF</w:t>
            </w:r>
            <w:r w:rsidR="005D344B" w:rsidRPr="000E4383">
              <w:rPr>
                <w:b/>
                <w:sz w:val="22"/>
                <w:szCs w:val="22"/>
              </w:rPr>
              <w:t>ERENCES</w:t>
            </w:r>
          </w:p>
        </w:tc>
        <w:tc>
          <w:tcPr>
            <w:tcW w:w="1350" w:type="dxa"/>
          </w:tcPr>
          <w:p w:rsidR="003D52D8" w:rsidRPr="000E4383" w:rsidRDefault="003D52D8" w:rsidP="003D52D8">
            <w:pPr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>REMARKS</w:t>
            </w:r>
          </w:p>
        </w:tc>
      </w:tr>
      <w:tr w:rsidR="006F488D" w:rsidRPr="000E4383" w:rsidTr="006F488D">
        <w:tc>
          <w:tcPr>
            <w:tcW w:w="540" w:type="dxa"/>
            <w:shd w:val="clear" w:color="auto" w:fill="auto"/>
          </w:tcPr>
          <w:p w:rsidR="006F488D" w:rsidRPr="000E4383" w:rsidRDefault="006F488D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6F488D" w:rsidRPr="000E4383" w:rsidRDefault="006F488D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6F488D" w:rsidRPr="000E4383" w:rsidRDefault="006F488D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6F488D" w:rsidRPr="000E4383" w:rsidRDefault="006F488D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  <w:p w:rsidR="006F488D" w:rsidRPr="000E4383" w:rsidRDefault="006F488D" w:rsidP="00D67A5E">
            <w:pPr>
              <w:ind w:right="-69"/>
              <w:rPr>
                <w:sz w:val="22"/>
                <w:szCs w:val="22"/>
              </w:rPr>
            </w:pPr>
          </w:p>
          <w:p w:rsidR="006F488D" w:rsidRPr="000E4383" w:rsidRDefault="006F488D" w:rsidP="00D67A5E">
            <w:pPr>
              <w:ind w:right="-69"/>
              <w:rPr>
                <w:sz w:val="22"/>
                <w:szCs w:val="22"/>
              </w:rPr>
            </w:pPr>
          </w:p>
          <w:p w:rsidR="006F488D" w:rsidRPr="000E4383" w:rsidRDefault="006F488D" w:rsidP="00D67A5E">
            <w:pPr>
              <w:ind w:right="-69"/>
              <w:rPr>
                <w:sz w:val="22"/>
                <w:szCs w:val="22"/>
              </w:rPr>
            </w:pPr>
          </w:p>
          <w:p w:rsidR="006F488D" w:rsidRPr="000E4383" w:rsidRDefault="006F488D" w:rsidP="00D67A5E">
            <w:pPr>
              <w:ind w:right="-69"/>
              <w:rPr>
                <w:sz w:val="22"/>
                <w:szCs w:val="22"/>
              </w:rPr>
            </w:pPr>
          </w:p>
          <w:p w:rsidR="006F488D" w:rsidRPr="000E4383" w:rsidRDefault="006F488D" w:rsidP="00D67A5E">
            <w:pPr>
              <w:ind w:right="-69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31B8F" w:rsidRPr="000E4383" w:rsidRDefault="00231B8F" w:rsidP="003D52D8">
            <w:pPr>
              <w:rPr>
                <w:sz w:val="22"/>
                <w:szCs w:val="22"/>
              </w:rPr>
            </w:pPr>
          </w:p>
          <w:p w:rsidR="006F488D" w:rsidRPr="000E4383" w:rsidRDefault="006F488D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REVISION</w:t>
            </w:r>
          </w:p>
          <w:p w:rsidR="006F488D" w:rsidRPr="000E4383" w:rsidRDefault="006F488D" w:rsidP="006F488D">
            <w:pPr>
              <w:rPr>
                <w:sz w:val="22"/>
                <w:szCs w:val="22"/>
              </w:rPr>
            </w:pPr>
          </w:p>
          <w:p w:rsidR="006F488D" w:rsidRPr="000E4383" w:rsidRDefault="006F488D" w:rsidP="006F488D">
            <w:pPr>
              <w:rPr>
                <w:sz w:val="22"/>
                <w:szCs w:val="22"/>
              </w:rPr>
            </w:pPr>
          </w:p>
          <w:p w:rsidR="006F488D" w:rsidRPr="000E4383" w:rsidRDefault="006F488D" w:rsidP="006F488D">
            <w:pPr>
              <w:rPr>
                <w:sz w:val="22"/>
                <w:szCs w:val="22"/>
              </w:rPr>
            </w:pPr>
          </w:p>
          <w:p w:rsidR="006F488D" w:rsidRPr="000E4383" w:rsidRDefault="006F488D" w:rsidP="006F488D">
            <w:pPr>
              <w:rPr>
                <w:sz w:val="22"/>
                <w:szCs w:val="22"/>
              </w:rPr>
            </w:pPr>
          </w:p>
          <w:p w:rsidR="006F488D" w:rsidRPr="000E4383" w:rsidRDefault="006F488D" w:rsidP="006F488D">
            <w:pPr>
              <w:rPr>
                <w:sz w:val="22"/>
                <w:szCs w:val="22"/>
              </w:rPr>
            </w:pPr>
          </w:p>
          <w:p w:rsidR="006F488D" w:rsidRPr="000E4383" w:rsidRDefault="006F488D" w:rsidP="006F488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F488D" w:rsidRPr="000E4383" w:rsidRDefault="006F488D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   __________</w:t>
            </w:r>
          </w:p>
        </w:tc>
        <w:tc>
          <w:tcPr>
            <w:tcW w:w="1980" w:type="dxa"/>
          </w:tcPr>
          <w:p w:rsidR="006F488D" w:rsidRPr="000E4383" w:rsidRDefault="006F488D" w:rsidP="006F488D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By the end of the lesson, the learner should be able to answer questions from previously covered work  </w:t>
            </w:r>
          </w:p>
        </w:tc>
        <w:tc>
          <w:tcPr>
            <w:tcW w:w="1800" w:type="dxa"/>
          </w:tcPr>
          <w:p w:rsidR="006F488D" w:rsidRPr="000E4383" w:rsidRDefault="006F488D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Discussion </w:t>
            </w:r>
          </w:p>
        </w:tc>
        <w:tc>
          <w:tcPr>
            <w:tcW w:w="1980" w:type="dxa"/>
          </w:tcPr>
          <w:p w:rsidR="006F488D" w:rsidRPr="000E4383" w:rsidRDefault="006F488D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Exam papers</w:t>
            </w:r>
          </w:p>
          <w:p w:rsidR="006F488D" w:rsidRPr="000E4383" w:rsidRDefault="006F488D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Notes </w:t>
            </w:r>
          </w:p>
          <w:p w:rsidR="006F488D" w:rsidRPr="000E4383" w:rsidRDefault="006F488D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7" w:hanging="27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Test papers</w:t>
            </w:r>
          </w:p>
        </w:tc>
        <w:tc>
          <w:tcPr>
            <w:tcW w:w="2070" w:type="dxa"/>
          </w:tcPr>
          <w:p w:rsidR="006F488D" w:rsidRPr="000E4383" w:rsidRDefault="006F488D" w:rsidP="006F488D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Certificate Geography students book 3 </w:t>
            </w:r>
          </w:p>
        </w:tc>
        <w:tc>
          <w:tcPr>
            <w:tcW w:w="1350" w:type="dxa"/>
          </w:tcPr>
          <w:p w:rsidR="006F488D" w:rsidRPr="000E4383" w:rsidRDefault="006F488D" w:rsidP="003D52D8">
            <w:pPr>
              <w:rPr>
                <w:sz w:val="22"/>
                <w:szCs w:val="22"/>
              </w:rPr>
            </w:pPr>
          </w:p>
        </w:tc>
      </w:tr>
      <w:tr w:rsidR="006F488D" w:rsidRPr="000E4383" w:rsidTr="006F488D">
        <w:tc>
          <w:tcPr>
            <w:tcW w:w="540" w:type="dxa"/>
            <w:shd w:val="clear" w:color="auto" w:fill="auto"/>
          </w:tcPr>
          <w:p w:rsidR="006F488D" w:rsidRPr="000E4383" w:rsidRDefault="006F488D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6F488D" w:rsidRPr="000E4383" w:rsidRDefault="006F488D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6F488D" w:rsidRPr="000E4383" w:rsidRDefault="006F488D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6F488D" w:rsidRPr="000E4383" w:rsidRDefault="006F488D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231B8F" w:rsidRPr="000E4383" w:rsidRDefault="00231B8F" w:rsidP="003D52D8">
            <w:pPr>
              <w:rPr>
                <w:sz w:val="22"/>
                <w:szCs w:val="22"/>
              </w:rPr>
            </w:pPr>
          </w:p>
          <w:p w:rsidR="006F488D" w:rsidRPr="000E4383" w:rsidRDefault="00231B8F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WORLD CLIMATE REGIONS</w:t>
            </w:r>
          </w:p>
        </w:tc>
        <w:tc>
          <w:tcPr>
            <w:tcW w:w="2160" w:type="dxa"/>
          </w:tcPr>
          <w:p w:rsidR="006F488D" w:rsidRPr="000E4383" w:rsidRDefault="00231B8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-tropical marine</w:t>
            </w:r>
          </w:p>
          <w:p w:rsidR="00231B8F" w:rsidRPr="000E4383" w:rsidRDefault="00231B8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-tropical desert</w:t>
            </w:r>
          </w:p>
          <w:p w:rsidR="00231B8F" w:rsidRPr="000E4383" w:rsidRDefault="00231B8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-tropical continent</w:t>
            </w:r>
          </w:p>
          <w:p w:rsidR="00231B8F" w:rsidRPr="000E4383" w:rsidRDefault="00231B8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-warm temperate western margin</w:t>
            </w:r>
          </w:p>
          <w:p w:rsidR="00231B8F" w:rsidRPr="000E4383" w:rsidRDefault="00231B8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-warm temperate continental</w:t>
            </w:r>
          </w:p>
          <w:p w:rsidR="00231B8F" w:rsidRPr="000E4383" w:rsidRDefault="00231B8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-warm </w:t>
            </w:r>
            <w:r w:rsidR="008F22F6" w:rsidRPr="000E4383">
              <w:rPr>
                <w:sz w:val="22"/>
                <w:szCs w:val="22"/>
              </w:rPr>
              <w:t>temperate eastern margin</w:t>
            </w:r>
          </w:p>
          <w:p w:rsidR="008F22F6" w:rsidRPr="000E4383" w:rsidRDefault="008F22F6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-cool climate </w:t>
            </w:r>
          </w:p>
          <w:p w:rsidR="008F22F6" w:rsidRPr="000E4383" w:rsidRDefault="008F22F6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-cool temperate western margin </w:t>
            </w:r>
          </w:p>
          <w:p w:rsidR="008F22F6" w:rsidRPr="000E4383" w:rsidRDefault="008F22F6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-cool temperate continental</w:t>
            </w:r>
          </w:p>
          <w:p w:rsidR="008F22F6" w:rsidRPr="000E4383" w:rsidRDefault="008F22F6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-cool temperate eastern margin</w:t>
            </w:r>
          </w:p>
          <w:p w:rsidR="00231B8F" w:rsidRPr="000E4383" w:rsidRDefault="00231B8F" w:rsidP="00D67A5E">
            <w:pPr>
              <w:ind w:left="-21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F488D" w:rsidRPr="000E4383" w:rsidRDefault="006F488D" w:rsidP="006F488D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8F22F6" w:rsidRPr="000E4383">
              <w:rPr>
                <w:sz w:val="22"/>
                <w:szCs w:val="22"/>
              </w:rPr>
              <w:t xml:space="preserve"> describe characteristics of each climatic region and type</w:t>
            </w:r>
            <w:r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6F488D" w:rsidRPr="000E4383" w:rsidRDefault="008F22F6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Discussion </w:t>
            </w:r>
          </w:p>
          <w:p w:rsidR="006F488D" w:rsidRPr="000E4383" w:rsidRDefault="006F488D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6F488D" w:rsidRPr="000E4383" w:rsidRDefault="006F488D" w:rsidP="008F22F6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F488D" w:rsidRPr="000E4383" w:rsidRDefault="006F488D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6F488D" w:rsidRPr="000E4383" w:rsidRDefault="006F488D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6F488D" w:rsidRPr="000E4383" w:rsidRDefault="006F488D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6F488D" w:rsidRPr="000E4383" w:rsidRDefault="006F488D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6F488D" w:rsidRPr="000E4383" w:rsidRDefault="006F488D" w:rsidP="00CD5D65">
            <w:pPr>
              <w:ind w:left="252" w:right="-7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6F488D" w:rsidRPr="000E4383" w:rsidRDefault="006F488D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Certificate Geography students book 3 pg </w:t>
            </w:r>
            <w:r w:rsidR="008F22F6" w:rsidRPr="000E4383">
              <w:rPr>
                <w:sz w:val="22"/>
                <w:szCs w:val="22"/>
              </w:rPr>
              <w:t>108</w:t>
            </w:r>
            <w:r w:rsidRPr="000E4383">
              <w:rPr>
                <w:sz w:val="22"/>
                <w:szCs w:val="22"/>
              </w:rPr>
              <w:t>-</w:t>
            </w:r>
            <w:r w:rsidR="008F22F6" w:rsidRPr="000E4383">
              <w:rPr>
                <w:sz w:val="22"/>
                <w:szCs w:val="22"/>
              </w:rPr>
              <w:t>125</w:t>
            </w:r>
          </w:p>
          <w:p w:rsidR="006F488D" w:rsidRPr="000E4383" w:rsidRDefault="006F488D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6F488D" w:rsidRPr="000E4383" w:rsidRDefault="006F488D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6F488D" w:rsidRPr="000E4383" w:rsidRDefault="006F488D" w:rsidP="003D52D8">
            <w:pPr>
              <w:rPr>
                <w:sz w:val="22"/>
                <w:szCs w:val="22"/>
              </w:rPr>
            </w:pPr>
          </w:p>
        </w:tc>
      </w:tr>
      <w:tr w:rsidR="008F22F6" w:rsidRPr="000E4383" w:rsidTr="006F488D">
        <w:tc>
          <w:tcPr>
            <w:tcW w:w="540" w:type="dxa"/>
            <w:shd w:val="clear" w:color="auto" w:fill="auto"/>
          </w:tcPr>
          <w:p w:rsidR="008F22F6" w:rsidRPr="000E4383" w:rsidRDefault="008F22F6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F22F6" w:rsidRPr="000E4383" w:rsidRDefault="008F22F6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8F22F6" w:rsidRPr="000E4383" w:rsidRDefault="008F22F6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8F22F6" w:rsidRPr="000E4383" w:rsidRDefault="008F22F6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8F22F6" w:rsidRPr="000E4383" w:rsidRDefault="008F22F6" w:rsidP="003D52D8">
            <w:pPr>
              <w:rPr>
                <w:sz w:val="22"/>
                <w:szCs w:val="22"/>
              </w:rPr>
            </w:pPr>
          </w:p>
          <w:p w:rsidR="008F22F6" w:rsidRPr="000E4383" w:rsidRDefault="008F22F6" w:rsidP="003D52D8">
            <w:pPr>
              <w:rPr>
                <w:sz w:val="22"/>
                <w:szCs w:val="22"/>
              </w:rPr>
            </w:pPr>
          </w:p>
          <w:p w:rsidR="008F22F6" w:rsidRPr="000E4383" w:rsidRDefault="008F22F6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   ‘’</w:t>
            </w:r>
          </w:p>
        </w:tc>
        <w:tc>
          <w:tcPr>
            <w:tcW w:w="2160" w:type="dxa"/>
          </w:tcPr>
          <w:p w:rsidR="008F22F6" w:rsidRPr="000E4383" w:rsidRDefault="008F22F6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</w:t>
            </w:r>
            <w:r w:rsidR="005655FC" w:rsidRPr="000E4383">
              <w:rPr>
                <w:sz w:val="22"/>
                <w:szCs w:val="22"/>
              </w:rPr>
              <w:t>cold climate;</w:t>
            </w:r>
          </w:p>
          <w:p w:rsidR="005655FC" w:rsidRPr="000E4383" w:rsidRDefault="005655FC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Cold temperate western margin</w:t>
            </w:r>
          </w:p>
          <w:p w:rsidR="005655FC" w:rsidRPr="000E4383" w:rsidRDefault="005655FC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Cold temperate continental</w:t>
            </w:r>
          </w:p>
          <w:p w:rsidR="005655FC" w:rsidRPr="000E4383" w:rsidRDefault="005655FC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Cold temperate eastern margin</w:t>
            </w:r>
          </w:p>
          <w:p w:rsidR="005655FC" w:rsidRPr="000E4383" w:rsidRDefault="005655FC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-arctic climate</w:t>
            </w:r>
          </w:p>
          <w:p w:rsidR="005655FC" w:rsidRPr="000E4383" w:rsidRDefault="005655FC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Tundra climate</w:t>
            </w:r>
          </w:p>
          <w:p w:rsidR="005655FC" w:rsidRPr="000E4383" w:rsidRDefault="005655FC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Polar climate</w:t>
            </w:r>
          </w:p>
          <w:p w:rsidR="005655FC" w:rsidRPr="000E4383" w:rsidRDefault="005655FC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Mountain climate</w:t>
            </w:r>
          </w:p>
          <w:p w:rsidR="005655FC" w:rsidRPr="000E4383" w:rsidRDefault="005655FC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-local climate; definition</w:t>
            </w:r>
          </w:p>
        </w:tc>
        <w:tc>
          <w:tcPr>
            <w:tcW w:w="1980" w:type="dxa"/>
          </w:tcPr>
          <w:p w:rsidR="005655FC" w:rsidRPr="000E4383" w:rsidRDefault="008F22F6" w:rsidP="008F22F6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5655FC" w:rsidRPr="000E4383">
              <w:rPr>
                <w:sz w:val="22"/>
                <w:szCs w:val="22"/>
              </w:rPr>
              <w:t xml:space="preserve"> describe the characteristics of each climate </w:t>
            </w:r>
          </w:p>
          <w:p w:rsidR="008F22F6" w:rsidRPr="000E4383" w:rsidRDefault="005655FC" w:rsidP="008F22F6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-define and give examples of local climate</w:t>
            </w:r>
            <w:r w:rsidR="008F22F6"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8F22F6" w:rsidRPr="000E4383" w:rsidRDefault="008F22F6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Discussion </w:t>
            </w:r>
          </w:p>
          <w:p w:rsidR="008F22F6" w:rsidRPr="000E4383" w:rsidRDefault="008F22F6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8F22F6" w:rsidRPr="000E4383" w:rsidRDefault="008F22F6" w:rsidP="00B4188C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F22F6" w:rsidRPr="000E4383" w:rsidRDefault="008F22F6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8F22F6" w:rsidRPr="000E4383" w:rsidRDefault="008F22F6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8F22F6" w:rsidRPr="000E4383" w:rsidRDefault="008F22F6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8F22F6" w:rsidRPr="000E4383" w:rsidRDefault="008F22F6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8F22F6" w:rsidRPr="000E4383" w:rsidRDefault="008F22F6" w:rsidP="003C6569">
            <w:pPr>
              <w:ind w:left="252" w:right="-7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F22F6" w:rsidRPr="000E4383" w:rsidRDefault="008F22F6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Certificate Geography students book 3 pg </w:t>
            </w:r>
            <w:r w:rsidR="005655FC" w:rsidRPr="000E4383">
              <w:rPr>
                <w:sz w:val="22"/>
                <w:szCs w:val="22"/>
              </w:rPr>
              <w:t>126</w:t>
            </w:r>
            <w:r w:rsidRPr="000E4383">
              <w:rPr>
                <w:sz w:val="22"/>
                <w:szCs w:val="22"/>
              </w:rPr>
              <w:t>-1</w:t>
            </w:r>
            <w:r w:rsidR="005655FC" w:rsidRPr="000E4383">
              <w:rPr>
                <w:sz w:val="22"/>
                <w:szCs w:val="22"/>
              </w:rPr>
              <w:t>32</w:t>
            </w:r>
          </w:p>
          <w:p w:rsidR="008F22F6" w:rsidRPr="000E4383" w:rsidRDefault="008F22F6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8F22F6" w:rsidRPr="000E4383" w:rsidRDefault="008F22F6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F22F6" w:rsidRPr="000E4383" w:rsidRDefault="008F22F6" w:rsidP="003D52D8">
            <w:pPr>
              <w:rPr>
                <w:sz w:val="22"/>
                <w:szCs w:val="22"/>
              </w:rPr>
            </w:pPr>
          </w:p>
        </w:tc>
      </w:tr>
      <w:tr w:rsidR="005655FC" w:rsidRPr="000E4383" w:rsidTr="006F488D">
        <w:tc>
          <w:tcPr>
            <w:tcW w:w="540" w:type="dxa"/>
            <w:shd w:val="clear" w:color="auto" w:fill="auto"/>
          </w:tcPr>
          <w:p w:rsidR="005655FC" w:rsidRPr="000E4383" w:rsidRDefault="005655FC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5655FC" w:rsidRPr="000E4383" w:rsidRDefault="005655FC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3C6569" w:rsidRPr="000E4383" w:rsidRDefault="003C6569" w:rsidP="003D52D8">
            <w:pPr>
              <w:rPr>
                <w:sz w:val="22"/>
                <w:szCs w:val="22"/>
              </w:rPr>
            </w:pPr>
          </w:p>
          <w:p w:rsidR="005655FC" w:rsidRPr="000E4383" w:rsidRDefault="003C6569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CLIMATE 3</w:t>
            </w:r>
          </w:p>
          <w:p w:rsidR="003C6569" w:rsidRPr="000E4383" w:rsidRDefault="003C6569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Aridity, Desertification and climate change </w:t>
            </w:r>
          </w:p>
          <w:p w:rsidR="003C6569" w:rsidRPr="000E4383" w:rsidRDefault="003C6569" w:rsidP="003D52D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C6569" w:rsidRPr="000E4383" w:rsidRDefault="003C6569" w:rsidP="003C6569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-aridity and desertification and their causes</w:t>
            </w:r>
          </w:p>
          <w:p w:rsidR="003C6569" w:rsidRPr="000E4383" w:rsidRDefault="003C6569" w:rsidP="003C6569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-effects and possible solution</w:t>
            </w:r>
          </w:p>
          <w:p w:rsidR="003C6569" w:rsidRPr="000E4383" w:rsidRDefault="003C6569" w:rsidP="003C6569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-climate change and its causes; natural causes</w:t>
            </w:r>
          </w:p>
        </w:tc>
        <w:tc>
          <w:tcPr>
            <w:tcW w:w="1980" w:type="dxa"/>
          </w:tcPr>
          <w:p w:rsidR="00CD5D65" w:rsidRPr="000E4383" w:rsidRDefault="005655FC" w:rsidP="005655FC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3C6569" w:rsidRPr="000E4383">
              <w:rPr>
                <w:sz w:val="22"/>
                <w:szCs w:val="22"/>
              </w:rPr>
              <w:t xml:space="preserve"> account for causes of aridity and desertification, effects and possible solutions to aridity and desertification</w:t>
            </w:r>
          </w:p>
          <w:p w:rsidR="005655FC" w:rsidRPr="000E4383" w:rsidRDefault="00CD5D65" w:rsidP="005655FC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-discuss the natural causes of climate change</w:t>
            </w:r>
            <w:r w:rsidR="003C6569" w:rsidRPr="000E4383">
              <w:rPr>
                <w:sz w:val="22"/>
                <w:szCs w:val="22"/>
              </w:rPr>
              <w:t xml:space="preserve"> </w:t>
            </w:r>
            <w:r w:rsidR="005655FC"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655FC" w:rsidRPr="000E4383" w:rsidRDefault="005655FC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Discussion </w:t>
            </w:r>
          </w:p>
          <w:p w:rsidR="005655FC" w:rsidRPr="000E4383" w:rsidRDefault="005655FC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5655FC" w:rsidRPr="000E4383" w:rsidRDefault="005655FC" w:rsidP="00B4188C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655FC" w:rsidRPr="000E4383" w:rsidRDefault="005655FC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5655FC" w:rsidRPr="000E4383" w:rsidRDefault="005655FC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5655FC" w:rsidRPr="000E4383" w:rsidRDefault="005655FC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5655FC" w:rsidRPr="000E4383" w:rsidRDefault="005655FC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5655FC" w:rsidRPr="000E4383" w:rsidRDefault="005655FC" w:rsidP="003C6569">
            <w:pPr>
              <w:ind w:left="252" w:right="-7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5655FC" w:rsidRPr="000E4383" w:rsidRDefault="005655FC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134-144</w:t>
            </w:r>
          </w:p>
          <w:p w:rsidR="005655FC" w:rsidRPr="000E4383" w:rsidRDefault="005655FC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5655FC" w:rsidRPr="000E4383" w:rsidRDefault="005655FC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55FC" w:rsidRPr="000E4383" w:rsidRDefault="005655FC" w:rsidP="003D52D8">
            <w:pPr>
              <w:rPr>
                <w:sz w:val="22"/>
                <w:szCs w:val="22"/>
              </w:rPr>
            </w:pPr>
          </w:p>
        </w:tc>
      </w:tr>
      <w:tr w:rsidR="00CD5D65" w:rsidRPr="000E4383" w:rsidTr="006F488D">
        <w:tc>
          <w:tcPr>
            <w:tcW w:w="540" w:type="dxa"/>
            <w:shd w:val="clear" w:color="auto" w:fill="auto"/>
          </w:tcPr>
          <w:p w:rsidR="00CD5D65" w:rsidRPr="000E4383" w:rsidRDefault="00CD5D65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CD5D65" w:rsidRPr="000E4383" w:rsidRDefault="00CD5D65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CD5D65" w:rsidRPr="000E4383" w:rsidRDefault="00CD5D65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CD5D65" w:rsidRPr="000E4383" w:rsidRDefault="00CD5D65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CD5D65" w:rsidRPr="000E4383" w:rsidRDefault="00CD5D65" w:rsidP="003D52D8">
            <w:pPr>
              <w:rPr>
                <w:sz w:val="22"/>
                <w:szCs w:val="22"/>
              </w:rPr>
            </w:pPr>
          </w:p>
          <w:p w:rsidR="00CD5D65" w:rsidRPr="000E4383" w:rsidRDefault="00CD5D65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-climate change</w:t>
            </w:r>
          </w:p>
          <w:p w:rsidR="00CD5D65" w:rsidRPr="000E4383" w:rsidRDefault="00CD5D65" w:rsidP="003D52D8">
            <w:pPr>
              <w:rPr>
                <w:sz w:val="22"/>
                <w:szCs w:val="22"/>
              </w:rPr>
            </w:pPr>
          </w:p>
          <w:p w:rsidR="00CD5D65" w:rsidRPr="000E4383" w:rsidRDefault="00CD5D65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-revision of covered work</w:t>
            </w:r>
          </w:p>
        </w:tc>
        <w:tc>
          <w:tcPr>
            <w:tcW w:w="2160" w:type="dxa"/>
          </w:tcPr>
          <w:p w:rsidR="00CD5D65" w:rsidRPr="000E4383" w:rsidRDefault="00CD5D6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-human causes</w:t>
            </w:r>
          </w:p>
          <w:p w:rsidR="00CD5D65" w:rsidRPr="000E4383" w:rsidRDefault="00CD5D6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-consequences of climate change</w:t>
            </w:r>
          </w:p>
          <w:p w:rsidR="00CD5D65" w:rsidRPr="000E4383" w:rsidRDefault="00CD5D6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-exercise</w:t>
            </w:r>
          </w:p>
        </w:tc>
        <w:tc>
          <w:tcPr>
            <w:tcW w:w="1980" w:type="dxa"/>
          </w:tcPr>
          <w:p w:rsidR="00CD5D65" w:rsidRPr="000E4383" w:rsidRDefault="00CD5D65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By the end of the lesson, the learner should be able to </w:t>
            </w:r>
            <w:r w:rsidR="00D10A8B" w:rsidRPr="000E4383">
              <w:rPr>
                <w:sz w:val="22"/>
                <w:szCs w:val="22"/>
              </w:rPr>
              <w:t>discuss the human causes of climate change</w:t>
            </w:r>
          </w:p>
          <w:p w:rsidR="00D10A8B" w:rsidRPr="000E4383" w:rsidRDefault="00D10A8B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-impact of climate change</w:t>
            </w:r>
          </w:p>
          <w:p w:rsidR="00D10A8B" w:rsidRPr="000E4383" w:rsidRDefault="00D10A8B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-answer questions from the covered topic</w:t>
            </w:r>
          </w:p>
          <w:p w:rsidR="00D10A8B" w:rsidRPr="000E4383" w:rsidRDefault="00D10A8B" w:rsidP="003D52D8">
            <w:pPr>
              <w:rPr>
                <w:sz w:val="22"/>
                <w:szCs w:val="22"/>
              </w:rPr>
            </w:pPr>
          </w:p>
          <w:p w:rsidR="00D10A8B" w:rsidRPr="000E4383" w:rsidRDefault="00D10A8B" w:rsidP="003D52D8">
            <w:pPr>
              <w:rPr>
                <w:sz w:val="22"/>
                <w:szCs w:val="22"/>
              </w:rPr>
            </w:pPr>
          </w:p>
          <w:p w:rsidR="00CD5D65" w:rsidRPr="000E4383" w:rsidRDefault="00CD5D65" w:rsidP="00CD5D6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5D65" w:rsidRPr="000E4383" w:rsidRDefault="00CD5D65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Discussion </w:t>
            </w:r>
          </w:p>
          <w:p w:rsidR="00CD5D65" w:rsidRPr="000E4383" w:rsidRDefault="00CD5D65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CD5D65" w:rsidRPr="000E4383" w:rsidRDefault="00CD5D65" w:rsidP="00B4188C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D5D65" w:rsidRPr="000E4383" w:rsidRDefault="00CD5D65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CD5D65" w:rsidRPr="000E4383" w:rsidRDefault="00CD5D65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CD5D65" w:rsidRPr="000E4383" w:rsidRDefault="00CD5D65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CD5D65" w:rsidRPr="000E4383" w:rsidRDefault="00CD5D65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CD5D65" w:rsidRPr="000E4383" w:rsidRDefault="00CD5D65" w:rsidP="00CD5D65">
            <w:pPr>
              <w:ind w:left="252" w:right="-7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D5D65" w:rsidRPr="000E4383" w:rsidRDefault="00CD5D65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143-147</w:t>
            </w:r>
          </w:p>
          <w:p w:rsidR="00CD5D65" w:rsidRPr="000E4383" w:rsidRDefault="00CD5D65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CD5D65" w:rsidRPr="000E4383" w:rsidRDefault="00CD5D65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D5D65" w:rsidRPr="000E4383" w:rsidRDefault="00CD5D65" w:rsidP="003D52D8">
            <w:pPr>
              <w:rPr>
                <w:sz w:val="22"/>
                <w:szCs w:val="22"/>
              </w:rPr>
            </w:pPr>
          </w:p>
        </w:tc>
      </w:tr>
      <w:tr w:rsidR="00D10A8B" w:rsidRPr="000E4383" w:rsidTr="006F488D">
        <w:tc>
          <w:tcPr>
            <w:tcW w:w="540" w:type="dxa"/>
            <w:shd w:val="clear" w:color="auto" w:fill="auto"/>
          </w:tcPr>
          <w:p w:rsidR="00D10A8B" w:rsidRPr="000E4383" w:rsidRDefault="00D10A8B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D10A8B" w:rsidRPr="000E4383" w:rsidRDefault="00D10A8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D10A8B" w:rsidRPr="000E4383" w:rsidRDefault="00D10A8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D10A8B" w:rsidRPr="000E4383" w:rsidRDefault="00D10A8B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D10A8B" w:rsidRPr="000E4383" w:rsidRDefault="00D10A8B" w:rsidP="003D52D8">
            <w:pPr>
              <w:rPr>
                <w:sz w:val="22"/>
                <w:szCs w:val="22"/>
              </w:rPr>
            </w:pPr>
          </w:p>
          <w:p w:rsidR="00D10A8B" w:rsidRPr="000E4383" w:rsidRDefault="00D10A8B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VEGETATION</w:t>
            </w:r>
          </w:p>
          <w:p w:rsidR="00D10A8B" w:rsidRPr="000E4383" w:rsidRDefault="00D10A8B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Introduction and Kenya’s vegetation zones </w:t>
            </w:r>
          </w:p>
        </w:tc>
        <w:tc>
          <w:tcPr>
            <w:tcW w:w="2160" w:type="dxa"/>
          </w:tcPr>
          <w:p w:rsidR="00D10A8B" w:rsidRPr="000E4383" w:rsidRDefault="00D10A8B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-definition of vegetation</w:t>
            </w:r>
            <w:r w:rsidR="00572A68" w:rsidRPr="000E4383">
              <w:rPr>
                <w:sz w:val="22"/>
                <w:szCs w:val="22"/>
              </w:rPr>
              <w:t xml:space="preserve"> and types of vegetation</w:t>
            </w:r>
          </w:p>
          <w:p w:rsidR="00572A68" w:rsidRPr="000E4383" w:rsidRDefault="00572A68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-factors influencing distribution of vegetation</w:t>
            </w:r>
          </w:p>
          <w:p w:rsidR="00572A68" w:rsidRPr="000E4383" w:rsidRDefault="00572A68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-major vegetation regions in Kenya</w:t>
            </w:r>
          </w:p>
        </w:tc>
        <w:tc>
          <w:tcPr>
            <w:tcW w:w="1980" w:type="dxa"/>
          </w:tcPr>
          <w:p w:rsidR="00613887" w:rsidRPr="000E4383" w:rsidRDefault="00D10A8B" w:rsidP="00D10A8B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572A68" w:rsidRPr="000E4383">
              <w:rPr>
                <w:sz w:val="22"/>
                <w:szCs w:val="22"/>
              </w:rPr>
              <w:t xml:space="preserve"> define vegetation and identify the types of vegetation, discuss factors influencing the distribution</w:t>
            </w:r>
            <w:r w:rsidR="00613887" w:rsidRPr="000E4383">
              <w:rPr>
                <w:sz w:val="22"/>
                <w:szCs w:val="22"/>
              </w:rPr>
              <w:t xml:space="preserve"> of vegetation</w:t>
            </w:r>
          </w:p>
          <w:p w:rsidR="00D10A8B" w:rsidRPr="000E4383" w:rsidRDefault="00613887" w:rsidP="00D10A8B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-describe and identify the characteristics of major vegetation regions in </w:t>
            </w:r>
            <w:r w:rsidR="003E2BD5" w:rsidRPr="000E4383">
              <w:rPr>
                <w:sz w:val="22"/>
                <w:szCs w:val="22"/>
              </w:rPr>
              <w:t>Kenya</w:t>
            </w:r>
            <w:r w:rsidR="00D10A8B"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D10A8B" w:rsidRPr="000E4383" w:rsidRDefault="00D10A8B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Discussion </w:t>
            </w:r>
          </w:p>
          <w:p w:rsidR="00D10A8B" w:rsidRPr="000E4383" w:rsidRDefault="00D10A8B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D10A8B" w:rsidRPr="000E4383" w:rsidRDefault="00D10A8B" w:rsidP="00B4188C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10A8B" w:rsidRPr="000E4383" w:rsidRDefault="00D10A8B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D10A8B" w:rsidRPr="000E4383" w:rsidRDefault="00D10A8B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D10A8B" w:rsidRPr="000E4383" w:rsidRDefault="00D10A8B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D10A8B" w:rsidRPr="000E4383" w:rsidRDefault="00D10A8B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D10A8B" w:rsidRPr="000E4383" w:rsidRDefault="00D10A8B" w:rsidP="00B4188C">
            <w:pPr>
              <w:ind w:left="252" w:right="-7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D10A8B" w:rsidRPr="000E4383" w:rsidRDefault="00D10A8B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147-157</w:t>
            </w:r>
          </w:p>
          <w:p w:rsidR="00D10A8B" w:rsidRPr="000E4383" w:rsidRDefault="00D10A8B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D10A8B" w:rsidRPr="000E4383" w:rsidRDefault="00D10A8B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10A8B" w:rsidRPr="000E4383" w:rsidRDefault="00D10A8B" w:rsidP="003D52D8">
            <w:pPr>
              <w:rPr>
                <w:sz w:val="22"/>
                <w:szCs w:val="22"/>
              </w:rPr>
            </w:pPr>
          </w:p>
        </w:tc>
      </w:tr>
      <w:tr w:rsidR="003E2BD5" w:rsidRPr="000E4383" w:rsidTr="006F488D">
        <w:tc>
          <w:tcPr>
            <w:tcW w:w="540" w:type="dxa"/>
            <w:shd w:val="clear" w:color="auto" w:fill="auto"/>
          </w:tcPr>
          <w:p w:rsidR="003E2BD5" w:rsidRPr="000E4383" w:rsidRDefault="003E2BD5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3E2BD5" w:rsidRPr="000E4383" w:rsidRDefault="003E2BD5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3E2BD5" w:rsidRPr="000E4383" w:rsidRDefault="003E2BD5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3E2BD5" w:rsidRPr="000E4383" w:rsidRDefault="003E2BD5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3E2BD5" w:rsidRPr="000E4383" w:rsidRDefault="003E2BD5" w:rsidP="003D52D8">
            <w:pPr>
              <w:rPr>
                <w:sz w:val="22"/>
                <w:szCs w:val="22"/>
              </w:rPr>
            </w:pPr>
          </w:p>
          <w:p w:rsidR="003E2BD5" w:rsidRPr="000E4383" w:rsidRDefault="003E2BD5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‘’</w:t>
            </w:r>
          </w:p>
        </w:tc>
        <w:tc>
          <w:tcPr>
            <w:tcW w:w="2160" w:type="dxa"/>
          </w:tcPr>
          <w:p w:rsidR="003E2BD5" w:rsidRPr="000E4383" w:rsidRDefault="003E2BD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-Major vegetation regions of the world</w:t>
            </w:r>
          </w:p>
          <w:p w:rsidR="003E2BD5" w:rsidRPr="000E4383" w:rsidRDefault="003E2BD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-forests</w:t>
            </w:r>
          </w:p>
          <w:p w:rsidR="003E2BD5" w:rsidRPr="000E4383" w:rsidRDefault="003E2BD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Temperate forest</w:t>
            </w:r>
          </w:p>
          <w:p w:rsidR="003E2BD5" w:rsidRPr="000E4383" w:rsidRDefault="003E2BD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Mixed forest</w:t>
            </w:r>
          </w:p>
          <w:p w:rsidR="003E2BD5" w:rsidRPr="000E4383" w:rsidRDefault="003E2BD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Mangrove forest</w:t>
            </w:r>
          </w:p>
          <w:p w:rsidR="003E2BD5" w:rsidRPr="000E4383" w:rsidRDefault="003E2BD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Mediterranean forest</w:t>
            </w:r>
          </w:p>
          <w:p w:rsidR="003E2BD5" w:rsidRPr="000E4383" w:rsidRDefault="003E2BD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-Grassland</w:t>
            </w:r>
          </w:p>
          <w:p w:rsidR="003E2BD5" w:rsidRPr="000E4383" w:rsidRDefault="003E2BD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Tropical</w:t>
            </w:r>
          </w:p>
          <w:p w:rsidR="003E2BD5" w:rsidRPr="000E4383" w:rsidRDefault="003E2BD5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temperate </w:t>
            </w:r>
          </w:p>
        </w:tc>
        <w:tc>
          <w:tcPr>
            <w:tcW w:w="1980" w:type="dxa"/>
          </w:tcPr>
          <w:p w:rsidR="003E2BD5" w:rsidRPr="000E4383" w:rsidRDefault="003E2BD5" w:rsidP="003E2BD5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By the end of the lesson, the learner should be able to </w:t>
            </w:r>
            <w:r w:rsidR="00FB29C9" w:rsidRPr="000E4383">
              <w:rPr>
                <w:sz w:val="22"/>
                <w:szCs w:val="22"/>
              </w:rPr>
              <w:t>identify and describe major vegetation regions of the world, types of forests and  major grasslands of the world.</w:t>
            </w:r>
          </w:p>
        </w:tc>
        <w:tc>
          <w:tcPr>
            <w:tcW w:w="1800" w:type="dxa"/>
          </w:tcPr>
          <w:p w:rsidR="003E2BD5" w:rsidRPr="000E4383" w:rsidRDefault="003E2BD5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Discussion </w:t>
            </w:r>
          </w:p>
          <w:p w:rsidR="003E2BD5" w:rsidRPr="000E4383" w:rsidRDefault="003E2BD5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3E2BD5" w:rsidRPr="000E4383" w:rsidRDefault="003E2BD5" w:rsidP="00B4188C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3E2BD5" w:rsidRPr="000E4383" w:rsidRDefault="003E2BD5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3E2BD5" w:rsidRPr="000E4383" w:rsidRDefault="003E2BD5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3E2BD5" w:rsidRPr="000E4383" w:rsidRDefault="003E2BD5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3E2BD5" w:rsidRPr="000E4383" w:rsidRDefault="003E2BD5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3E2BD5" w:rsidRPr="000E4383" w:rsidRDefault="003E2BD5" w:rsidP="00B4188C">
            <w:pPr>
              <w:ind w:left="252" w:right="-7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3E2BD5" w:rsidRPr="000E4383" w:rsidRDefault="003E2BD5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157-171</w:t>
            </w:r>
          </w:p>
          <w:p w:rsidR="003E2BD5" w:rsidRPr="000E4383" w:rsidRDefault="003E2BD5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3E2BD5" w:rsidRPr="000E4383" w:rsidRDefault="003E2BD5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E2BD5" w:rsidRPr="000E4383" w:rsidRDefault="003E2BD5" w:rsidP="003D52D8">
            <w:pPr>
              <w:rPr>
                <w:sz w:val="22"/>
                <w:szCs w:val="22"/>
              </w:rPr>
            </w:pPr>
          </w:p>
        </w:tc>
      </w:tr>
      <w:tr w:rsidR="00600178" w:rsidRPr="000E4383" w:rsidTr="006F488D">
        <w:tc>
          <w:tcPr>
            <w:tcW w:w="540" w:type="dxa"/>
            <w:shd w:val="clear" w:color="auto" w:fill="auto"/>
          </w:tcPr>
          <w:p w:rsidR="00600178" w:rsidRPr="000E4383" w:rsidRDefault="00600178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600178" w:rsidRPr="000E4383" w:rsidRDefault="00600178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600178" w:rsidRPr="000E4383" w:rsidRDefault="00600178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600178" w:rsidRPr="000E4383" w:rsidRDefault="00600178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600178" w:rsidRPr="000E4383" w:rsidRDefault="00114AF6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</w:t>
            </w:r>
          </w:p>
          <w:p w:rsidR="00114AF6" w:rsidRPr="000E4383" w:rsidRDefault="00114AF6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</w:t>
            </w:r>
          </w:p>
          <w:p w:rsidR="00114AF6" w:rsidRPr="000E4383" w:rsidRDefault="00114AF6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‘’</w:t>
            </w:r>
          </w:p>
        </w:tc>
        <w:tc>
          <w:tcPr>
            <w:tcW w:w="2160" w:type="dxa"/>
          </w:tcPr>
          <w:p w:rsidR="00600178" w:rsidRPr="000E4383" w:rsidRDefault="00600178" w:rsidP="00D67A5E">
            <w:pPr>
              <w:ind w:left="-21"/>
              <w:rPr>
                <w:sz w:val="22"/>
                <w:szCs w:val="22"/>
              </w:rPr>
            </w:pPr>
          </w:p>
          <w:p w:rsidR="00114AF6" w:rsidRPr="000E4383" w:rsidRDefault="00114AF6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-desert vegetation</w:t>
            </w:r>
          </w:p>
          <w:p w:rsidR="00114AF6" w:rsidRPr="000E4383" w:rsidRDefault="00114AF6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-mountain vegetation</w:t>
            </w:r>
          </w:p>
          <w:p w:rsidR="00114AF6" w:rsidRPr="000E4383" w:rsidRDefault="00114AF6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-significance of vegetation</w:t>
            </w:r>
          </w:p>
        </w:tc>
        <w:tc>
          <w:tcPr>
            <w:tcW w:w="1980" w:type="dxa"/>
          </w:tcPr>
          <w:p w:rsidR="00114AF6" w:rsidRPr="000E4383" w:rsidRDefault="00600178" w:rsidP="0060017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114AF6" w:rsidRPr="000E4383">
              <w:rPr>
                <w:sz w:val="22"/>
                <w:szCs w:val="22"/>
              </w:rPr>
              <w:t xml:space="preserve"> identify and describe desert and mountain vegetation</w:t>
            </w:r>
          </w:p>
          <w:p w:rsidR="00600178" w:rsidRPr="000E4383" w:rsidRDefault="00114AF6" w:rsidP="0060017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-explain significance of vegetation </w:t>
            </w:r>
            <w:r w:rsidR="00600178"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600178" w:rsidRPr="000E4383" w:rsidRDefault="00600178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Discussion </w:t>
            </w:r>
          </w:p>
          <w:p w:rsidR="00600178" w:rsidRPr="000E4383" w:rsidRDefault="00600178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600178" w:rsidRPr="000E4383" w:rsidRDefault="00600178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Map reading </w:t>
            </w:r>
          </w:p>
          <w:p w:rsidR="00600178" w:rsidRPr="000E4383" w:rsidRDefault="00600178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Drawing maps</w:t>
            </w:r>
          </w:p>
          <w:p w:rsidR="00600178" w:rsidRPr="000E4383" w:rsidRDefault="00600178" w:rsidP="00B4188C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00178" w:rsidRPr="000E4383" w:rsidRDefault="00600178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600178" w:rsidRPr="000E4383" w:rsidRDefault="00600178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600178" w:rsidRPr="000E4383" w:rsidRDefault="00600178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600178" w:rsidRPr="000E4383" w:rsidRDefault="00600178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600178" w:rsidRPr="000E4383" w:rsidRDefault="00600178" w:rsidP="00B4188C">
            <w:pPr>
              <w:ind w:left="252" w:right="-7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600178" w:rsidRPr="000E4383" w:rsidRDefault="00600178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172-180</w:t>
            </w:r>
          </w:p>
          <w:p w:rsidR="00600178" w:rsidRPr="000E4383" w:rsidRDefault="00600178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600178" w:rsidRPr="000E4383" w:rsidRDefault="00600178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600178" w:rsidRPr="000E4383" w:rsidRDefault="00600178" w:rsidP="00600178">
            <w:pPr>
              <w:ind w:left="252" w:right="9"/>
              <w:rPr>
                <w:sz w:val="22"/>
                <w:szCs w:val="22"/>
              </w:rPr>
            </w:pPr>
          </w:p>
        </w:tc>
      </w:tr>
      <w:tr w:rsidR="00B4188C" w:rsidRPr="000E4383" w:rsidTr="006F488D">
        <w:tc>
          <w:tcPr>
            <w:tcW w:w="540" w:type="dxa"/>
            <w:shd w:val="clear" w:color="auto" w:fill="auto"/>
          </w:tcPr>
          <w:p w:rsidR="00B4188C" w:rsidRPr="000E4383" w:rsidRDefault="00B4188C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B4188C" w:rsidRPr="000E4383" w:rsidRDefault="00B4188C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B4188C" w:rsidRPr="000E4383" w:rsidRDefault="00B4188C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B4188C" w:rsidRPr="000E4383" w:rsidRDefault="00B4188C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F833BF" w:rsidRPr="000E4383" w:rsidRDefault="00F833BF" w:rsidP="003D52D8">
            <w:pPr>
              <w:rPr>
                <w:sz w:val="22"/>
                <w:szCs w:val="22"/>
              </w:rPr>
            </w:pPr>
          </w:p>
          <w:p w:rsidR="00B4188C" w:rsidRPr="000E4383" w:rsidRDefault="00B4188C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FORESTRY</w:t>
            </w:r>
          </w:p>
        </w:tc>
        <w:tc>
          <w:tcPr>
            <w:tcW w:w="2160" w:type="dxa"/>
          </w:tcPr>
          <w:p w:rsidR="00B4188C" w:rsidRPr="000E4383" w:rsidRDefault="00F833B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-Definition</w:t>
            </w:r>
          </w:p>
          <w:p w:rsidR="00F833BF" w:rsidRPr="000E4383" w:rsidRDefault="00F833B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-types of forest</w:t>
            </w:r>
          </w:p>
          <w:p w:rsidR="00F833BF" w:rsidRPr="000E4383" w:rsidRDefault="00F833B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-factors influencing the distribution of forests</w:t>
            </w:r>
          </w:p>
          <w:p w:rsidR="00F833BF" w:rsidRPr="000E4383" w:rsidRDefault="00F833BF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-importance of forests and forest products in Kenya </w:t>
            </w:r>
          </w:p>
        </w:tc>
        <w:tc>
          <w:tcPr>
            <w:tcW w:w="1980" w:type="dxa"/>
          </w:tcPr>
          <w:p w:rsidR="00B4188C" w:rsidRPr="000E4383" w:rsidRDefault="00B4188C" w:rsidP="00B4188C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F833BF" w:rsidRPr="000E4383">
              <w:rPr>
                <w:sz w:val="22"/>
                <w:szCs w:val="22"/>
              </w:rPr>
              <w:t xml:space="preserve"> define forestry and discuss the types of forests, factors influencing distribution of forests, importance of forest and </w:t>
            </w:r>
            <w:r w:rsidR="00044056" w:rsidRPr="000E4383">
              <w:rPr>
                <w:sz w:val="22"/>
                <w:szCs w:val="22"/>
              </w:rPr>
              <w:t>forest products in Kenya.</w:t>
            </w:r>
            <w:r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B4188C" w:rsidRPr="000E4383" w:rsidRDefault="00B4188C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Discussion </w:t>
            </w:r>
          </w:p>
          <w:p w:rsidR="00B4188C" w:rsidRPr="000E4383" w:rsidRDefault="00B4188C" w:rsidP="00B4188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B4188C" w:rsidRPr="000E4383" w:rsidRDefault="00B4188C" w:rsidP="00B4188C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4188C" w:rsidRPr="000E4383" w:rsidRDefault="00B4188C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B4188C" w:rsidRPr="000E4383" w:rsidRDefault="00B4188C" w:rsidP="00B4188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B4188C" w:rsidRPr="000E4383" w:rsidRDefault="00B4188C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B4188C" w:rsidRPr="000E4383" w:rsidRDefault="00B4188C" w:rsidP="00B4188C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B4188C" w:rsidRPr="000E4383" w:rsidRDefault="00B4188C" w:rsidP="00B4188C">
            <w:pPr>
              <w:ind w:left="252" w:right="-7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4188C" w:rsidRPr="000E4383" w:rsidRDefault="00B4188C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Certificate </w:t>
            </w:r>
            <w:r w:rsidR="00044056" w:rsidRPr="000E4383">
              <w:rPr>
                <w:sz w:val="22"/>
                <w:szCs w:val="22"/>
              </w:rPr>
              <w:t>Geography students book 3 pg 183-197</w:t>
            </w:r>
          </w:p>
          <w:p w:rsidR="00B4188C" w:rsidRPr="000E4383" w:rsidRDefault="00B4188C" w:rsidP="00B4188C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B4188C" w:rsidRPr="000E4383" w:rsidRDefault="00B4188C" w:rsidP="00B4188C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B4188C" w:rsidRPr="000E4383" w:rsidRDefault="00B4188C" w:rsidP="003D52D8">
            <w:pPr>
              <w:rPr>
                <w:sz w:val="22"/>
                <w:szCs w:val="22"/>
              </w:rPr>
            </w:pPr>
          </w:p>
        </w:tc>
      </w:tr>
      <w:tr w:rsidR="00044056" w:rsidRPr="000E4383" w:rsidTr="006F488D">
        <w:tc>
          <w:tcPr>
            <w:tcW w:w="540" w:type="dxa"/>
            <w:shd w:val="clear" w:color="auto" w:fill="auto"/>
          </w:tcPr>
          <w:p w:rsidR="00044056" w:rsidRPr="000E4383" w:rsidRDefault="00044056" w:rsidP="00D67A5E">
            <w:pPr>
              <w:ind w:left="-10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044056" w:rsidRPr="000E4383" w:rsidRDefault="00044056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1</w:t>
            </w:r>
          </w:p>
          <w:p w:rsidR="00044056" w:rsidRPr="000E4383" w:rsidRDefault="00044056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2</w:t>
            </w:r>
          </w:p>
          <w:p w:rsidR="00044056" w:rsidRPr="000E4383" w:rsidRDefault="00044056" w:rsidP="00D67A5E">
            <w:pPr>
              <w:ind w:right="-69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044056" w:rsidRPr="000E4383" w:rsidRDefault="00044056" w:rsidP="003D52D8">
            <w:pPr>
              <w:rPr>
                <w:sz w:val="22"/>
                <w:szCs w:val="22"/>
              </w:rPr>
            </w:pPr>
          </w:p>
          <w:p w:rsidR="00044056" w:rsidRPr="000E4383" w:rsidRDefault="00044056" w:rsidP="003D52D8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   ‘’</w:t>
            </w:r>
          </w:p>
        </w:tc>
        <w:tc>
          <w:tcPr>
            <w:tcW w:w="2160" w:type="dxa"/>
          </w:tcPr>
          <w:p w:rsidR="00044056" w:rsidRPr="000E4383" w:rsidRDefault="00044056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-problems facing forestry in Kenya </w:t>
            </w:r>
          </w:p>
          <w:p w:rsidR="00044056" w:rsidRPr="000E4383" w:rsidRDefault="00044056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-management and conservation of forests</w:t>
            </w:r>
          </w:p>
          <w:p w:rsidR="00044056" w:rsidRPr="000E4383" w:rsidRDefault="00044056" w:rsidP="00D67A5E">
            <w:pPr>
              <w:ind w:left="-21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-soft wood forest in Kenya and in Canada.</w:t>
            </w:r>
          </w:p>
        </w:tc>
        <w:tc>
          <w:tcPr>
            <w:tcW w:w="1980" w:type="dxa"/>
          </w:tcPr>
          <w:p w:rsidR="003C031C" w:rsidRPr="000E4383" w:rsidRDefault="00044056" w:rsidP="00044056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By the end of the lesson, the learner should be able to</w:t>
            </w:r>
            <w:r w:rsidR="003C031C" w:rsidRPr="000E4383">
              <w:rPr>
                <w:sz w:val="22"/>
                <w:szCs w:val="22"/>
              </w:rPr>
              <w:t xml:space="preserve"> discuss the ways of managing and conserving forests, explain problems facing forestry in Kenya</w:t>
            </w:r>
          </w:p>
          <w:p w:rsidR="00044056" w:rsidRPr="000E4383" w:rsidRDefault="003C031C" w:rsidP="00044056">
            <w:pPr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-compare soft wood forest in Kenya and in Canada </w:t>
            </w:r>
            <w:r w:rsidR="00044056" w:rsidRPr="000E43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44056" w:rsidRPr="000E4383" w:rsidRDefault="00044056" w:rsidP="002C7624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Discussion </w:t>
            </w:r>
          </w:p>
          <w:p w:rsidR="00044056" w:rsidRPr="000E4383" w:rsidRDefault="00044056" w:rsidP="002C7624">
            <w:pPr>
              <w:numPr>
                <w:ilvl w:val="0"/>
                <w:numId w:val="8"/>
              </w:numPr>
              <w:tabs>
                <w:tab w:val="clear" w:pos="720"/>
              </w:tabs>
              <w:ind w:left="252" w:right="9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Note taking</w:t>
            </w:r>
          </w:p>
          <w:p w:rsidR="00044056" w:rsidRPr="000E4383" w:rsidRDefault="00044056" w:rsidP="002C7624">
            <w:pPr>
              <w:ind w:left="360" w:right="9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44056" w:rsidRPr="000E4383" w:rsidRDefault="00044056" w:rsidP="002C7624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Chalkboard </w:t>
            </w:r>
          </w:p>
          <w:p w:rsidR="00044056" w:rsidRPr="000E4383" w:rsidRDefault="00044056" w:rsidP="002C7624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7" w:hanging="252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Wall charts </w:t>
            </w:r>
          </w:p>
          <w:p w:rsidR="00044056" w:rsidRPr="000E4383" w:rsidRDefault="00044056" w:rsidP="002C762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Diagram </w:t>
            </w:r>
          </w:p>
          <w:p w:rsidR="00044056" w:rsidRPr="000E4383" w:rsidRDefault="00044056" w:rsidP="002C762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right="-7" w:hanging="738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Atlas </w:t>
            </w:r>
          </w:p>
          <w:p w:rsidR="00044056" w:rsidRPr="000E4383" w:rsidRDefault="00044056" w:rsidP="002C7624">
            <w:pPr>
              <w:ind w:left="252" w:right="-7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044056" w:rsidRPr="000E4383" w:rsidRDefault="00044056" w:rsidP="002C7624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>Certificate Geography students book 3 pg 197-200</w:t>
            </w:r>
          </w:p>
          <w:p w:rsidR="00044056" w:rsidRPr="000E4383" w:rsidRDefault="00044056" w:rsidP="002C7624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0E4383">
              <w:rPr>
                <w:sz w:val="22"/>
                <w:szCs w:val="22"/>
              </w:rPr>
              <w:t xml:space="preserve">Teachers guide </w:t>
            </w:r>
          </w:p>
          <w:p w:rsidR="00044056" w:rsidRPr="000E4383" w:rsidRDefault="00044056" w:rsidP="002C7624">
            <w:pPr>
              <w:ind w:left="252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044056" w:rsidRPr="000E4383" w:rsidRDefault="00044056" w:rsidP="003D52D8">
            <w:pPr>
              <w:rPr>
                <w:sz w:val="22"/>
                <w:szCs w:val="22"/>
              </w:rPr>
            </w:pPr>
          </w:p>
        </w:tc>
      </w:tr>
      <w:tr w:rsidR="00CC2A47" w:rsidRPr="000E4383" w:rsidTr="006F488D">
        <w:tc>
          <w:tcPr>
            <w:tcW w:w="540" w:type="dxa"/>
          </w:tcPr>
          <w:p w:rsidR="00CC2A47" w:rsidRPr="000E4383" w:rsidRDefault="00CC2A47" w:rsidP="00D67A5E">
            <w:pPr>
              <w:ind w:left="-108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 xml:space="preserve"> 11&amp; 12</w:t>
            </w:r>
          </w:p>
        </w:tc>
        <w:tc>
          <w:tcPr>
            <w:tcW w:w="10260" w:type="dxa"/>
            <w:gridSpan w:val="6"/>
          </w:tcPr>
          <w:p w:rsidR="00CC2A47" w:rsidRPr="000E4383" w:rsidRDefault="003C031C" w:rsidP="00CC2A47">
            <w:pPr>
              <w:ind w:right="-69"/>
              <w:rPr>
                <w:b/>
                <w:sz w:val="22"/>
                <w:szCs w:val="22"/>
              </w:rPr>
            </w:pPr>
            <w:r w:rsidRPr="000E4383">
              <w:rPr>
                <w:b/>
                <w:sz w:val="22"/>
                <w:szCs w:val="22"/>
              </w:rPr>
              <w:t xml:space="preserve">REVISION &amp; </w:t>
            </w:r>
            <w:r w:rsidR="00CC2A47" w:rsidRPr="000E4383">
              <w:rPr>
                <w:b/>
                <w:sz w:val="22"/>
                <w:szCs w:val="22"/>
              </w:rPr>
              <w:t>END TERM EXAMINATION AND CLOSSING SCHOOL</w:t>
            </w:r>
          </w:p>
        </w:tc>
        <w:tc>
          <w:tcPr>
            <w:tcW w:w="2070" w:type="dxa"/>
          </w:tcPr>
          <w:p w:rsidR="00CC2A47" w:rsidRPr="000E4383" w:rsidRDefault="00CC2A47" w:rsidP="00CC2A47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C2A47" w:rsidRPr="000E4383" w:rsidRDefault="00CC2A47" w:rsidP="003D52D8">
            <w:pPr>
              <w:rPr>
                <w:b/>
                <w:sz w:val="22"/>
                <w:szCs w:val="22"/>
              </w:rPr>
            </w:pPr>
          </w:p>
        </w:tc>
      </w:tr>
    </w:tbl>
    <w:p w:rsidR="003D52D8" w:rsidRPr="000E4383" w:rsidRDefault="003D52D8" w:rsidP="003D52D8">
      <w:pPr>
        <w:rPr>
          <w:sz w:val="22"/>
          <w:szCs w:val="22"/>
        </w:rPr>
      </w:pPr>
    </w:p>
    <w:p w:rsidR="003D52D8" w:rsidRPr="000E4383" w:rsidRDefault="003D52D8">
      <w:pPr>
        <w:rPr>
          <w:sz w:val="22"/>
          <w:szCs w:val="22"/>
        </w:rPr>
      </w:pPr>
    </w:p>
    <w:sectPr w:rsidR="003D52D8" w:rsidRPr="000E4383" w:rsidSect="003D6BED">
      <w:headerReference w:type="default" r:id="rId7"/>
      <w:footerReference w:type="even" r:id="rId8"/>
      <w:footerReference w:type="default" r:id="rId9"/>
      <w:pgSz w:w="15840" w:h="12240" w:orient="landscape"/>
      <w:pgMar w:top="540" w:right="1440" w:bottom="5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DC" w:rsidRDefault="008112DC">
      <w:r>
        <w:separator/>
      </w:r>
    </w:p>
  </w:endnote>
  <w:endnote w:type="continuationSeparator" w:id="0">
    <w:p w:rsidR="008112DC" w:rsidRDefault="0081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8C" w:rsidRDefault="00B4188C" w:rsidP="00D06A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88C" w:rsidRDefault="00B4188C" w:rsidP="00D06A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8C" w:rsidRDefault="00B4188C" w:rsidP="00D06A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2DC">
      <w:rPr>
        <w:rStyle w:val="PageNumber"/>
        <w:noProof/>
      </w:rPr>
      <w:t>1</w:t>
    </w:r>
    <w:r>
      <w:rPr>
        <w:rStyle w:val="PageNumber"/>
      </w:rPr>
      <w:fldChar w:fldCharType="end"/>
    </w:r>
  </w:p>
  <w:p w:rsidR="00B4188C" w:rsidRPr="003D6BED" w:rsidRDefault="00B4188C" w:rsidP="001F0D1B">
    <w:pPr>
      <w:pStyle w:val="Footer"/>
      <w:ind w:right="360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DC" w:rsidRDefault="008112DC">
      <w:r>
        <w:separator/>
      </w:r>
    </w:p>
  </w:footnote>
  <w:footnote w:type="continuationSeparator" w:id="0">
    <w:p w:rsidR="008112DC" w:rsidRDefault="0081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8C" w:rsidRDefault="00B4188C" w:rsidP="001532C1">
    <w:pPr>
      <w:pStyle w:val="Header"/>
    </w:pPr>
  </w:p>
  <w:p w:rsidR="00B4188C" w:rsidRDefault="00B4188C" w:rsidP="001532C1">
    <w:pPr>
      <w:pStyle w:val="Header"/>
      <w:jc w:val="center"/>
    </w:pPr>
  </w:p>
  <w:p w:rsidR="00B4188C" w:rsidRDefault="00B4188C" w:rsidP="003D6BED">
    <w:pPr>
      <w:pStyle w:val="Header"/>
      <w:jc w:val="center"/>
    </w:pPr>
    <w:r>
      <w:t>GEOGRAPHY SCHEMES OF WORK FOR FORM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633"/>
    <w:multiLevelType w:val="hybridMultilevel"/>
    <w:tmpl w:val="D36E9B8C"/>
    <w:lvl w:ilvl="0" w:tplc="66868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95F92"/>
    <w:multiLevelType w:val="hybridMultilevel"/>
    <w:tmpl w:val="4C8879F8"/>
    <w:lvl w:ilvl="0" w:tplc="66868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B4D09"/>
    <w:multiLevelType w:val="hybridMultilevel"/>
    <w:tmpl w:val="12D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51DF"/>
    <w:multiLevelType w:val="hybridMultilevel"/>
    <w:tmpl w:val="43F0DF78"/>
    <w:lvl w:ilvl="0" w:tplc="04090003">
      <w:start w:val="1"/>
      <w:numFmt w:val="bullet"/>
      <w:lvlText w:val="o"/>
      <w:lvlJc w:val="left"/>
      <w:pPr>
        <w:tabs>
          <w:tab w:val="num" w:pos="699"/>
        </w:tabs>
        <w:ind w:left="6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4">
    <w:nsid w:val="227652F4"/>
    <w:multiLevelType w:val="hybridMultilevel"/>
    <w:tmpl w:val="D740548E"/>
    <w:lvl w:ilvl="0" w:tplc="04090003">
      <w:start w:val="1"/>
      <w:numFmt w:val="bullet"/>
      <w:lvlText w:val="o"/>
      <w:lvlJc w:val="left"/>
      <w:pPr>
        <w:tabs>
          <w:tab w:val="num" w:pos="699"/>
        </w:tabs>
        <w:ind w:left="6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5">
    <w:nsid w:val="306C69EF"/>
    <w:multiLevelType w:val="hybridMultilevel"/>
    <w:tmpl w:val="11F670F8"/>
    <w:lvl w:ilvl="0" w:tplc="66868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A6633"/>
    <w:multiLevelType w:val="hybridMultilevel"/>
    <w:tmpl w:val="0E64844E"/>
    <w:lvl w:ilvl="0" w:tplc="04090003">
      <w:start w:val="1"/>
      <w:numFmt w:val="bullet"/>
      <w:lvlText w:val="o"/>
      <w:lvlJc w:val="left"/>
      <w:pPr>
        <w:tabs>
          <w:tab w:val="num" w:pos="699"/>
        </w:tabs>
        <w:ind w:left="6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7">
    <w:nsid w:val="3E0A3A8A"/>
    <w:multiLevelType w:val="hybridMultilevel"/>
    <w:tmpl w:val="5D6C8BB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2105B52"/>
    <w:multiLevelType w:val="hybridMultilevel"/>
    <w:tmpl w:val="DFE4B2F8"/>
    <w:lvl w:ilvl="0" w:tplc="69D80E88">
      <w:start w:val="9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061D0"/>
    <w:multiLevelType w:val="hybridMultilevel"/>
    <w:tmpl w:val="72D4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151"/>
    <w:rsid w:val="00010B6F"/>
    <w:rsid w:val="00012AE5"/>
    <w:rsid w:val="00044056"/>
    <w:rsid w:val="00047712"/>
    <w:rsid w:val="000A2644"/>
    <w:rsid w:val="000A426B"/>
    <w:rsid w:val="000A607E"/>
    <w:rsid w:val="000B7DB1"/>
    <w:rsid w:val="000C019E"/>
    <w:rsid w:val="000E4383"/>
    <w:rsid w:val="000F5041"/>
    <w:rsid w:val="00103F13"/>
    <w:rsid w:val="00107B07"/>
    <w:rsid w:val="00114AF6"/>
    <w:rsid w:val="00131526"/>
    <w:rsid w:val="001532C1"/>
    <w:rsid w:val="00160354"/>
    <w:rsid w:val="00160F5F"/>
    <w:rsid w:val="00165DDF"/>
    <w:rsid w:val="0017127F"/>
    <w:rsid w:val="001727D6"/>
    <w:rsid w:val="00173524"/>
    <w:rsid w:val="00181FA0"/>
    <w:rsid w:val="001B73FF"/>
    <w:rsid w:val="001C0428"/>
    <w:rsid w:val="001D2EA3"/>
    <w:rsid w:val="001D56DA"/>
    <w:rsid w:val="001E488D"/>
    <w:rsid w:val="001F0D1B"/>
    <w:rsid w:val="002036D7"/>
    <w:rsid w:val="00207DF0"/>
    <w:rsid w:val="00222FE8"/>
    <w:rsid w:val="00225A22"/>
    <w:rsid w:val="00231B8F"/>
    <w:rsid w:val="002574AD"/>
    <w:rsid w:val="00262D79"/>
    <w:rsid w:val="002833A3"/>
    <w:rsid w:val="002878F9"/>
    <w:rsid w:val="002A34DA"/>
    <w:rsid w:val="002A545D"/>
    <w:rsid w:val="002B01B5"/>
    <w:rsid w:val="002C7624"/>
    <w:rsid w:val="002E5AAD"/>
    <w:rsid w:val="002E708B"/>
    <w:rsid w:val="002E7EAE"/>
    <w:rsid w:val="00300BA9"/>
    <w:rsid w:val="00315538"/>
    <w:rsid w:val="003410D6"/>
    <w:rsid w:val="003524EB"/>
    <w:rsid w:val="003537B2"/>
    <w:rsid w:val="0038351F"/>
    <w:rsid w:val="00393120"/>
    <w:rsid w:val="003A138B"/>
    <w:rsid w:val="003A4598"/>
    <w:rsid w:val="003B2D72"/>
    <w:rsid w:val="003C031C"/>
    <w:rsid w:val="003C6569"/>
    <w:rsid w:val="003D52D8"/>
    <w:rsid w:val="003D6BED"/>
    <w:rsid w:val="003E2BD5"/>
    <w:rsid w:val="003F1723"/>
    <w:rsid w:val="00415B00"/>
    <w:rsid w:val="00421FA1"/>
    <w:rsid w:val="00431967"/>
    <w:rsid w:val="004470A9"/>
    <w:rsid w:val="00447D1A"/>
    <w:rsid w:val="00467C89"/>
    <w:rsid w:val="004837C1"/>
    <w:rsid w:val="00493251"/>
    <w:rsid w:val="004C3ACB"/>
    <w:rsid w:val="00503F7D"/>
    <w:rsid w:val="00504936"/>
    <w:rsid w:val="00506F84"/>
    <w:rsid w:val="005303AA"/>
    <w:rsid w:val="00543E0D"/>
    <w:rsid w:val="00543E53"/>
    <w:rsid w:val="005534FE"/>
    <w:rsid w:val="005564FF"/>
    <w:rsid w:val="005655FC"/>
    <w:rsid w:val="00570D2E"/>
    <w:rsid w:val="00571E25"/>
    <w:rsid w:val="00572A68"/>
    <w:rsid w:val="00586E02"/>
    <w:rsid w:val="00591EE6"/>
    <w:rsid w:val="00596E79"/>
    <w:rsid w:val="005A58B1"/>
    <w:rsid w:val="005B37D5"/>
    <w:rsid w:val="005D344B"/>
    <w:rsid w:val="00600178"/>
    <w:rsid w:val="00613887"/>
    <w:rsid w:val="00634BBD"/>
    <w:rsid w:val="00637C84"/>
    <w:rsid w:val="006430DA"/>
    <w:rsid w:val="00643CF0"/>
    <w:rsid w:val="006450BD"/>
    <w:rsid w:val="0069135E"/>
    <w:rsid w:val="006A28A5"/>
    <w:rsid w:val="006A3A4D"/>
    <w:rsid w:val="006D6779"/>
    <w:rsid w:val="006E4CEB"/>
    <w:rsid w:val="006F488D"/>
    <w:rsid w:val="00703B98"/>
    <w:rsid w:val="00741122"/>
    <w:rsid w:val="00742689"/>
    <w:rsid w:val="00745D10"/>
    <w:rsid w:val="00754853"/>
    <w:rsid w:val="00770513"/>
    <w:rsid w:val="0077258B"/>
    <w:rsid w:val="007A7BCB"/>
    <w:rsid w:val="008038FC"/>
    <w:rsid w:val="008112DC"/>
    <w:rsid w:val="00815430"/>
    <w:rsid w:val="00826EB0"/>
    <w:rsid w:val="0084268A"/>
    <w:rsid w:val="0084312B"/>
    <w:rsid w:val="00844B9C"/>
    <w:rsid w:val="00846573"/>
    <w:rsid w:val="00851B29"/>
    <w:rsid w:val="008621BA"/>
    <w:rsid w:val="00874235"/>
    <w:rsid w:val="00880E34"/>
    <w:rsid w:val="008A21DF"/>
    <w:rsid w:val="008A28B9"/>
    <w:rsid w:val="008B362C"/>
    <w:rsid w:val="008D0E6A"/>
    <w:rsid w:val="008F22F6"/>
    <w:rsid w:val="008F41D3"/>
    <w:rsid w:val="008F6BD1"/>
    <w:rsid w:val="008F765C"/>
    <w:rsid w:val="00916043"/>
    <w:rsid w:val="00965F5B"/>
    <w:rsid w:val="00967364"/>
    <w:rsid w:val="0097019D"/>
    <w:rsid w:val="00992C54"/>
    <w:rsid w:val="009C3B02"/>
    <w:rsid w:val="009D1874"/>
    <w:rsid w:val="009D3486"/>
    <w:rsid w:val="009E1057"/>
    <w:rsid w:val="00A10141"/>
    <w:rsid w:val="00A35677"/>
    <w:rsid w:val="00A413DB"/>
    <w:rsid w:val="00A41B43"/>
    <w:rsid w:val="00A56A24"/>
    <w:rsid w:val="00A63493"/>
    <w:rsid w:val="00A83B7E"/>
    <w:rsid w:val="00A92B2D"/>
    <w:rsid w:val="00A94626"/>
    <w:rsid w:val="00AE5C7D"/>
    <w:rsid w:val="00AE65C2"/>
    <w:rsid w:val="00B01684"/>
    <w:rsid w:val="00B3018F"/>
    <w:rsid w:val="00B4188C"/>
    <w:rsid w:val="00B53151"/>
    <w:rsid w:val="00B73F3D"/>
    <w:rsid w:val="00B75CF7"/>
    <w:rsid w:val="00B76606"/>
    <w:rsid w:val="00B80399"/>
    <w:rsid w:val="00BE556D"/>
    <w:rsid w:val="00BF604F"/>
    <w:rsid w:val="00C04407"/>
    <w:rsid w:val="00C43CE3"/>
    <w:rsid w:val="00C602AF"/>
    <w:rsid w:val="00C660A5"/>
    <w:rsid w:val="00C8071F"/>
    <w:rsid w:val="00C8200A"/>
    <w:rsid w:val="00C82F10"/>
    <w:rsid w:val="00C90C94"/>
    <w:rsid w:val="00C91446"/>
    <w:rsid w:val="00CC2A47"/>
    <w:rsid w:val="00CC35DC"/>
    <w:rsid w:val="00CC53B7"/>
    <w:rsid w:val="00CD5D65"/>
    <w:rsid w:val="00CE6C78"/>
    <w:rsid w:val="00CF095E"/>
    <w:rsid w:val="00D06A4F"/>
    <w:rsid w:val="00D10A8B"/>
    <w:rsid w:val="00D157D5"/>
    <w:rsid w:val="00D308BA"/>
    <w:rsid w:val="00D3464F"/>
    <w:rsid w:val="00D34A1B"/>
    <w:rsid w:val="00D531B7"/>
    <w:rsid w:val="00D53790"/>
    <w:rsid w:val="00D641F9"/>
    <w:rsid w:val="00D6554E"/>
    <w:rsid w:val="00D67A5E"/>
    <w:rsid w:val="00D847EE"/>
    <w:rsid w:val="00DC04BB"/>
    <w:rsid w:val="00DC1DCD"/>
    <w:rsid w:val="00DE42EB"/>
    <w:rsid w:val="00E16B6E"/>
    <w:rsid w:val="00E1701B"/>
    <w:rsid w:val="00E34E50"/>
    <w:rsid w:val="00E42F0F"/>
    <w:rsid w:val="00E45373"/>
    <w:rsid w:val="00E6200C"/>
    <w:rsid w:val="00E76532"/>
    <w:rsid w:val="00E82FF0"/>
    <w:rsid w:val="00EE386B"/>
    <w:rsid w:val="00EF1626"/>
    <w:rsid w:val="00EF43EF"/>
    <w:rsid w:val="00F030EB"/>
    <w:rsid w:val="00F0761F"/>
    <w:rsid w:val="00F20499"/>
    <w:rsid w:val="00F6206F"/>
    <w:rsid w:val="00F658F7"/>
    <w:rsid w:val="00F74090"/>
    <w:rsid w:val="00F833BF"/>
    <w:rsid w:val="00F84880"/>
    <w:rsid w:val="00F86583"/>
    <w:rsid w:val="00F95A74"/>
    <w:rsid w:val="00FA22F0"/>
    <w:rsid w:val="00FB29C9"/>
    <w:rsid w:val="00FC166A"/>
    <w:rsid w:val="00FE5EB1"/>
    <w:rsid w:val="00FE7695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6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95A7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5A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06A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A4F"/>
  </w:style>
  <w:style w:type="paragraph" w:styleId="Header">
    <w:name w:val="header"/>
    <w:basedOn w:val="Normal"/>
    <w:rsid w:val="003D6B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F95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F95A74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1Char">
    <w:name w:val="Heading 1 Char"/>
    <w:link w:val="Heading1"/>
    <w:rsid w:val="00F95A74"/>
    <w:rPr>
      <w:rFonts w:ascii="Cambria" w:hAnsi="Cambria"/>
      <w:b/>
      <w:bCs/>
      <w:color w:val="365F91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ArapToo;Teacher.co.ke</dc:creator>
  <cp:lastModifiedBy>Fred N. ArapToo</cp:lastModifiedBy>
  <cp:revision>2</cp:revision>
  <cp:lastPrinted>2008-06-17T09:27:00Z</cp:lastPrinted>
  <dcterms:created xsi:type="dcterms:W3CDTF">2016-10-11T13:27:00Z</dcterms:created>
  <dcterms:modified xsi:type="dcterms:W3CDTF">2016-10-11T13:27:00Z</dcterms:modified>
</cp:coreProperties>
</file>